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4B666" w14:textId="77777777" w:rsidR="00805BE3" w:rsidRDefault="00805BE3" w:rsidP="00805BE3">
      <w:pPr>
        <w:pStyle w:val="Zaglavlje"/>
        <w:jc w:val="both"/>
        <w:rPr>
          <w:rFonts w:ascii="Times New Roman" w:hAnsi="Times New Roman" w:cs="Times New Roman"/>
          <w:sz w:val="24"/>
          <w:szCs w:val="24"/>
        </w:rPr>
      </w:pPr>
    </w:p>
    <w:p w14:paraId="299D7E0F" w14:textId="1E261CC8" w:rsidR="00805BE3" w:rsidRPr="00146D7F" w:rsidRDefault="00805BE3" w:rsidP="00146D7F">
      <w:pPr>
        <w:pStyle w:val="Zaglavlje"/>
        <w:jc w:val="both"/>
        <w:rPr>
          <w:rFonts w:ascii="Times New Roman" w:hAnsi="Times New Roman" w:cs="Times New Roman"/>
          <w:sz w:val="24"/>
          <w:szCs w:val="24"/>
        </w:rPr>
      </w:pPr>
      <w:r w:rsidRPr="00146D7F">
        <w:rPr>
          <w:rFonts w:ascii="Times New Roman" w:hAnsi="Times New Roman" w:cs="Times New Roman"/>
          <w:sz w:val="24"/>
          <w:szCs w:val="24"/>
        </w:rPr>
        <w:t xml:space="preserve">                            </w:t>
      </w:r>
      <w:r w:rsidRPr="00146D7F">
        <w:rPr>
          <w:rFonts w:ascii="Times New Roman" w:hAnsi="Times New Roman" w:cs="Times New Roman"/>
          <w:sz w:val="24"/>
          <w:szCs w:val="24"/>
        </w:rPr>
        <w:drawing>
          <wp:inline distT="0" distB="0" distL="0" distR="0" wp14:anchorId="18CD6519" wp14:editId="1AAC23DC">
            <wp:extent cx="569595" cy="802005"/>
            <wp:effectExtent l="0" t="0" r="1905" b="0"/>
            <wp:docPr id="2092548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802005"/>
                    </a:xfrm>
                    <a:prstGeom prst="rect">
                      <a:avLst/>
                    </a:prstGeom>
                    <a:noFill/>
                    <a:ln>
                      <a:noFill/>
                    </a:ln>
                  </pic:spPr>
                </pic:pic>
              </a:graphicData>
            </a:graphic>
          </wp:inline>
        </w:drawing>
      </w:r>
    </w:p>
    <w:p w14:paraId="19F9C7D7" w14:textId="77777777" w:rsidR="00805BE3" w:rsidRPr="00146D7F" w:rsidRDefault="00805BE3" w:rsidP="00146D7F">
      <w:pPr>
        <w:spacing w:after="0" w:line="240" w:lineRule="auto"/>
        <w:rPr>
          <w:rFonts w:ascii="Times New Roman" w:hAnsi="Times New Roman" w:cs="Times New Roman"/>
          <w:b/>
          <w:bCs/>
          <w:sz w:val="24"/>
          <w:szCs w:val="24"/>
        </w:rPr>
      </w:pPr>
      <w:r w:rsidRPr="00146D7F">
        <w:rPr>
          <w:rFonts w:ascii="Times New Roman" w:hAnsi="Times New Roman" w:cs="Times New Roman"/>
          <w:b/>
          <w:bCs/>
          <w:sz w:val="24"/>
          <w:szCs w:val="24"/>
        </w:rPr>
        <w:t xml:space="preserve">  R E P U B L I K A    H R V A T S K A</w:t>
      </w:r>
    </w:p>
    <w:p w14:paraId="1E743409" w14:textId="77777777" w:rsidR="00805BE3" w:rsidRPr="00146D7F" w:rsidRDefault="00805BE3" w:rsidP="00146D7F">
      <w:pPr>
        <w:spacing w:after="0" w:line="240" w:lineRule="auto"/>
        <w:rPr>
          <w:rFonts w:ascii="Times New Roman" w:hAnsi="Times New Roman" w:cs="Times New Roman"/>
          <w:b/>
          <w:bCs/>
          <w:sz w:val="24"/>
          <w:szCs w:val="24"/>
        </w:rPr>
      </w:pPr>
      <w:r w:rsidRPr="00146D7F">
        <w:rPr>
          <w:rFonts w:ascii="Times New Roman" w:hAnsi="Times New Roman" w:cs="Times New Roman"/>
          <w:b/>
          <w:bCs/>
          <w:sz w:val="24"/>
          <w:szCs w:val="24"/>
        </w:rPr>
        <w:t xml:space="preserve"> KRAPINSKO-ZAGORSKA ŽUPANIJA</w:t>
      </w:r>
    </w:p>
    <w:p w14:paraId="6AFD0832" w14:textId="77777777" w:rsidR="00805BE3" w:rsidRPr="00146D7F" w:rsidRDefault="00805BE3" w:rsidP="00146D7F">
      <w:pPr>
        <w:spacing w:after="0" w:line="240" w:lineRule="auto"/>
        <w:rPr>
          <w:rFonts w:ascii="Times New Roman" w:hAnsi="Times New Roman" w:cs="Times New Roman"/>
          <w:b/>
          <w:bCs/>
          <w:sz w:val="24"/>
          <w:szCs w:val="24"/>
        </w:rPr>
      </w:pPr>
      <w:r w:rsidRPr="00146D7F">
        <w:rPr>
          <w:rFonts w:ascii="Times New Roman" w:hAnsi="Times New Roman" w:cs="Times New Roman"/>
          <w:b/>
          <w:bCs/>
          <w:sz w:val="24"/>
          <w:szCs w:val="24"/>
        </w:rPr>
        <w:t xml:space="preserve">               OPĆINA ĐURMANEC</w:t>
      </w:r>
    </w:p>
    <w:p w14:paraId="08305895" w14:textId="77777777" w:rsidR="00805BE3" w:rsidRPr="00146D7F" w:rsidRDefault="00805BE3" w:rsidP="00146D7F">
      <w:pPr>
        <w:spacing w:after="0" w:line="240" w:lineRule="auto"/>
        <w:rPr>
          <w:rFonts w:ascii="Times New Roman" w:hAnsi="Times New Roman" w:cs="Times New Roman"/>
          <w:b/>
          <w:bCs/>
          <w:sz w:val="24"/>
          <w:szCs w:val="24"/>
        </w:rPr>
      </w:pPr>
      <w:r w:rsidRPr="00146D7F">
        <w:rPr>
          <w:rFonts w:ascii="Times New Roman" w:hAnsi="Times New Roman" w:cs="Times New Roman"/>
          <w:b/>
          <w:bCs/>
          <w:sz w:val="24"/>
          <w:szCs w:val="24"/>
        </w:rPr>
        <w:t xml:space="preserve">                 OPĆINSKO VIJEĆE</w:t>
      </w:r>
    </w:p>
    <w:p w14:paraId="41C30DB1" w14:textId="77777777" w:rsidR="00805BE3" w:rsidRPr="00146D7F" w:rsidRDefault="00805BE3" w:rsidP="00146D7F">
      <w:pPr>
        <w:spacing w:after="0" w:line="240" w:lineRule="auto"/>
        <w:rPr>
          <w:rFonts w:ascii="Times New Roman" w:hAnsi="Times New Roman" w:cs="Times New Roman"/>
          <w:sz w:val="24"/>
          <w:szCs w:val="24"/>
        </w:rPr>
      </w:pPr>
    </w:p>
    <w:p w14:paraId="72F116AA" w14:textId="77777777" w:rsidR="00805BE3" w:rsidRPr="00146D7F" w:rsidRDefault="00805BE3" w:rsidP="00146D7F">
      <w:pPr>
        <w:spacing w:after="0" w:line="240" w:lineRule="auto"/>
        <w:rPr>
          <w:rFonts w:ascii="Times New Roman" w:hAnsi="Times New Roman" w:cs="Times New Roman"/>
          <w:sz w:val="24"/>
          <w:szCs w:val="24"/>
        </w:rPr>
      </w:pPr>
      <w:r w:rsidRPr="00146D7F">
        <w:rPr>
          <w:rFonts w:ascii="Times New Roman" w:hAnsi="Times New Roman" w:cs="Times New Roman"/>
          <w:b/>
          <w:bCs/>
          <w:sz w:val="24"/>
          <w:szCs w:val="24"/>
        </w:rPr>
        <w:t>KLASA:</w:t>
      </w:r>
      <w:r w:rsidRPr="00146D7F">
        <w:rPr>
          <w:rFonts w:ascii="Times New Roman" w:hAnsi="Times New Roman" w:cs="Times New Roman"/>
          <w:sz w:val="24"/>
          <w:szCs w:val="24"/>
        </w:rPr>
        <w:t>363-01/26-01/000</w:t>
      </w:r>
    </w:p>
    <w:p w14:paraId="25FF7005" w14:textId="77777777" w:rsidR="00805BE3" w:rsidRPr="00146D7F" w:rsidRDefault="00805BE3" w:rsidP="00146D7F">
      <w:pPr>
        <w:spacing w:after="0" w:line="240" w:lineRule="auto"/>
        <w:rPr>
          <w:rFonts w:ascii="Times New Roman" w:hAnsi="Times New Roman" w:cs="Times New Roman"/>
          <w:sz w:val="24"/>
          <w:szCs w:val="24"/>
        </w:rPr>
      </w:pPr>
      <w:r w:rsidRPr="00146D7F">
        <w:rPr>
          <w:rFonts w:ascii="Times New Roman" w:hAnsi="Times New Roman" w:cs="Times New Roman"/>
          <w:b/>
          <w:bCs/>
          <w:sz w:val="24"/>
          <w:szCs w:val="24"/>
        </w:rPr>
        <w:t>URBROJ:</w:t>
      </w:r>
      <w:r w:rsidRPr="00146D7F">
        <w:rPr>
          <w:rFonts w:ascii="Times New Roman" w:hAnsi="Times New Roman" w:cs="Times New Roman"/>
          <w:sz w:val="24"/>
          <w:szCs w:val="24"/>
        </w:rPr>
        <w:t>2140-11-26-</w:t>
      </w:r>
    </w:p>
    <w:p w14:paraId="537937D2" w14:textId="77777777" w:rsidR="00805BE3" w:rsidRPr="00146D7F" w:rsidRDefault="00805BE3" w:rsidP="00146D7F">
      <w:pPr>
        <w:spacing w:after="0" w:line="240" w:lineRule="auto"/>
        <w:rPr>
          <w:rFonts w:ascii="Times New Roman" w:hAnsi="Times New Roman" w:cs="Times New Roman"/>
          <w:sz w:val="24"/>
          <w:szCs w:val="24"/>
        </w:rPr>
      </w:pPr>
      <w:r w:rsidRPr="00146D7F">
        <w:rPr>
          <w:rFonts w:ascii="Times New Roman" w:hAnsi="Times New Roman" w:cs="Times New Roman"/>
          <w:sz w:val="24"/>
          <w:szCs w:val="24"/>
        </w:rPr>
        <w:t>Đurmanec, ... ožujka 2026.</w:t>
      </w:r>
    </w:p>
    <w:p w14:paraId="6C5F627B" w14:textId="77777777" w:rsidR="00805BE3" w:rsidRPr="00146D7F" w:rsidRDefault="00805BE3" w:rsidP="00146D7F">
      <w:pPr>
        <w:spacing w:after="0" w:line="240" w:lineRule="auto"/>
        <w:rPr>
          <w:rFonts w:ascii="Times New Roman" w:hAnsi="Times New Roman" w:cs="Times New Roman"/>
          <w:sz w:val="24"/>
          <w:szCs w:val="24"/>
        </w:rPr>
      </w:pPr>
    </w:p>
    <w:p w14:paraId="2251F7CE" w14:textId="77777777" w:rsidR="00805BE3" w:rsidRPr="00146D7F" w:rsidRDefault="00805BE3" w:rsidP="00146D7F">
      <w:pPr>
        <w:pStyle w:val="Zaglavlje"/>
        <w:tabs>
          <w:tab w:val="left" w:pos="1080"/>
        </w:tabs>
        <w:rPr>
          <w:rFonts w:ascii="Times New Roman" w:hAnsi="Times New Roman" w:cs="Times New Roman"/>
          <w:sz w:val="24"/>
          <w:szCs w:val="24"/>
        </w:rPr>
      </w:pPr>
      <w:r w:rsidRPr="00146D7F">
        <w:rPr>
          <w:rFonts w:ascii="Times New Roman" w:hAnsi="Times New Roman" w:cs="Times New Roman"/>
          <w:sz w:val="24"/>
          <w:szCs w:val="24"/>
        </w:rPr>
        <w:tab/>
      </w:r>
    </w:p>
    <w:p w14:paraId="3D9C5BB3" w14:textId="77777777" w:rsidR="00805BE3" w:rsidRPr="00146D7F" w:rsidRDefault="00805BE3" w:rsidP="00146D7F">
      <w:pPr>
        <w:pStyle w:val="Tijeloteksta"/>
        <w:rPr>
          <w:lang w:val="hr-HR"/>
        </w:rPr>
      </w:pPr>
      <w:r w:rsidRPr="00146D7F">
        <w:rPr>
          <w:lang w:val="hr-HR"/>
        </w:rPr>
        <w:tab/>
        <w:t>Na temelju članka 9. stavka 10. Zakona o grobljima („Narodne novine“ broj 78/25, 80/25) i članka 15. Statuta Općine Đurmanec ("Službeni glasnik Krapinsko-zagorske županije" broj 15/21 i 49/24),  Općinsko vijeće Općine Đurmanec na ... sjednici održanoj dana ... ožujka 2026. godine, donijelo je</w:t>
      </w:r>
    </w:p>
    <w:p w14:paraId="030E4962" w14:textId="77777777" w:rsidR="00805BE3" w:rsidRPr="00146D7F" w:rsidRDefault="00805BE3" w:rsidP="00146D7F">
      <w:pPr>
        <w:pStyle w:val="Tijeloteksta"/>
        <w:rPr>
          <w:lang w:val="hr-HR"/>
        </w:rPr>
      </w:pPr>
    </w:p>
    <w:p w14:paraId="0E20BBB2" w14:textId="77777777" w:rsidR="00805BE3" w:rsidRPr="00146D7F" w:rsidRDefault="00805BE3"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ODLUKU O GROBLJIMA</w:t>
      </w:r>
    </w:p>
    <w:p w14:paraId="2694B95E" w14:textId="77777777" w:rsidR="00805BE3" w:rsidRPr="00146D7F" w:rsidRDefault="00805BE3" w:rsidP="00146D7F">
      <w:pPr>
        <w:spacing w:after="0" w:line="240" w:lineRule="auto"/>
        <w:jc w:val="center"/>
        <w:rPr>
          <w:rFonts w:ascii="Times New Roman" w:hAnsi="Times New Roman" w:cs="Times New Roman"/>
          <w:b/>
          <w:bCs/>
          <w:sz w:val="24"/>
          <w:szCs w:val="24"/>
        </w:rPr>
      </w:pPr>
    </w:p>
    <w:p w14:paraId="5E97DAEF" w14:textId="0FBA7525" w:rsidR="0067461B" w:rsidRPr="00146D7F" w:rsidRDefault="00805BE3" w:rsidP="00146D7F">
      <w:pPr>
        <w:spacing w:after="0" w:line="240" w:lineRule="auto"/>
        <w:jc w:val="both"/>
        <w:rPr>
          <w:rFonts w:ascii="Times New Roman" w:hAnsi="Times New Roman" w:cs="Times New Roman"/>
          <w:b/>
          <w:bCs/>
          <w:sz w:val="24"/>
          <w:szCs w:val="24"/>
        </w:rPr>
      </w:pPr>
      <w:r w:rsidRPr="00146D7F">
        <w:rPr>
          <w:rFonts w:ascii="Times New Roman" w:hAnsi="Times New Roman" w:cs="Times New Roman"/>
          <w:b/>
          <w:bCs/>
          <w:sz w:val="24"/>
          <w:szCs w:val="24"/>
        </w:rPr>
        <w:t xml:space="preserve">I. </w:t>
      </w:r>
      <w:r w:rsidR="0067461B" w:rsidRPr="00146D7F">
        <w:rPr>
          <w:rFonts w:ascii="Times New Roman" w:hAnsi="Times New Roman" w:cs="Times New Roman"/>
          <w:b/>
          <w:bCs/>
          <w:sz w:val="24"/>
          <w:szCs w:val="24"/>
        </w:rPr>
        <w:t>OPĆE ODREDBE</w:t>
      </w:r>
    </w:p>
    <w:p w14:paraId="2B0EEE75" w14:textId="7EBE6F59" w:rsidR="008F4C08" w:rsidRPr="00146D7F" w:rsidRDefault="008F4C08"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1.</w:t>
      </w:r>
    </w:p>
    <w:p w14:paraId="10100D7B" w14:textId="77777777" w:rsidR="00805BE3" w:rsidRPr="00146D7F" w:rsidRDefault="00805BE3" w:rsidP="00146D7F">
      <w:pPr>
        <w:spacing w:after="0" w:line="240" w:lineRule="auto"/>
        <w:jc w:val="center"/>
        <w:rPr>
          <w:rFonts w:ascii="Times New Roman" w:hAnsi="Times New Roman" w:cs="Times New Roman"/>
          <w:b/>
          <w:bCs/>
          <w:sz w:val="24"/>
          <w:szCs w:val="24"/>
        </w:rPr>
      </w:pPr>
    </w:p>
    <w:p w14:paraId="4F126610" w14:textId="74627259" w:rsidR="00805BE3" w:rsidRPr="00146D7F" w:rsidRDefault="00805BE3" w:rsidP="00146D7F">
      <w:p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 xml:space="preserve">Ovom se Odlukom određuju: </w:t>
      </w:r>
    </w:p>
    <w:p w14:paraId="40AC8285" w14:textId="77777777" w:rsidR="00805BE3" w:rsidRPr="00146D7F" w:rsidRDefault="00805BE3" w:rsidP="00146D7F">
      <w:pPr>
        <w:spacing w:after="0" w:line="240" w:lineRule="auto"/>
        <w:jc w:val="both"/>
        <w:rPr>
          <w:rFonts w:ascii="Times New Roman" w:hAnsi="Times New Roman" w:cs="Times New Roman"/>
          <w:sz w:val="24"/>
          <w:szCs w:val="24"/>
        </w:rPr>
      </w:pPr>
    </w:p>
    <w:p w14:paraId="7DB43D1C" w14:textId="0985BAD8" w:rsidR="00CA1FC6" w:rsidRPr="00146D7F" w:rsidRDefault="00805BE3" w:rsidP="00146D7F">
      <w:p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 xml:space="preserve">- </w:t>
      </w:r>
      <w:r w:rsidR="00CA1FC6" w:rsidRPr="00146D7F">
        <w:rPr>
          <w:rFonts w:ascii="Times New Roman" w:hAnsi="Times New Roman" w:cs="Times New Roman"/>
          <w:sz w:val="24"/>
          <w:szCs w:val="24"/>
        </w:rPr>
        <w:t>upravljanje grobljem;</w:t>
      </w:r>
    </w:p>
    <w:p w14:paraId="76DE32F2" w14:textId="46082FF7" w:rsidR="00805BE3" w:rsidRDefault="00CA1FC6" w:rsidP="00146D7F">
      <w:p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 xml:space="preserve">- </w:t>
      </w:r>
      <w:r w:rsidR="00805BE3" w:rsidRPr="00146D7F">
        <w:rPr>
          <w:rFonts w:ascii="Times New Roman" w:hAnsi="Times New Roman" w:cs="Times New Roman"/>
          <w:sz w:val="24"/>
          <w:szCs w:val="24"/>
        </w:rPr>
        <w:t>mjerila i kriteriji za dodjelu i ustupanje grobnih mjesta na korištenje;</w:t>
      </w:r>
    </w:p>
    <w:p w14:paraId="0C74EF44" w14:textId="3FAF6FCA" w:rsidR="00577018" w:rsidRPr="00577018" w:rsidRDefault="00577018" w:rsidP="00577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77018">
        <w:rPr>
          <w:rFonts w:ascii="Times New Roman" w:hAnsi="Times New Roman" w:cs="Times New Roman"/>
          <w:sz w:val="24"/>
          <w:szCs w:val="24"/>
        </w:rPr>
        <w:t>rekonstrukcija, zatvaranje, premještanje i stavljanje groblja izvan uporabe</w:t>
      </w:r>
    </w:p>
    <w:p w14:paraId="7D0BB5C0" w14:textId="531F8C62" w:rsidR="00577018" w:rsidRPr="00577018" w:rsidRDefault="00387FBF" w:rsidP="00577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vođenje </w:t>
      </w:r>
      <w:r w:rsidR="00577018" w:rsidRPr="00577018">
        <w:rPr>
          <w:rFonts w:ascii="Times New Roman" w:hAnsi="Times New Roman" w:cs="Times New Roman"/>
          <w:sz w:val="24"/>
          <w:szCs w:val="24"/>
        </w:rPr>
        <w:t>grobn</w:t>
      </w:r>
      <w:r>
        <w:rPr>
          <w:rFonts w:ascii="Times New Roman" w:hAnsi="Times New Roman" w:cs="Times New Roman"/>
          <w:sz w:val="24"/>
          <w:szCs w:val="24"/>
        </w:rPr>
        <w:t>og</w:t>
      </w:r>
      <w:r w:rsidR="00577018" w:rsidRPr="00577018">
        <w:rPr>
          <w:rFonts w:ascii="Times New Roman" w:hAnsi="Times New Roman" w:cs="Times New Roman"/>
          <w:sz w:val="24"/>
          <w:szCs w:val="24"/>
        </w:rPr>
        <w:t xml:space="preserve"> očevidnik</w:t>
      </w:r>
      <w:r>
        <w:rPr>
          <w:rFonts w:ascii="Times New Roman" w:hAnsi="Times New Roman" w:cs="Times New Roman"/>
          <w:sz w:val="24"/>
          <w:szCs w:val="24"/>
        </w:rPr>
        <w:t>a</w:t>
      </w:r>
      <w:r w:rsidR="00577018" w:rsidRPr="00577018">
        <w:rPr>
          <w:rFonts w:ascii="Times New Roman" w:hAnsi="Times New Roman" w:cs="Times New Roman"/>
          <w:sz w:val="24"/>
          <w:szCs w:val="24"/>
        </w:rPr>
        <w:t xml:space="preserve"> i registr</w:t>
      </w:r>
      <w:r>
        <w:rPr>
          <w:rFonts w:ascii="Times New Roman" w:hAnsi="Times New Roman" w:cs="Times New Roman"/>
          <w:sz w:val="24"/>
          <w:szCs w:val="24"/>
        </w:rPr>
        <w:t>a</w:t>
      </w:r>
      <w:r w:rsidR="00577018" w:rsidRPr="00577018">
        <w:rPr>
          <w:rFonts w:ascii="Times New Roman" w:hAnsi="Times New Roman" w:cs="Times New Roman"/>
          <w:sz w:val="24"/>
          <w:szCs w:val="24"/>
        </w:rPr>
        <w:t xml:space="preserve"> umrlih osoba</w:t>
      </w:r>
    </w:p>
    <w:p w14:paraId="0C5C7A26" w14:textId="40F8169E" w:rsidR="00577018" w:rsidRPr="00577018" w:rsidRDefault="00387FBF" w:rsidP="00577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77018" w:rsidRPr="00577018">
        <w:rPr>
          <w:rFonts w:ascii="Times New Roman" w:hAnsi="Times New Roman" w:cs="Times New Roman"/>
          <w:sz w:val="24"/>
          <w:szCs w:val="24"/>
        </w:rPr>
        <w:t xml:space="preserve"> izgradnja i uređivanje </w:t>
      </w:r>
      <w:r>
        <w:rPr>
          <w:rFonts w:ascii="Times New Roman" w:hAnsi="Times New Roman" w:cs="Times New Roman"/>
          <w:sz w:val="24"/>
          <w:szCs w:val="24"/>
        </w:rPr>
        <w:t xml:space="preserve">(održavanje) </w:t>
      </w:r>
      <w:r w:rsidR="00577018" w:rsidRPr="00577018">
        <w:rPr>
          <w:rFonts w:ascii="Times New Roman" w:hAnsi="Times New Roman" w:cs="Times New Roman"/>
          <w:sz w:val="24"/>
          <w:szCs w:val="24"/>
        </w:rPr>
        <w:t>groblja, grobova i grobnica</w:t>
      </w:r>
    </w:p>
    <w:p w14:paraId="0EB3AB93" w14:textId="1C8E727F" w:rsidR="00577018" w:rsidRPr="00577018" w:rsidRDefault="00387FBF" w:rsidP="00577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77018" w:rsidRPr="00577018">
        <w:rPr>
          <w:rFonts w:ascii="Times New Roman" w:hAnsi="Times New Roman" w:cs="Times New Roman"/>
          <w:sz w:val="24"/>
          <w:szCs w:val="24"/>
        </w:rPr>
        <w:t xml:space="preserve"> prijenos, pogreb i iskopavanje umrlih osoba</w:t>
      </w:r>
      <w:r w:rsidRPr="00387FBF">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146D7F">
        <w:rPr>
          <w:rFonts w:ascii="Times New Roman" w:hAnsi="Times New Roman" w:cs="Times New Roman"/>
          <w:sz w:val="24"/>
          <w:szCs w:val="24"/>
        </w:rPr>
        <w:t>posmrtnih ostataka;</w:t>
      </w:r>
    </w:p>
    <w:p w14:paraId="64A9D38B" w14:textId="351ABC19" w:rsidR="00577018" w:rsidRPr="00577018" w:rsidRDefault="00387FBF" w:rsidP="00577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77018" w:rsidRPr="00577018">
        <w:rPr>
          <w:rFonts w:ascii="Times New Roman" w:hAnsi="Times New Roman" w:cs="Times New Roman"/>
          <w:sz w:val="24"/>
          <w:szCs w:val="24"/>
        </w:rPr>
        <w:t xml:space="preserve"> način ukopa nepoznatih osoba i osoba bez grobnog mjesta nasljednika ili obitelji</w:t>
      </w:r>
    </w:p>
    <w:p w14:paraId="52D39607" w14:textId="3008623A" w:rsidR="00577018" w:rsidRPr="00577018" w:rsidRDefault="00387FBF" w:rsidP="00577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77018" w:rsidRPr="00577018">
        <w:rPr>
          <w:rFonts w:ascii="Times New Roman" w:hAnsi="Times New Roman" w:cs="Times New Roman"/>
          <w:sz w:val="24"/>
          <w:szCs w:val="24"/>
        </w:rPr>
        <w:t xml:space="preserve"> red na groblju</w:t>
      </w:r>
    </w:p>
    <w:p w14:paraId="1A2F6163" w14:textId="37801A39" w:rsidR="00577018" w:rsidRPr="00577018" w:rsidRDefault="00387FBF" w:rsidP="00577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prekršajne</w:t>
      </w:r>
      <w:r w:rsidR="00577018" w:rsidRPr="00577018">
        <w:rPr>
          <w:rFonts w:ascii="Times New Roman" w:hAnsi="Times New Roman" w:cs="Times New Roman"/>
          <w:sz w:val="24"/>
          <w:szCs w:val="24"/>
        </w:rPr>
        <w:t xml:space="preserve"> odredbe</w:t>
      </w:r>
      <w:r w:rsidR="001813BF">
        <w:rPr>
          <w:rFonts w:ascii="Times New Roman" w:hAnsi="Times New Roman" w:cs="Times New Roman"/>
          <w:sz w:val="24"/>
          <w:szCs w:val="24"/>
        </w:rPr>
        <w:t>.</w:t>
      </w:r>
    </w:p>
    <w:p w14:paraId="50C090A8" w14:textId="77777777" w:rsidR="00805BE3" w:rsidRPr="00146D7F" w:rsidRDefault="00805BE3" w:rsidP="00146D7F">
      <w:pPr>
        <w:spacing w:after="0" w:line="240" w:lineRule="auto"/>
        <w:jc w:val="both"/>
        <w:rPr>
          <w:rFonts w:ascii="Times New Roman" w:hAnsi="Times New Roman" w:cs="Times New Roman"/>
          <w:sz w:val="24"/>
          <w:szCs w:val="24"/>
        </w:rPr>
      </w:pPr>
    </w:p>
    <w:p w14:paraId="68996BC0" w14:textId="28B40AFE" w:rsidR="00805BE3" w:rsidRPr="00146D7F" w:rsidRDefault="00805BE3" w:rsidP="00146D7F">
      <w:p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 xml:space="preserve">Izrazi koji se koriste u ovoj </w:t>
      </w:r>
      <w:r w:rsidR="001813BF">
        <w:rPr>
          <w:rFonts w:ascii="Times New Roman" w:hAnsi="Times New Roman" w:cs="Times New Roman"/>
          <w:sz w:val="24"/>
          <w:szCs w:val="24"/>
        </w:rPr>
        <w:t>O</w:t>
      </w:r>
      <w:r w:rsidRPr="00146D7F">
        <w:rPr>
          <w:rFonts w:ascii="Times New Roman" w:hAnsi="Times New Roman" w:cs="Times New Roman"/>
          <w:sz w:val="24"/>
          <w:szCs w:val="24"/>
        </w:rPr>
        <w:t xml:space="preserve">dluci, a imaju rodno značenje, odnose se jednako na muški i ženski rod. </w:t>
      </w:r>
    </w:p>
    <w:p w14:paraId="15196D55" w14:textId="493360ED" w:rsidR="008F4C08" w:rsidRPr="00146D7F" w:rsidRDefault="0067461B"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2. </w:t>
      </w:r>
    </w:p>
    <w:p w14:paraId="1F8B8D5E" w14:textId="77777777" w:rsidR="00805BE3" w:rsidRPr="00146D7F" w:rsidRDefault="00805BE3" w:rsidP="00146D7F">
      <w:pPr>
        <w:spacing w:after="0" w:line="240" w:lineRule="auto"/>
        <w:jc w:val="center"/>
        <w:rPr>
          <w:rFonts w:ascii="Times New Roman" w:hAnsi="Times New Roman" w:cs="Times New Roman"/>
          <w:b/>
          <w:bCs/>
          <w:sz w:val="24"/>
          <w:szCs w:val="24"/>
        </w:rPr>
      </w:pPr>
    </w:p>
    <w:p w14:paraId="368D69D8" w14:textId="77777777" w:rsidR="00805BE3" w:rsidRPr="00146D7F" w:rsidRDefault="00805BE3" w:rsidP="00146D7F">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Na području Općine Đurmanec nalaze se dva groblja, Mjesno groblje u Đurmancu kao glavno groblje i jedno manje groblje u Gornjem Maclju (dalje u tekstu: Mjesno groblje).</w:t>
      </w:r>
    </w:p>
    <w:p w14:paraId="7173F1C1" w14:textId="77777777" w:rsidR="00805BE3" w:rsidRPr="00146D7F" w:rsidRDefault="00805BE3" w:rsidP="00146D7F">
      <w:pPr>
        <w:spacing w:after="0" w:line="240" w:lineRule="auto"/>
        <w:jc w:val="both"/>
        <w:rPr>
          <w:rFonts w:ascii="Times New Roman" w:hAnsi="Times New Roman" w:cs="Times New Roman"/>
          <w:sz w:val="24"/>
          <w:szCs w:val="24"/>
        </w:rPr>
      </w:pPr>
    </w:p>
    <w:p w14:paraId="6A225969" w14:textId="0C2ABCED" w:rsidR="00805BE3" w:rsidRPr="00146D7F" w:rsidRDefault="00805BE3" w:rsidP="00146D7F">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Navedena groblja su u vlasništvu Općine Đurmanec koja istima upravlja.</w:t>
      </w:r>
    </w:p>
    <w:p w14:paraId="3A9989E4" w14:textId="77777777" w:rsidR="00CA1FC6" w:rsidRPr="00146D7F" w:rsidRDefault="00CA1FC6" w:rsidP="00146D7F">
      <w:pPr>
        <w:spacing w:after="0" w:line="240" w:lineRule="auto"/>
        <w:jc w:val="both"/>
        <w:rPr>
          <w:rFonts w:ascii="Times New Roman" w:hAnsi="Times New Roman" w:cs="Times New Roman"/>
          <w:sz w:val="24"/>
          <w:szCs w:val="24"/>
        </w:rPr>
      </w:pPr>
    </w:p>
    <w:p w14:paraId="001C67BF" w14:textId="1EC3920A" w:rsidR="00805BE3" w:rsidRDefault="00805BE3"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3. </w:t>
      </w:r>
      <w:r w:rsidR="00146D7F">
        <w:rPr>
          <w:rFonts w:ascii="Times New Roman" w:hAnsi="Times New Roman" w:cs="Times New Roman"/>
          <w:b/>
          <w:bCs/>
          <w:sz w:val="24"/>
          <w:szCs w:val="24"/>
        </w:rPr>
        <w:t xml:space="preserve"> </w:t>
      </w:r>
    </w:p>
    <w:p w14:paraId="073C5DA5" w14:textId="77777777" w:rsidR="00146D7F" w:rsidRPr="00146D7F" w:rsidRDefault="00146D7F" w:rsidP="00146D7F">
      <w:pPr>
        <w:spacing w:after="0" w:line="240" w:lineRule="auto"/>
        <w:jc w:val="center"/>
        <w:rPr>
          <w:rFonts w:ascii="Times New Roman" w:hAnsi="Times New Roman" w:cs="Times New Roman"/>
          <w:b/>
          <w:bCs/>
          <w:sz w:val="24"/>
          <w:szCs w:val="24"/>
        </w:rPr>
      </w:pPr>
    </w:p>
    <w:p w14:paraId="20881B64" w14:textId="77777777" w:rsidR="00CA1FC6" w:rsidRDefault="0067461B" w:rsidP="00146D7F">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Groblje u smislu ove Odluke je ograđeni </w:t>
      </w:r>
      <w:r w:rsidR="004A5293" w:rsidRPr="00146D7F">
        <w:rPr>
          <w:rFonts w:ascii="Times New Roman" w:hAnsi="Times New Roman" w:cs="Times New Roman"/>
          <w:sz w:val="24"/>
          <w:szCs w:val="24"/>
        </w:rPr>
        <w:t>prostor zemljišta na kojem se nalaze grobna mjesta, komunalna infrastruktura i prateća građevina (mrtvačnica) i na kojem se polažu odnosno ukapaju posmrtni ostaci preminulih, a sastoji se od unutrašnjeg prostora (površine za ukop, oproštajni, prateći i pogonski dio) i vanjskog prostora (prometne površine, parkirališta i ostale usluge).</w:t>
      </w:r>
    </w:p>
    <w:p w14:paraId="14F6469E" w14:textId="208F7E82" w:rsidR="009F4016" w:rsidRDefault="009F401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lastRenderedPageBreak/>
        <w:t>Članak 4.</w:t>
      </w:r>
    </w:p>
    <w:p w14:paraId="26ACA729" w14:textId="77777777" w:rsidR="00146D7F" w:rsidRPr="00146D7F" w:rsidRDefault="00146D7F" w:rsidP="00146D7F">
      <w:pPr>
        <w:spacing w:after="0" w:line="240" w:lineRule="auto"/>
        <w:jc w:val="center"/>
        <w:rPr>
          <w:rFonts w:ascii="Times New Roman" w:hAnsi="Times New Roman" w:cs="Times New Roman"/>
          <w:b/>
          <w:bCs/>
          <w:sz w:val="24"/>
          <w:szCs w:val="24"/>
        </w:rPr>
      </w:pPr>
    </w:p>
    <w:p w14:paraId="60934F1B" w14:textId="6CDEC73F" w:rsidR="009F4016" w:rsidRPr="00146D7F" w:rsidRDefault="009F4016" w:rsidP="00146D7F">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Na groblj</w:t>
      </w:r>
      <w:r w:rsidR="00B33FC8" w:rsidRPr="00146D7F">
        <w:rPr>
          <w:rFonts w:ascii="Times New Roman" w:hAnsi="Times New Roman" w:cs="Times New Roman"/>
          <w:sz w:val="24"/>
          <w:szCs w:val="24"/>
        </w:rPr>
        <w:t>ima</w:t>
      </w:r>
      <w:r w:rsidRPr="00146D7F">
        <w:rPr>
          <w:rFonts w:ascii="Times New Roman" w:hAnsi="Times New Roman" w:cs="Times New Roman"/>
          <w:sz w:val="24"/>
          <w:szCs w:val="24"/>
        </w:rPr>
        <w:t xml:space="preserve"> iz članka </w:t>
      </w:r>
      <w:r w:rsidR="00F6733B">
        <w:rPr>
          <w:rFonts w:ascii="Times New Roman" w:hAnsi="Times New Roman" w:cs="Times New Roman"/>
          <w:sz w:val="24"/>
          <w:szCs w:val="24"/>
        </w:rPr>
        <w:t>2</w:t>
      </w:r>
      <w:r w:rsidRPr="00146D7F">
        <w:rPr>
          <w:rFonts w:ascii="Times New Roman" w:hAnsi="Times New Roman" w:cs="Times New Roman"/>
          <w:sz w:val="24"/>
          <w:szCs w:val="24"/>
        </w:rPr>
        <w:t xml:space="preserve">. </w:t>
      </w:r>
      <w:r w:rsidR="00CA1FC6" w:rsidRPr="00146D7F">
        <w:rPr>
          <w:rFonts w:ascii="Times New Roman" w:hAnsi="Times New Roman" w:cs="Times New Roman"/>
          <w:sz w:val="24"/>
          <w:szCs w:val="24"/>
        </w:rPr>
        <w:t>o</w:t>
      </w:r>
      <w:r w:rsidRPr="00146D7F">
        <w:rPr>
          <w:rFonts w:ascii="Times New Roman" w:hAnsi="Times New Roman" w:cs="Times New Roman"/>
          <w:sz w:val="24"/>
          <w:szCs w:val="24"/>
        </w:rPr>
        <w:t xml:space="preserve">ve </w:t>
      </w:r>
      <w:r w:rsidR="00CA1FC6" w:rsidRPr="00146D7F">
        <w:rPr>
          <w:rFonts w:ascii="Times New Roman" w:hAnsi="Times New Roman" w:cs="Times New Roman"/>
          <w:sz w:val="24"/>
          <w:szCs w:val="24"/>
        </w:rPr>
        <w:t>O</w:t>
      </w:r>
      <w:r w:rsidRPr="00146D7F">
        <w:rPr>
          <w:rFonts w:ascii="Times New Roman" w:hAnsi="Times New Roman" w:cs="Times New Roman"/>
          <w:sz w:val="24"/>
          <w:szCs w:val="24"/>
        </w:rPr>
        <w:t xml:space="preserve">dluke, u pravilu, ukapaju se umrli koji imaju prebivalište na području </w:t>
      </w:r>
      <w:r w:rsidR="00B33FC8" w:rsidRPr="00146D7F">
        <w:rPr>
          <w:rFonts w:ascii="Times New Roman" w:hAnsi="Times New Roman" w:cs="Times New Roman"/>
          <w:sz w:val="24"/>
          <w:szCs w:val="24"/>
        </w:rPr>
        <w:t>Općine Đurmanec</w:t>
      </w:r>
      <w:r w:rsidR="00F600D5" w:rsidRPr="00146D7F">
        <w:rPr>
          <w:rFonts w:ascii="Times New Roman" w:hAnsi="Times New Roman" w:cs="Times New Roman"/>
          <w:sz w:val="24"/>
          <w:szCs w:val="24"/>
        </w:rPr>
        <w:t xml:space="preserve">, ali i oni koji na </w:t>
      </w:r>
      <w:r w:rsidR="00B33FC8" w:rsidRPr="00146D7F">
        <w:rPr>
          <w:rFonts w:ascii="Times New Roman" w:hAnsi="Times New Roman" w:cs="Times New Roman"/>
          <w:sz w:val="24"/>
          <w:szCs w:val="24"/>
        </w:rPr>
        <w:t xml:space="preserve">Mjesnom </w:t>
      </w:r>
      <w:r w:rsidR="00F600D5" w:rsidRPr="00146D7F">
        <w:rPr>
          <w:rFonts w:ascii="Times New Roman" w:hAnsi="Times New Roman" w:cs="Times New Roman"/>
          <w:sz w:val="24"/>
          <w:szCs w:val="24"/>
        </w:rPr>
        <w:t>groblju imaju grob ili grobnicu, a živjeli su na području neke druge jedinice lokalne samouprave</w:t>
      </w:r>
      <w:r w:rsidRPr="00146D7F">
        <w:rPr>
          <w:rFonts w:ascii="Times New Roman" w:hAnsi="Times New Roman" w:cs="Times New Roman"/>
          <w:sz w:val="24"/>
          <w:szCs w:val="24"/>
        </w:rPr>
        <w:t>.</w:t>
      </w:r>
    </w:p>
    <w:p w14:paraId="295F8624" w14:textId="08F67CA5" w:rsidR="009F4016" w:rsidRPr="00146D7F" w:rsidRDefault="009F4016" w:rsidP="00F6733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Umrloga se može ukopati na groblju koje je on odredio za života ili koje odredi njegova obitelj, odnosno osobe koje su dužne skrbiti o njegovu ukopu. </w:t>
      </w:r>
    </w:p>
    <w:p w14:paraId="73187BAA" w14:textId="22A29487" w:rsidR="00EB0716" w:rsidRPr="00146D7F" w:rsidRDefault="00EB0716" w:rsidP="00F6733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Umrlog se može </w:t>
      </w:r>
      <w:r w:rsidR="00837DA2" w:rsidRPr="00146D7F">
        <w:rPr>
          <w:rFonts w:ascii="Times New Roman" w:hAnsi="Times New Roman" w:cs="Times New Roman"/>
          <w:sz w:val="24"/>
          <w:szCs w:val="24"/>
        </w:rPr>
        <w:t xml:space="preserve">pokopati i izvan groblja, ali samo uz odobrenje </w:t>
      </w:r>
      <w:r w:rsidR="00B33FC8" w:rsidRPr="00146D7F">
        <w:rPr>
          <w:rFonts w:ascii="Times New Roman" w:hAnsi="Times New Roman" w:cs="Times New Roman"/>
          <w:sz w:val="24"/>
          <w:szCs w:val="24"/>
        </w:rPr>
        <w:t>Jedinstvenog u</w:t>
      </w:r>
      <w:r w:rsidR="00837DA2" w:rsidRPr="00146D7F">
        <w:rPr>
          <w:rFonts w:ascii="Times New Roman" w:hAnsi="Times New Roman" w:cs="Times New Roman"/>
          <w:sz w:val="24"/>
          <w:szCs w:val="24"/>
        </w:rPr>
        <w:t xml:space="preserve">pravnog </w:t>
      </w:r>
      <w:r w:rsidR="008047C7" w:rsidRPr="00146D7F">
        <w:rPr>
          <w:rFonts w:ascii="Times New Roman" w:hAnsi="Times New Roman" w:cs="Times New Roman"/>
          <w:sz w:val="24"/>
          <w:szCs w:val="24"/>
        </w:rPr>
        <w:t>odjela</w:t>
      </w:r>
      <w:r w:rsidR="00837DA2" w:rsidRPr="00146D7F">
        <w:rPr>
          <w:rFonts w:ascii="Times New Roman" w:hAnsi="Times New Roman" w:cs="Times New Roman"/>
          <w:sz w:val="24"/>
          <w:szCs w:val="24"/>
        </w:rPr>
        <w:t xml:space="preserve"> </w:t>
      </w:r>
      <w:r w:rsidR="00B33FC8" w:rsidRPr="00146D7F">
        <w:rPr>
          <w:rFonts w:ascii="Times New Roman" w:hAnsi="Times New Roman" w:cs="Times New Roman"/>
          <w:sz w:val="24"/>
          <w:szCs w:val="24"/>
        </w:rPr>
        <w:t>Općine Đurmanec</w:t>
      </w:r>
      <w:r w:rsidR="00837DA2" w:rsidRPr="00146D7F">
        <w:rPr>
          <w:rFonts w:ascii="Times New Roman" w:hAnsi="Times New Roman" w:cs="Times New Roman"/>
          <w:sz w:val="24"/>
          <w:szCs w:val="24"/>
        </w:rPr>
        <w:t xml:space="preserve"> uz prethodno mišljenje nadležnog </w:t>
      </w:r>
      <w:r w:rsidR="002D59A9" w:rsidRPr="00146D7F">
        <w:rPr>
          <w:rFonts w:ascii="Times New Roman" w:hAnsi="Times New Roman" w:cs="Times New Roman"/>
          <w:sz w:val="24"/>
          <w:szCs w:val="24"/>
        </w:rPr>
        <w:t>tijela za poslove zdravstva.</w:t>
      </w:r>
    </w:p>
    <w:p w14:paraId="0D90C9C0" w14:textId="77777777" w:rsidR="00CA1FC6" w:rsidRPr="00146D7F" w:rsidRDefault="00CA1FC6" w:rsidP="00146D7F">
      <w:pPr>
        <w:spacing w:after="0" w:line="240" w:lineRule="auto"/>
        <w:jc w:val="both"/>
        <w:rPr>
          <w:rFonts w:ascii="Times New Roman" w:hAnsi="Times New Roman" w:cs="Times New Roman"/>
          <w:b/>
          <w:bCs/>
          <w:sz w:val="24"/>
          <w:szCs w:val="24"/>
        </w:rPr>
      </w:pPr>
    </w:p>
    <w:p w14:paraId="436A29D6" w14:textId="2171BCCA" w:rsidR="009F4016" w:rsidRPr="00146D7F" w:rsidRDefault="00CA1FC6" w:rsidP="00146D7F">
      <w:pPr>
        <w:spacing w:after="0" w:line="240" w:lineRule="auto"/>
        <w:jc w:val="both"/>
        <w:rPr>
          <w:rFonts w:ascii="Times New Roman" w:hAnsi="Times New Roman" w:cs="Times New Roman"/>
          <w:b/>
          <w:bCs/>
          <w:sz w:val="24"/>
          <w:szCs w:val="24"/>
        </w:rPr>
      </w:pPr>
      <w:r w:rsidRPr="00146D7F">
        <w:rPr>
          <w:rFonts w:ascii="Times New Roman" w:hAnsi="Times New Roman" w:cs="Times New Roman"/>
          <w:b/>
          <w:bCs/>
          <w:sz w:val="24"/>
          <w:szCs w:val="24"/>
        </w:rPr>
        <w:t>I</w:t>
      </w:r>
      <w:r w:rsidR="009F4016" w:rsidRPr="00146D7F">
        <w:rPr>
          <w:rFonts w:ascii="Times New Roman" w:hAnsi="Times New Roman" w:cs="Times New Roman"/>
          <w:b/>
          <w:bCs/>
          <w:sz w:val="24"/>
          <w:szCs w:val="24"/>
        </w:rPr>
        <w:t>I. UPRAVLJANJE GROBLJEM</w:t>
      </w:r>
    </w:p>
    <w:p w14:paraId="2AEEE7AD" w14:textId="11FCC301" w:rsidR="009F4016" w:rsidRDefault="009F401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5. </w:t>
      </w:r>
    </w:p>
    <w:p w14:paraId="3248C1E5" w14:textId="77777777" w:rsidR="00F6733B" w:rsidRPr="00146D7F" w:rsidRDefault="00F6733B" w:rsidP="00146D7F">
      <w:pPr>
        <w:spacing w:after="0" w:line="240" w:lineRule="auto"/>
        <w:jc w:val="center"/>
        <w:rPr>
          <w:rFonts w:ascii="Times New Roman" w:hAnsi="Times New Roman" w:cs="Times New Roman"/>
          <w:b/>
          <w:bCs/>
          <w:sz w:val="24"/>
          <w:szCs w:val="24"/>
        </w:rPr>
      </w:pPr>
    </w:p>
    <w:p w14:paraId="06DC792E" w14:textId="4F62DF16" w:rsidR="009F4016" w:rsidRPr="00146D7F" w:rsidRDefault="00B33FC8" w:rsidP="00F6733B">
      <w:pPr>
        <w:spacing w:after="0" w:line="240" w:lineRule="auto"/>
        <w:ind w:firstLine="720"/>
        <w:jc w:val="both"/>
        <w:rPr>
          <w:rFonts w:ascii="Times New Roman" w:hAnsi="Times New Roman" w:cs="Times New Roman"/>
          <w:color w:val="FF0000"/>
          <w:sz w:val="24"/>
          <w:szCs w:val="24"/>
        </w:rPr>
      </w:pPr>
      <w:r w:rsidRPr="00146D7F">
        <w:rPr>
          <w:rFonts w:ascii="Times New Roman" w:hAnsi="Times New Roman" w:cs="Times New Roman"/>
          <w:sz w:val="24"/>
          <w:szCs w:val="24"/>
        </w:rPr>
        <w:t>Grobljima u Đurmancu</w:t>
      </w:r>
      <w:r w:rsidR="009F4016" w:rsidRPr="00146D7F">
        <w:rPr>
          <w:rFonts w:ascii="Times New Roman" w:hAnsi="Times New Roman" w:cs="Times New Roman"/>
          <w:sz w:val="24"/>
          <w:szCs w:val="24"/>
        </w:rPr>
        <w:t xml:space="preserve"> upravlja </w:t>
      </w:r>
      <w:r w:rsidR="00E327F0" w:rsidRPr="00146D7F">
        <w:rPr>
          <w:rFonts w:ascii="Times New Roman" w:hAnsi="Times New Roman" w:cs="Times New Roman"/>
          <w:sz w:val="24"/>
          <w:szCs w:val="24"/>
        </w:rPr>
        <w:t>Općina Đurmanec, putem svog Jedinstvenog upravnog odjela</w:t>
      </w:r>
      <w:r w:rsidR="009F4016" w:rsidRPr="00146D7F">
        <w:rPr>
          <w:rFonts w:ascii="Times New Roman" w:hAnsi="Times New Roman" w:cs="Times New Roman"/>
          <w:sz w:val="24"/>
          <w:szCs w:val="24"/>
        </w:rPr>
        <w:t xml:space="preserve"> (dalje u tekstu: Uprav</w:t>
      </w:r>
      <w:r w:rsidR="001A1AF2" w:rsidRPr="00146D7F">
        <w:rPr>
          <w:rFonts w:ascii="Times New Roman" w:hAnsi="Times New Roman" w:cs="Times New Roman"/>
          <w:sz w:val="24"/>
          <w:szCs w:val="24"/>
        </w:rPr>
        <w:t>itelj</w:t>
      </w:r>
      <w:r w:rsidR="009F4016" w:rsidRPr="00146D7F">
        <w:rPr>
          <w:rFonts w:ascii="Times New Roman" w:hAnsi="Times New Roman" w:cs="Times New Roman"/>
          <w:sz w:val="24"/>
          <w:szCs w:val="24"/>
        </w:rPr>
        <w:t xml:space="preserve"> groblja).</w:t>
      </w:r>
    </w:p>
    <w:p w14:paraId="086132BD" w14:textId="0D61E802" w:rsidR="009F4016" w:rsidRPr="00146D7F" w:rsidRDefault="009F4016" w:rsidP="00F6733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Pod upravljanjem grobljem podrazumijeva se dodjela grobnih mjesta na korištenje, uređenje, održavanje i rekonstrukcija groblja i to na način koji odgovara tehničkim, sanitarnim i drugim uvjetima, pri čemu valja voditi računa o zaštiti okoliša, a osobito o krajobraznim i estetskim razlozima</w:t>
      </w:r>
      <w:r w:rsidR="0001458F" w:rsidRPr="00146D7F">
        <w:rPr>
          <w:rFonts w:ascii="Times New Roman" w:hAnsi="Times New Roman" w:cs="Times New Roman"/>
          <w:sz w:val="24"/>
          <w:szCs w:val="24"/>
        </w:rPr>
        <w:t xml:space="preserve"> te ukop umrlih osoba.</w:t>
      </w:r>
    </w:p>
    <w:p w14:paraId="67934555" w14:textId="08FB833E" w:rsidR="009F4016" w:rsidRPr="00146D7F" w:rsidRDefault="00C60A5A" w:rsidP="00F6733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Upravljanje grobljem Uprav</w:t>
      </w:r>
      <w:r w:rsidR="00EB2D54" w:rsidRPr="00146D7F">
        <w:rPr>
          <w:rFonts w:ascii="Times New Roman" w:hAnsi="Times New Roman" w:cs="Times New Roman"/>
          <w:sz w:val="24"/>
          <w:szCs w:val="24"/>
        </w:rPr>
        <w:t>itelj</w:t>
      </w:r>
      <w:r w:rsidRPr="00146D7F">
        <w:rPr>
          <w:rFonts w:ascii="Times New Roman" w:hAnsi="Times New Roman" w:cs="Times New Roman"/>
          <w:sz w:val="24"/>
          <w:szCs w:val="24"/>
        </w:rPr>
        <w:t xml:space="preserve"> groblja treba obavljati na način kojim se iskazuje poštovanje prema osobama koje su na njemu sahranjene. </w:t>
      </w:r>
    </w:p>
    <w:p w14:paraId="27DF50B1" w14:textId="5CCE8B9D" w:rsidR="00F600D5" w:rsidRPr="00146D7F" w:rsidRDefault="00F600D5" w:rsidP="00F6733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Uprav</w:t>
      </w:r>
      <w:r w:rsidR="00EB2D54" w:rsidRPr="00146D7F">
        <w:rPr>
          <w:rFonts w:ascii="Times New Roman" w:hAnsi="Times New Roman" w:cs="Times New Roman"/>
          <w:sz w:val="24"/>
          <w:szCs w:val="24"/>
        </w:rPr>
        <w:t>itelj</w:t>
      </w:r>
      <w:r w:rsidRPr="00146D7F">
        <w:rPr>
          <w:rFonts w:ascii="Times New Roman" w:hAnsi="Times New Roman" w:cs="Times New Roman"/>
          <w:sz w:val="24"/>
          <w:szCs w:val="24"/>
        </w:rPr>
        <w:t xml:space="preserve"> groblja ne odgovara za štetu što je na grobovima, grobnim spomenicima ili grobnicama počine treće osobe. </w:t>
      </w:r>
    </w:p>
    <w:p w14:paraId="003196A1" w14:textId="77777777" w:rsidR="0001458F" w:rsidRDefault="0001458F"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6.</w:t>
      </w:r>
    </w:p>
    <w:p w14:paraId="2C93C80E" w14:textId="77777777" w:rsidR="00F6733B" w:rsidRPr="00146D7F" w:rsidRDefault="00F6733B" w:rsidP="00146D7F">
      <w:pPr>
        <w:spacing w:after="0" w:line="240" w:lineRule="auto"/>
        <w:jc w:val="center"/>
        <w:rPr>
          <w:rFonts w:ascii="Times New Roman" w:hAnsi="Times New Roman" w:cs="Times New Roman"/>
          <w:b/>
          <w:bCs/>
          <w:sz w:val="24"/>
          <w:szCs w:val="24"/>
        </w:rPr>
      </w:pPr>
    </w:p>
    <w:p w14:paraId="7651F223" w14:textId="305BB798"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Ispraćaj umrle osobe, ukop i kremiranje tijela umrle osobe, polaganje urne te ekshumacija radi prijenosa i ponovnog ukopa na drugom groblju ugovaraju se s pogrebnikom, članom obitelji umrle osobe odnosno s trećom osobom koja organizira i podmiruje troškove ukopa.</w:t>
      </w:r>
    </w:p>
    <w:p w14:paraId="40C30E18" w14:textId="768E316C"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Ispraćaj umrle osobe, ukop i kremiranje tijela umrle osobe unutar groblja te ekshumaciju tijela umrle osobe radi prijenosa i ponovnog ukopa u drugo za to osigurano grobno mjesto obavlja upravitelj groblja.</w:t>
      </w:r>
    </w:p>
    <w:p w14:paraId="5E5E65A7" w14:textId="35DEB580"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Upravitelj groblja ovlašten je od pogrebnika, člana obitelji umrle osobe odnosno od treće osobe koja organizira i podmiruje troškove ukopa zatražiti potrebnu dokumentaciju o umrloj osobi, a kako bi ispunio svoje zakonske obveze, što uključuje obvezu vođenja grobnog očevidnika i registra umrlih osoba.</w:t>
      </w:r>
    </w:p>
    <w:p w14:paraId="6DFCEFD3" w14:textId="75CADADA" w:rsidR="006D45DA" w:rsidRPr="00146D7F" w:rsidRDefault="006D45DA"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F6733B">
        <w:rPr>
          <w:rFonts w:ascii="Times New Roman" w:hAnsi="Times New Roman" w:cs="Times New Roman"/>
          <w:b/>
          <w:bCs/>
          <w:sz w:val="24"/>
          <w:szCs w:val="24"/>
        </w:rPr>
        <w:t>7</w:t>
      </w:r>
      <w:r w:rsidRPr="00146D7F">
        <w:rPr>
          <w:rFonts w:ascii="Times New Roman" w:hAnsi="Times New Roman" w:cs="Times New Roman"/>
          <w:b/>
          <w:bCs/>
          <w:sz w:val="24"/>
          <w:szCs w:val="24"/>
        </w:rPr>
        <w:t>.</w:t>
      </w:r>
    </w:p>
    <w:p w14:paraId="666EB16D" w14:textId="1B896951" w:rsidR="0001458F" w:rsidRPr="00146D7F" w:rsidRDefault="0001458F" w:rsidP="00146D7F">
      <w:pPr>
        <w:pStyle w:val="box480012"/>
        <w:shd w:val="clear" w:color="auto" w:fill="FFFFFF"/>
        <w:spacing w:before="0" w:beforeAutospacing="0" w:after="0" w:afterAutospacing="0"/>
        <w:jc w:val="both"/>
        <w:textAlignment w:val="baseline"/>
        <w:rPr>
          <w:color w:val="231F20"/>
          <w:lang w:val="hr-HR"/>
        </w:rPr>
      </w:pPr>
    </w:p>
    <w:p w14:paraId="3F9982CE" w14:textId="34EEC290"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Upravitelj groblja dužan je pratiti gradnju grobnih mjesta prema planu organizacije i uređenja groblja s prikazom položaja grobnih mjesta.</w:t>
      </w:r>
    </w:p>
    <w:p w14:paraId="7F3BFB5D" w14:textId="6545ECEA" w:rsidR="0001458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Upravitelj groblja donosi položajni plan grobnih mjesta.</w:t>
      </w:r>
    </w:p>
    <w:p w14:paraId="42DFF058" w14:textId="77777777" w:rsidR="00577018" w:rsidRDefault="00577018" w:rsidP="00F6733B">
      <w:pPr>
        <w:pStyle w:val="box480012"/>
        <w:shd w:val="clear" w:color="auto" w:fill="FFFFFF"/>
        <w:spacing w:before="0" w:beforeAutospacing="0" w:after="0" w:afterAutospacing="0"/>
        <w:ind w:firstLine="720"/>
        <w:jc w:val="both"/>
        <w:textAlignment w:val="baseline"/>
        <w:rPr>
          <w:color w:val="231F20"/>
          <w:lang w:val="hr-HR"/>
        </w:rPr>
      </w:pPr>
    </w:p>
    <w:p w14:paraId="38AC9858" w14:textId="77777777" w:rsidR="00577018" w:rsidRDefault="00577018" w:rsidP="00F6733B">
      <w:pPr>
        <w:pStyle w:val="box480012"/>
        <w:shd w:val="clear" w:color="auto" w:fill="FFFFFF"/>
        <w:spacing w:before="0" w:beforeAutospacing="0" w:after="0" w:afterAutospacing="0"/>
        <w:ind w:firstLine="720"/>
        <w:jc w:val="both"/>
        <w:textAlignment w:val="baseline"/>
        <w:rPr>
          <w:color w:val="231F20"/>
          <w:lang w:val="hr-HR"/>
        </w:rPr>
      </w:pPr>
    </w:p>
    <w:p w14:paraId="2C8CF484" w14:textId="77777777" w:rsidR="00577018" w:rsidRPr="00146D7F" w:rsidRDefault="00577018" w:rsidP="00577018">
      <w:pPr>
        <w:pStyle w:val="box480012"/>
        <w:shd w:val="clear" w:color="auto" w:fill="FFFFFF"/>
        <w:spacing w:before="0" w:beforeAutospacing="0" w:after="0" w:afterAutospacing="0"/>
        <w:jc w:val="center"/>
        <w:textAlignment w:val="baseline"/>
        <w:rPr>
          <w:b/>
          <w:bCs/>
          <w:lang w:val="hr-HR"/>
        </w:rPr>
      </w:pPr>
      <w:r w:rsidRPr="00146D7F">
        <w:rPr>
          <w:b/>
          <w:bCs/>
          <w:lang w:val="hr-HR"/>
        </w:rPr>
        <w:t xml:space="preserve">Članak </w:t>
      </w:r>
      <w:r>
        <w:rPr>
          <w:b/>
          <w:bCs/>
          <w:lang w:val="hr-HR"/>
        </w:rPr>
        <w:t>8</w:t>
      </w:r>
      <w:r w:rsidRPr="00146D7F">
        <w:rPr>
          <w:b/>
          <w:bCs/>
          <w:lang w:val="hr-HR"/>
        </w:rPr>
        <w:t>.</w:t>
      </w:r>
    </w:p>
    <w:p w14:paraId="235C6343" w14:textId="77777777" w:rsidR="00577018" w:rsidRPr="00146D7F" w:rsidRDefault="00577018" w:rsidP="00F6733B">
      <w:pPr>
        <w:pStyle w:val="box480012"/>
        <w:shd w:val="clear" w:color="auto" w:fill="FFFFFF"/>
        <w:spacing w:before="0" w:beforeAutospacing="0" w:after="0" w:afterAutospacing="0"/>
        <w:ind w:firstLine="720"/>
        <w:jc w:val="both"/>
        <w:textAlignment w:val="baseline"/>
        <w:rPr>
          <w:color w:val="231F20"/>
          <w:lang w:val="hr-HR"/>
        </w:rPr>
      </w:pPr>
    </w:p>
    <w:p w14:paraId="3B271985" w14:textId="19C5319A" w:rsidR="0001458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Za izvođenje radova na grobnom mjestu potrebna je suglasnost upravitelja groblja.</w:t>
      </w:r>
    </w:p>
    <w:p w14:paraId="660ACB2C" w14:textId="497E01BF"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Za preuređenje groba u grobnicu potrebno je ishoditi posebne uvjete za gradnju, a mauzoleji, kapelice i druge prateće građevine na groblju projektiraju se i grade u skladu s propisima o gradnji.</w:t>
      </w:r>
    </w:p>
    <w:p w14:paraId="4721383E" w14:textId="1A0B1F87"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Za izdavanje suglasnosti iz stavka 3. ovoga članka korisnik grobnog mjesta obvezan je priložiti:</w:t>
      </w:r>
    </w:p>
    <w:p w14:paraId="60777385" w14:textId="77777777" w:rsidR="0001458F" w:rsidRPr="00146D7F" w:rsidRDefault="0001458F" w:rsidP="00146D7F">
      <w:pPr>
        <w:pStyle w:val="box480012"/>
        <w:shd w:val="clear" w:color="auto" w:fill="FFFFFF"/>
        <w:spacing w:before="0" w:beforeAutospacing="0" w:after="0" w:afterAutospacing="0"/>
        <w:jc w:val="both"/>
        <w:textAlignment w:val="baseline"/>
        <w:rPr>
          <w:color w:val="231F20"/>
          <w:lang w:val="hr-HR"/>
        </w:rPr>
      </w:pPr>
      <w:r w:rsidRPr="00146D7F">
        <w:rPr>
          <w:color w:val="231F20"/>
          <w:lang w:val="hr-HR"/>
        </w:rPr>
        <w:t>– zahtjev za izdavanje suglasnosti vlastoručno potpisan, s naznačenim OIB-om korisnika grobnog mjesta</w:t>
      </w:r>
    </w:p>
    <w:p w14:paraId="61979CB7" w14:textId="77777777" w:rsidR="0001458F" w:rsidRPr="00146D7F" w:rsidRDefault="0001458F" w:rsidP="00146D7F">
      <w:pPr>
        <w:pStyle w:val="box480012"/>
        <w:shd w:val="clear" w:color="auto" w:fill="FFFFFF"/>
        <w:spacing w:before="0" w:beforeAutospacing="0" w:after="0" w:afterAutospacing="0"/>
        <w:jc w:val="both"/>
        <w:textAlignment w:val="baseline"/>
        <w:rPr>
          <w:color w:val="231F20"/>
          <w:lang w:val="hr-HR"/>
        </w:rPr>
      </w:pPr>
      <w:r w:rsidRPr="00146D7F">
        <w:rPr>
          <w:color w:val="231F20"/>
          <w:lang w:val="hr-HR"/>
        </w:rPr>
        <w:lastRenderedPageBreak/>
        <w:t>–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14:paraId="10640BCC" w14:textId="6AA85514" w:rsidR="0001458F" w:rsidRPr="00146D7F" w:rsidRDefault="0001458F" w:rsidP="00146D7F">
      <w:pPr>
        <w:pStyle w:val="box480012"/>
        <w:shd w:val="clear" w:color="auto" w:fill="FFFFFF"/>
        <w:spacing w:before="0" w:beforeAutospacing="0" w:after="0" w:afterAutospacing="0"/>
        <w:jc w:val="both"/>
        <w:textAlignment w:val="baseline"/>
        <w:rPr>
          <w:color w:val="231F20"/>
          <w:lang w:val="hr-HR"/>
        </w:rPr>
      </w:pPr>
      <w:r w:rsidRPr="00146D7F">
        <w:rPr>
          <w:color w:val="231F20"/>
          <w:lang w:val="hr-HR"/>
        </w:rPr>
        <w:t>– nacrt gradnje i opremanja grobnog mjesta te nacrte gravure s navedenim dimenzijama ploče i položajem i dimenzijama teksta koji odgovaraju propisanim dimenzijama i po načinu izvođenja u skladu su s okolinom.</w:t>
      </w:r>
    </w:p>
    <w:p w14:paraId="6925597D" w14:textId="00BE851E"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Upravitelj groblja izdaje suglasnost iz stavka 3. ovoga članka u roku od 60 dana od dana uredno predanog zahtjeva.</w:t>
      </w:r>
    </w:p>
    <w:p w14:paraId="58E6FC15" w14:textId="1FFDC1DE"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 xml:space="preserve">Ako upravitelj groblja ne izda suglasnost u roku iz </w:t>
      </w:r>
      <w:r w:rsidR="006D45DA" w:rsidRPr="00146D7F">
        <w:rPr>
          <w:color w:val="231F20"/>
          <w:lang w:val="hr-HR"/>
        </w:rPr>
        <w:t xml:space="preserve">prethodnog </w:t>
      </w:r>
      <w:r w:rsidRPr="00146D7F">
        <w:rPr>
          <w:color w:val="231F20"/>
          <w:lang w:val="hr-HR"/>
        </w:rPr>
        <w:t>stavka ovoga članka, smatra se da je suglasnost dana, osim ako groblje ili grobno mjesto na kojem će se radovi izvoditi ima status kulturnog dobra ili status dobra od lokalnog značenja.</w:t>
      </w:r>
    </w:p>
    <w:p w14:paraId="30618C25" w14:textId="48112FC0"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Za izdavanje suglasnosti iz stavka 3. ovoga članka upravitelj groblja ima pravo naplatiti naknadu čiju visinu određuje upravitelj groblja cjenikom.</w:t>
      </w:r>
    </w:p>
    <w:p w14:paraId="294A2B1A" w14:textId="5C0E8C41"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Za radove na grobljima ili grobnim mjestima koja imaju status kulturnog dobra ili status dobra od lokalnog značenja potrebno je prethodno pribaviti i odobrenje sukladno propisima o zaštiti i očuvanju kulturnih dobara.</w:t>
      </w:r>
    </w:p>
    <w:p w14:paraId="49E8E83F" w14:textId="77777777" w:rsidR="006D45DA" w:rsidRPr="00146D7F" w:rsidRDefault="006D45DA" w:rsidP="00146D7F">
      <w:pPr>
        <w:pStyle w:val="box480012"/>
        <w:shd w:val="clear" w:color="auto" w:fill="FFFFFF"/>
        <w:spacing w:before="0" w:beforeAutospacing="0" w:after="0" w:afterAutospacing="0"/>
        <w:jc w:val="center"/>
        <w:textAlignment w:val="baseline"/>
        <w:rPr>
          <w:b/>
          <w:bCs/>
          <w:lang w:val="hr-HR"/>
        </w:rPr>
      </w:pPr>
    </w:p>
    <w:p w14:paraId="1D645F1C" w14:textId="622ECBC6" w:rsidR="0001458F" w:rsidRPr="00146D7F" w:rsidRDefault="0001458F" w:rsidP="00146D7F">
      <w:pPr>
        <w:pStyle w:val="box480012"/>
        <w:shd w:val="clear" w:color="auto" w:fill="FFFFFF"/>
        <w:spacing w:before="0" w:beforeAutospacing="0" w:after="0" w:afterAutospacing="0"/>
        <w:jc w:val="center"/>
        <w:textAlignment w:val="baseline"/>
        <w:rPr>
          <w:b/>
          <w:bCs/>
          <w:lang w:val="hr-HR"/>
        </w:rPr>
      </w:pPr>
      <w:r w:rsidRPr="00146D7F">
        <w:rPr>
          <w:b/>
          <w:bCs/>
          <w:lang w:val="hr-HR"/>
        </w:rPr>
        <w:t xml:space="preserve">Članak </w:t>
      </w:r>
      <w:r w:rsidR="00577018">
        <w:rPr>
          <w:b/>
          <w:bCs/>
          <w:lang w:val="hr-HR"/>
        </w:rPr>
        <w:t>9</w:t>
      </w:r>
      <w:r w:rsidRPr="00146D7F">
        <w:rPr>
          <w:b/>
          <w:bCs/>
          <w:lang w:val="hr-HR"/>
        </w:rPr>
        <w:t>.</w:t>
      </w:r>
    </w:p>
    <w:p w14:paraId="544F9C26" w14:textId="77777777" w:rsidR="006D45DA" w:rsidRPr="00146D7F" w:rsidRDefault="006D45DA" w:rsidP="00146D7F">
      <w:pPr>
        <w:pStyle w:val="box480012"/>
        <w:shd w:val="clear" w:color="auto" w:fill="FFFFFF"/>
        <w:spacing w:before="0" w:beforeAutospacing="0" w:after="0" w:afterAutospacing="0"/>
        <w:jc w:val="both"/>
        <w:textAlignment w:val="baseline"/>
        <w:rPr>
          <w:color w:val="231F20"/>
          <w:lang w:val="hr-HR"/>
        </w:rPr>
      </w:pPr>
    </w:p>
    <w:p w14:paraId="2EA186C5" w14:textId="55BE8EDB"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Radi osiguravanja nesmetanog obavljanja ukopa i održavanja reda na groblju osobe koje izvode radove na groblju dužne su:</w:t>
      </w:r>
    </w:p>
    <w:p w14:paraId="05BC05FE" w14:textId="77777777" w:rsidR="0001458F" w:rsidRPr="00146D7F" w:rsidRDefault="0001458F" w:rsidP="00146D7F">
      <w:pPr>
        <w:pStyle w:val="box480012"/>
        <w:shd w:val="clear" w:color="auto" w:fill="FFFFFF"/>
        <w:spacing w:before="0" w:beforeAutospacing="0" w:after="0" w:afterAutospacing="0"/>
        <w:jc w:val="both"/>
        <w:textAlignment w:val="baseline"/>
        <w:rPr>
          <w:color w:val="231F20"/>
          <w:lang w:val="hr-HR"/>
        </w:rPr>
      </w:pPr>
      <w:r w:rsidRPr="00146D7F">
        <w:rPr>
          <w:color w:val="231F20"/>
          <w:lang w:val="hr-HR"/>
        </w:rPr>
        <w:t>– početak i završetak radova prijaviti upravitelju groblja</w:t>
      </w:r>
    </w:p>
    <w:p w14:paraId="193E8D42" w14:textId="48796FF4" w:rsidR="0001458F" w:rsidRPr="00146D7F" w:rsidRDefault="0001458F" w:rsidP="00146D7F">
      <w:pPr>
        <w:pStyle w:val="box480012"/>
        <w:shd w:val="clear" w:color="auto" w:fill="FFFFFF"/>
        <w:spacing w:before="0" w:beforeAutospacing="0" w:after="0" w:afterAutospacing="0"/>
        <w:jc w:val="both"/>
        <w:textAlignment w:val="baseline"/>
        <w:rPr>
          <w:color w:val="231F20"/>
          <w:lang w:val="hr-HR"/>
        </w:rPr>
      </w:pPr>
      <w:r w:rsidRPr="00146D7F">
        <w:rPr>
          <w:color w:val="231F20"/>
          <w:lang w:val="hr-HR"/>
        </w:rPr>
        <w:t xml:space="preserve">– radove izvoditi u skladu s pravilima propisanim odlukom </w:t>
      </w:r>
      <w:r w:rsidR="006D45DA" w:rsidRPr="00146D7F">
        <w:rPr>
          <w:color w:val="231F20"/>
          <w:lang w:val="hr-HR"/>
        </w:rPr>
        <w:t>o</w:t>
      </w:r>
      <w:r w:rsidRPr="00146D7F">
        <w:rPr>
          <w:color w:val="231F20"/>
          <w:lang w:val="hr-HR"/>
        </w:rPr>
        <w:t xml:space="preserve"> ponašanju na groblju i to samo u radne dane koje odredi upravitelj groblja.</w:t>
      </w:r>
    </w:p>
    <w:p w14:paraId="0FBDE85C" w14:textId="7CB790B2"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Upravitelj groblja može, u određene dane ili u određeno doba dana, zabraniti izvođenje radova na groblju ili na pojedinim dijelovima groblja.</w:t>
      </w:r>
    </w:p>
    <w:p w14:paraId="0387BA90" w14:textId="5671A157"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 xml:space="preserve">Upravitelj groblja zabranit će rješenjem izvođenje radova započetih bez prethodne suglasnosti </w:t>
      </w:r>
      <w:r w:rsidRPr="00F6733B">
        <w:rPr>
          <w:color w:val="231F20"/>
          <w:lang w:val="hr-HR"/>
        </w:rPr>
        <w:t xml:space="preserve">iz članka </w:t>
      </w:r>
      <w:r w:rsidR="00F6733B" w:rsidRPr="00F6733B">
        <w:rPr>
          <w:color w:val="231F20"/>
          <w:lang w:val="hr-HR"/>
        </w:rPr>
        <w:t>7</w:t>
      </w:r>
      <w:r w:rsidRPr="00F6733B">
        <w:rPr>
          <w:color w:val="231F20"/>
          <w:lang w:val="hr-HR"/>
        </w:rPr>
        <w:t>. stavka 3. ov</w:t>
      </w:r>
      <w:r w:rsidR="006D45DA" w:rsidRPr="00F6733B">
        <w:rPr>
          <w:color w:val="231F20"/>
          <w:lang w:val="hr-HR"/>
        </w:rPr>
        <w:t>e Odluke.</w:t>
      </w:r>
    </w:p>
    <w:p w14:paraId="090CCF14" w14:textId="77112E43"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 xml:space="preserve">Ako se radovi na grobnom mjestu izvode protivno </w:t>
      </w:r>
      <w:r w:rsidR="006D45DA" w:rsidRPr="00146D7F">
        <w:rPr>
          <w:color w:val="231F20"/>
          <w:lang w:val="hr-HR"/>
        </w:rPr>
        <w:t xml:space="preserve">izdanoj </w:t>
      </w:r>
      <w:r w:rsidRPr="00146D7F">
        <w:rPr>
          <w:color w:val="231F20"/>
          <w:lang w:val="hr-HR"/>
        </w:rPr>
        <w:t>suglasnosti</w:t>
      </w:r>
      <w:r w:rsidR="006D45DA" w:rsidRPr="00146D7F">
        <w:rPr>
          <w:color w:val="231F20"/>
          <w:lang w:val="hr-HR"/>
        </w:rPr>
        <w:t>,</w:t>
      </w:r>
      <w:r w:rsidRPr="00146D7F">
        <w:rPr>
          <w:color w:val="231F20"/>
          <w:lang w:val="hr-HR"/>
        </w:rPr>
        <w:t xml:space="preserve"> upravitelj groblja zatražit će od naručitelja radova i izvođača da radove izvedu u skladu s izdanom suglasnosti.</w:t>
      </w:r>
    </w:p>
    <w:p w14:paraId="4B70DE8C" w14:textId="0D949BB6"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Ako naručitelj radova i izvođač ne postupe sukladno stavku 4. ovoga članka, upravitelj groblja rješenjem će zabraniti daljnje radove i obustaviti ukope u grobno mjesto.</w:t>
      </w:r>
    </w:p>
    <w:p w14:paraId="4416881C" w14:textId="4A4207F4"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Zabrana izvođenja radova može se izreći do dobivanja potrebnih suglasnosti ili do usklađivanja radova s izdanom suglasnosti.</w:t>
      </w:r>
    </w:p>
    <w:p w14:paraId="2F707F8D" w14:textId="57F12313"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Ako se zabrana izvođenja radova izrekne više od tri puta istom izvođaču radova, upravitelj groblja može mu rješenjem trajno zabraniti izvođenje radova na grobljima u njegovoj nadležnosti.</w:t>
      </w:r>
    </w:p>
    <w:p w14:paraId="09DA14D9" w14:textId="2824752A" w:rsidR="0001458F" w:rsidRPr="00146D7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Upravitelj groblja pozvat će korisnika grobnog mjesta uređenog bez suglasnosti da ishodi suglasnost i prema njoj uredi grobno mjesto.</w:t>
      </w:r>
    </w:p>
    <w:p w14:paraId="5C6316E2" w14:textId="5902819D" w:rsidR="0001458F" w:rsidRDefault="0001458F"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Protiv rješenja iz stavaka 3., 5.</w:t>
      </w:r>
      <w:r w:rsidR="00F6733B">
        <w:rPr>
          <w:color w:val="231F20"/>
          <w:lang w:val="hr-HR"/>
        </w:rPr>
        <w:t xml:space="preserve"> i</w:t>
      </w:r>
      <w:r w:rsidRPr="00146D7F">
        <w:rPr>
          <w:color w:val="231F20"/>
          <w:lang w:val="hr-HR"/>
        </w:rPr>
        <w:t xml:space="preserve"> 7. ovoga članka žalba nije dopuštena, ali se može pokrenuti upravni spor.</w:t>
      </w:r>
    </w:p>
    <w:p w14:paraId="080C4E25" w14:textId="77777777" w:rsidR="006D45DA" w:rsidRDefault="006D45DA" w:rsidP="00146D7F">
      <w:pPr>
        <w:pStyle w:val="box480012"/>
        <w:shd w:val="clear" w:color="auto" w:fill="FFFFFF"/>
        <w:spacing w:before="0" w:beforeAutospacing="0" w:after="0" w:afterAutospacing="0"/>
        <w:jc w:val="center"/>
        <w:textAlignment w:val="baseline"/>
        <w:rPr>
          <w:b/>
          <w:bCs/>
          <w:lang w:val="hr-HR"/>
        </w:rPr>
      </w:pPr>
    </w:p>
    <w:p w14:paraId="52A31EDC" w14:textId="77331464" w:rsidR="00F6733B" w:rsidRDefault="00CA1FC6" w:rsidP="00146D7F">
      <w:pPr>
        <w:spacing w:after="0" w:line="240" w:lineRule="auto"/>
        <w:jc w:val="both"/>
        <w:rPr>
          <w:rFonts w:ascii="Times New Roman" w:hAnsi="Times New Roman" w:cs="Times New Roman"/>
          <w:b/>
          <w:bCs/>
          <w:sz w:val="24"/>
          <w:szCs w:val="24"/>
        </w:rPr>
      </w:pPr>
      <w:r w:rsidRPr="00146D7F">
        <w:rPr>
          <w:rFonts w:ascii="Times New Roman" w:hAnsi="Times New Roman" w:cs="Times New Roman"/>
          <w:b/>
          <w:bCs/>
          <w:sz w:val="24"/>
          <w:szCs w:val="24"/>
        </w:rPr>
        <w:t>II</w:t>
      </w:r>
      <w:r w:rsidR="00185BA1" w:rsidRPr="00146D7F">
        <w:rPr>
          <w:rFonts w:ascii="Times New Roman" w:hAnsi="Times New Roman" w:cs="Times New Roman"/>
          <w:b/>
          <w:bCs/>
          <w:sz w:val="24"/>
          <w:szCs w:val="24"/>
        </w:rPr>
        <w:t>I</w:t>
      </w:r>
      <w:r w:rsidRPr="00146D7F">
        <w:rPr>
          <w:rFonts w:ascii="Times New Roman" w:hAnsi="Times New Roman" w:cs="Times New Roman"/>
          <w:b/>
          <w:bCs/>
          <w:sz w:val="24"/>
          <w:szCs w:val="24"/>
        </w:rPr>
        <w:t xml:space="preserve">. </w:t>
      </w:r>
      <w:r w:rsidR="00577018">
        <w:rPr>
          <w:rFonts w:ascii="Times New Roman" w:hAnsi="Times New Roman" w:cs="Times New Roman"/>
          <w:b/>
          <w:bCs/>
          <w:sz w:val="24"/>
          <w:szCs w:val="24"/>
        </w:rPr>
        <w:t xml:space="preserve">MJERILA I KRITERIJI ZA </w:t>
      </w:r>
      <w:r w:rsidRPr="00146D7F">
        <w:rPr>
          <w:rFonts w:ascii="Times New Roman" w:hAnsi="Times New Roman" w:cs="Times New Roman"/>
          <w:b/>
          <w:bCs/>
          <w:sz w:val="24"/>
          <w:szCs w:val="24"/>
        </w:rPr>
        <w:t>DODJEL</w:t>
      </w:r>
      <w:r w:rsidR="00577018">
        <w:rPr>
          <w:rFonts w:ascii="Times New Roman" w:hAnsi="Times New Roman" w:cs="Times New Roman"/>
          <w:b/>
          <w:bCs/>
          <w:sz w:val="24"/>
          <w:szCs w:val="24"/>
        </w:rPr>
        <w:t>U</w:t>
      </w:r>
      <w:r w:rsidRPr="00146D7F">
        <w:rPr>
          <w:rFonts w:ascii="Times New Roman" w:hAnsi="Times New Roman" w:cs="Times New Roman"/>
          <w:b/>
          <w:bCs/>
          <w:sz w:val="24"/>
          <w:szCs w:val="24"/>
        </w:rPr>
        <w:t xml:space="preserve"> I USTUPANJE GROBNIH MJESTA NA KORIŠTENJE </w:t>
      </w:r>
    </w:p>
    <w:p w14:paraId="7189F547" w14:textId="2AD89A45" w:rsidR="00CA1FC6" w:rsidRPr="00146D7F" w:rsidRDefault="00CA1FC6" w:rsidP="00146D7F">
      <w:pPr>
        <w:spacing w:after="0" w:line="240" w:lineRule="auto"/>
        <w:jc w:val="both"/>
        <w:rPr>
          <w:rFonts w:ascii="Times New Roman" w:hAnsi="Times New Roman" w:cs="Times New Roman"/>
          <w:b/>
          <w:bCs/>
          <w:sz w:val="24"/>
          <w:szCs w:val="24"/>
        </w:rPr>
      </w:pPr>
      <w:r w:rsidRPr="00146D7F">
        <w:rPr>
          <w:rFonts w:ascii="Times New Roman" w:hAnsi="Times New Roman" w:cs="Times New Roman"/>
          <w:b/>
          <w:bCs/>
          <w:sz w:val="24"/>
          <w:szCs w:val="24"/>
        </w:rPr>
        <w:t xml:space="preserve"> </w:t>
      </w:r>
    </w:p>
    <w:p w14:paraId="5493A06C" w14:textId="08294895" w:rsidR="00CA1FC6" w:rsidRDefault="00CA1FC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F6733B">
        <w:rPr>
          <w:rFonts w:ascii="Times New Roman" w:hAnsi="Times New Roman" w:cs="Times New Roman"/>
          <w:b/>
          <w:bCs/>
          <w:sz w:val="24"/>
          <w:szCs w:val="24"/>
        </w:rPr>
        <w:t>10</w:t>
      </w:r>
      <w:r w:rsidRPr="00146D7F">
        <w:rPr>
          <w:rFonts w:ascii="Times New Roman" w:hAnsi="Times New Roman" w:cs="Times New Roman"/>
          <w:b/>
          <w:bCs/>
          <w:sz w:val="24"/>
          <w:szCs w:val="24"/>
        </w:rPr>
        <w:t>.</w:t>
      </w:r>
    </w:p>
    <w:p w14:paraId="78EDE6EE" w14:textId="77777777" w:rsidR="00F6733B" w:rsidRPr="00146D7F" w:rsidRDefault="00F6733B" w:rsidP="00146D7F">
      <w:pPr>
        <w:spacing w:after="0" w:line="240" w:lineRule="auto"/>
        <w:jc w:val="center"/>
        <w:rPr>
          <w:rFonts w:ascii="Times New Roman" w:hAnsi="Times New Roman" w:cs="Times New Roman"/>
          <w:b/>
          <w:bCs/>
          <w:sz w:val="24"/>
          <w:szCs w:val="24"/>
        </w:rPr>
      </w:pPr>
    </w:p>
    <w:p w14:paraId="3E7E4459" w14:textId="126F82BA" w:rsidR="00CA1FC6" w:rsidRPr="00146D7F" w:rsidRDefault="00185BA1" w:rsidP="00F6733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G</w:t>
      </w:r>
      <w:r w:rsidR="00CA1FC6" w:rsidRPr="00146D7F">
        <w:rPr>
          <w:rFonts w:ascii="Times New Roman" w:hAnsi="Times New Roman" w:cs="Times New Roman"/>
          <w:sz w:val="24"/>
          <w:szCs w:val="24"/>
        </w:rPr>
        <w:t>robno mjest</w:t>
      </w:r>
      <w:r w:rsidRPr="00146D7F">
        <w:rPr>
          <w:rFonts w:ascii="Times New Roman" w:hAnsi="Times New Roman" w:cs="Times New Roman"/>
          <w:sz w:val="24"/>
          <w:szCs w:val="24"/>
        </w:rPr>
        <w:t>o</w:t>
      </w:r>
      <w:r w:rsidR="00CA1FC6" w:rsidRPr="00146D7F">
        <w:rPr>
          <w:rFonts w:ascii="Times New Roman" w:hAnsi="Times New Roman" w:cs="Times New Roman"/>
          <w:sz w:val="24"/>
          <w:szCs w:val="24"/>
        </w:rPr>
        <w:t xml:space="preserve"> na Mjesnom groblju daje se na </w:t>
      </w:r>
      <w:r w:rsidRPr="00146D7F">
        <w:rPr>
          <w:rFonts w:ascii="Times New Roman" w:hAnsi="Times New Roman" w:cs="Times New Roman"/>
          <w:sz w:val="24"/>
          <w:szCs w:val="24"/>
        </w:rPr>
        <w:t xml:space="preserve">korištenje na </w:t>
      </w:r>
      <w:r w:rsidR="00CA1FC6" w:rsidRPr="00146D7F">
        <w:rPr>
          <w:rFonts w:ascii="Times New Roman" w:hAnsi="Times New Roman" w:cs="Times New Roman"/>
          <w:sz w:val="24"/>
          <w:szCs w:val="24"/>
        </w:rPr>
        <w:t>neodređeno vrijeme</w:t>
      </w:r>
      <w:r w:rsidRPr="00146D7F">
        <w:rPr>
          <w:rFonts w:ascii="Times New Roman" w:hAnsi="Times New Roman" w:cs="Times New Roman"/>
          <w:sz w:val="24"/>
          <w:szCs w:val="24"/>
        </w:rPr>
        <w:t xml:space="preserve">, </w:t>
      </w:r>
      <w:r w:rsidR="00CA1FC6" w:rsidRPr="00146D7F">
        <w:rPr>
          <w:rFonts w:ascii="Times New Roman" w:hAnsi="Times New Roman" w:cs="Times New Roman"/>
          <w:sz w:val="24"/>
          <w:szCs w:val="24"/>
        </w:rPr>
        <w:t xml:space="preserve">uz </w:t>
      </w:r>
      <w:r w:rsidRPr="00146D7F">
        <w:rPr>
          <w:rFonts w:ascii="Times New Roman" w:hAnsi="Times New Roman" w:cs="Times New Roman"/>
          <w:sz w:val="24"/>
          <w:szCs w:val="24"/>
        </w:rPr>
        <w:t xml:space="preserve">plaćanje odgovarajuće </w:t>
      </w:r>
      <w:r w:rsidR="00CA1FC6" w:rsidRPr="00146D7F">
        <w:rPr>
          <w:rFonts w:ascii="Times New Roman" w:hAnsi="Times New Roman" w:cs="Times New Roman"/>
          <w:sz w:val="24"/>
          <w:szCs w:val="24"/>
        </w:rPr>
        <w:t>naknad</w:t>
      </w:r>
      <w:r w:rsidRPr="00146D7F">
        <w:rPr>
          <w:rFonts w:ascii="Times New Roman" w:hAnsi="Times New Roman" w:cs="Times New Roman"/>
          <w:sz w:val="24"/>
          <w:szCs w:val="24"/>
        </w:rPr>
        <w:t>e za dodjelu grobnog mjesta</w:t>
      </w:r>
      <w:r w:rsidR="00CA1FC6" w:rsidRPr="00146D7F">
        <w:rPr>
          <w:rFonts w:ascii="Times New Roman" w:hAnsi="Times New Roman" w:cs="Times New Roman"/>
          <w:sz w:val="24"/>
          <w:szCs w:val="24"/>
        </w:rPr>
        <w:t>, o čemu Upravitelj groblja donosi rješenje.</w:t>
      </w:r>
    </w:p>
    <w:p w14:paraId="5B8163FE" w14:textId="34D9B557" w:rsidR="00CA1FC6" w:rsidRPr="00146D7F" w:rsidRDefault="00CA1FC6" w:rsidP="00F6733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lastRenderedPageBreak/>
        <w:t xml:space="preserve">Protiv rješenja iz prethodnog stavka, zainteresirana osoba može izjaviti prigovor nadležnom tijelu Krapinsko-zagorske županije. </w:t>
      </w:r>
    </w:p>
    <w:p w14:paraId="373405E5" w14:textId="4121F77D" w:rsidR="00002CBD" w:rsidRPr="00146D7F" w:rsidRDefault="00002CBD"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Godišnja grobna naknada plaća se u pravilu jednom godišnje kao naknada za održavanje i upravljanje grobljem.</w:t>
      </w:r>
    </w:p>
    <w:p w14:paraId="61D2E82C" w14:textId="29DE14B1" w:rsidR="00002CBD" w:rsidRPr="00146D7F" w:rsidRDefault="00002CBD"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Plaćanjem godišnje grobne naknade korisnik grobnog mjesta ne oslobađa se obveze održavanja grobnog mjesta koje mu je dodijeljeno na korištenje.</w:t>
      </w:r>
    </w:p>
    <w:p w14:paraId="3DD06C21" w14:textId="77777777" w:rsidR="00002CBD" w:rsidRPr="00146D7F" w:rsidRDefault="00002CBD" w:rsidP="00F6733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Visinu godišnje grobne naknade određuje Općinsko vijeće Općine Đurmanec svojom odlukom.</w:t>
      </w:r>
    </w:p>
    <w:p w14:paraId="73A2BA20" w14:textId="1C2C1384" w:rsidR="00002CBD" w:rsidRPr="00146D7F" w:rsidRDefault="00002CBD" w:rsidP="00F6733B">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Korisnik grobnog mjesta stječe pravo korištenja grobnog mjesta pravomoćnošću rješenja o dodjeli grobnog mjesta na korištenje i plaćanjem naknade za dodjelu grobnog mjesta.</w:t>
      </w:r>
    </w:p>
    <w:p w14:paraId="421EA205" w14:textId="77777777" w:rsidR="00CA1FC6" w:rsidRPr="00146D7F" w:rsidRDefault="00CA1FC6" w:rsidP="00146D7F">
      <w:pPr>
        <w:spacing w:after="0" w:line="240" w:lineRule="auto"/>
        <w:jc w:val="center"/>
        <w:rPr>
          <w:rFonts w:ascii="Times New Roman" w:hAnsi="Times New Roman" w:cs="Times New Roman"/>
          <w:b/>
          <w:bCs/>
          <w:sz w:val="24"/>
          <w:szCs w:val="24"/>
        </w:rPr>
      </w:pPr>
    </w:p>
    <w:p w14:paraId="486CB686" w14:textId="3068ADFD" w:rsidR="00CA1FC6" w:rsidRPr="00146D7F" w:rsidRDefault="00CA1FC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F6733B">
        <w:rPr>
          <w:rFonts w:ascii="Times New Roman" w:hAnsi="Times New Roman" w:cs="Times New Roman"/>
          <w:b/>
          <w:bCs/>
          <w:sz w:val="24"/>
          <w:szCs w:val="24"/>
        </w:rPr>
        <w:t>11</w:t>
      </w:r>
      <w:r w:rsidRPr="00146D7F">
        <w:rPr>
          <w:rFonts w:ascii="Times New Roman" w:hAnsi="Times New Roman" w:cs="Times New Roman"/>
          <w:b/>
          <w:bCs/>
          <w:sz w:val="24"/>
          <w:szCs w:val="24"/>
        </w:rPr>
        <w:t>.</w:t>
      </w:r>
    </w:p>
    <w:p w14:paraId="093EFB61" w14:textId="77777777" w:rsidR="00996B72" w:rsidRDefault="00996B72" w:rsidP="00996B72">
      <w:pPr>
        <w:pStyle w:val="box480012"/>
        <w:shd w:val="clear" w:color="auto" w:fill="FFFFFF"/>
        <w:spacing w:before="0" w:beforeAutospacing="0" w:after="0" w:afterAutospacing="0"/>
        <w:ind w:firstLine="720"/>
        <w:textAlignment w:val="baseline"/>
        <w:rPr>
          <w:color w:val="231F20"/>
          <w:lang w:val="hr-HR"/>
        </w:rPr>
      </w:pPr>
    </w:p>
    <w:p w14:paraId="1121AC30" w14:textId="36201E81" w:rsidR="00002CBD" w:rsidRPr="00146D7F" w:rsidRDefault="00002CBD" w:rsidP="00996B72">
      <w:pPr>
        <w:pStyle w:val="box480012"/>
        <w:shd w:val="clear" w:color="auto" w:fill="FFFFFF"/>
        <w:spacing w:before="0" w:beforeAutospacing="0" w:after="0" w:afterAutospacing="0"/>
        <w:ind w:firstLine="720"/>
        <w:textAlignment w:val="baseline"/>
        <w:rPr>
          <w:color w:val="231F20"/>
          <w:lang w:val="hr-HR"/>
        </w:rPr>
      </w:pPr>
      <w:r w:rsidRPr="00146D7F">
        <w:rPr>
          <w:color w:val="231F20"/>
          <w:lang w:val="hr-HR"/>
        </w:rPr>
        <w:t>Korisnik grobnog mjesta dužan je:</w:t>
      </w:r>
    </w:p>
    <w:p w14:paraId="4E884355" w14:textId="77777777" w:rsidR="007A7272" w:rsidRPr="00146D7F" w:rsidRDefault="007A7272" w:rsidP="00146D7F">
      <w:pPr>
        <w:pStyle w:val="box480012"/>
        <w:shd w:val="clear" w:color="auto" w:fill="FFFFFF"/>
        <w:spacing w:before="0" w:beforeAutospacing="0" w:after="0" w:afterAutospacing="0"/>
        <w:textAlignment w:val="baseline"/>
        <w:rPr>
          <w:color w:val="231F20"/>
          <w:lang w:val="hr-HR"/>
        </w:rPr>
      </w:pPr>
    </w:p>
    <w:p w14:paraId="53D77465" w14:textId="77777777" w:rsidR="00002CBD" w:rsidRPr="00146D7F" w:rsidRDefault="00002CBD" w:rsidP="00146D7F">
      <w:pPr>
        <w:pStyle w:val="box480012"/>
        <w:shd w:val="clear" w:color="auto" w:fill="FFFFFF"/>
        <w:spacing w:before="0" w:beforeAutospacing="0" w:after="0" w:afterAutospacing="0"/>
        <w:jc w:val="both"/>
        <w:textAlignment w:val="baseline"/>
        <w:rPr>
          <w:color w:val="231F20"/>
          <w:lang w:val="hr-HR"/>
        </w:rPr>
      </w:pPr>
      <w:r w:rsidRPr="00146D7F">
        <w:rPr>
          <w:color w:val="231F20"/>
          <w:lang w:val="hr-HR"/>
        </w:rPr>
        <w:t>– redovito plaćati godišnju grobnu naknadu</w:t>
      </w:r>
    </w:p>
    <w:p w14:paraId="0B99210F" w14:textId="77777777" w:rsidR="00002CBD" w:rsidRPr="00146D7F" w:rsidRDefault="00002CBD" w:rsidP="00146D7F">
      <w:pPr>
        <w:pStyle w:val="box480012"/>
        <w:shd w:val="clear" w:color="auto" w:fill="FFFFFF"/>
        <w:spacing w:before="0" w:beforeAutospacing="0" w:after="0" w:afterAutospacing="0"/>
        <w:jc w:val="both"/>
        <w:textAlignment w:val="baseline"/>
        <w:rPr>
          <w:color w:val="231F20"/>
          <w:lang w:val="hr-HR"/>
        </w:rPr>
      </w:pPr>
      <w:r w:rsidRPr="00146D7F">
        <w:rPr>
          <w:color w:val="231F20"/>
          <w:lang w:val="hr-HR"/>
        </w:rPr>
        <w:t>–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0C95F22D" w14:textId="77777777" w:rsidR="00002CBD" w:rsidRPr="00146D7F" w:rsidRDefault="00002CBD" w:rsidP="00146D7F">
      <w:pPr>
        <w:pStyle w:val="box480012"/>
        <w:shd w:val="clear" w:color="auto" w:fill="FFFFFF"/>
        <w:spacing w:before="0" w:beforeAutospacing="0" w:after="0" w:afterAutospacing="0"/>
        <w:jc w:val="both"/>
        <w:textAlignment w:val="baseline"/>
        <w:rPr>
          <w:color w:val="231F20"/>
          <w:lang w:val="hr-HR"/>
        </w:rPr>
      </w:pPr>
      <w:r w:rsidRPr="00146D7F">
        <w:rPr>
          <w:color w:val="231F20"/>
          <w:lang w:val="hr-HR"/>
        </w:rPr>
        <w:t>– poštivati odluku o ponašanju na groblju</w:t>
      </w:r>
    </w:p>
    <w:p w14:paraId="6F7864E3" w14:textId="77777777" w:rsidR="00002CBD" w:rsidRPr="00146D7F" w:rsidRDefault="00002CBD" w:rsidP="00146D7F">
      <w:pPr>
        <w:pStyle w:val="box480012"/>
        <w:shd w:val="clear" w:color="auto" w:fill="FFFFFF"/>
        <w:spacing w:before="0" w:beforeAutospacing="0" w:after="0" w:afterAutospacing="0"/>
        <w:jc w:val="both"/>
        <w:textAlignment w:val="baseline"/>
        <w:rPr>
          <w:color w:val="231F20"/>
          <w:lang w:val="hr-HR"/>
        </w:rPr>
      </w:pPr>
      <w:r w:rsidRPr="00146D7F">
        <w:rPr>
          <w:color w:val="231F20"/>
          <w:lang w:val="hr-HR"/>
        </w:rPr>
        <w:t>– redovito ažurirati promjene osobnih podataka u grobnom očevidniku kod upravitelja groblja.</w:t>
      </w:r>
    </w:p>
    <w:p w14:paraId="1FE856B9" w14:textId="77777777" w:rsidR="007A7272" w:rsidRPr="00146D7F" w:rsidRDefault="007A7272" w:rsidP="00146D7F">
      <w:pPr>
        <w:pStyle w:val="box480012"/>
        <w:shd w:val="clear" w:color="auto" w:fill="FFFFFF"/>
        <w:spacing w:before="0" w:beforeAutospacing="0" w:after="0" w:afterAutospacing="0"/>
        <w:jc w:val="both"/>
        <w:textAlignment w:val="baseline"/>
        <w:rPr>
          <w:color w:val="231F20"/>
          <w:lang w:val="hr-HR"/>
        </w:rPr>
      </w:pPr>
    </w:p>
    <w:p w14:paraId="77D47962" w14:textId="093A62AE" w:rsidR="00002CBD" w:rsidRPr="00146D7F" w:rsidRDefault="00002CBD" w:rsidP="00996B72">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Korisnik grobnog mjesta dužan je na grobnom mjestu na primjeren način označiti imena svih ukopanih osoba te njihove godine rođenja i smrti.</w:t>
      </w:r>
    </w:p>
    <w:p w14:paraId="21DE78D2" w14:textId="77777777" w:rsidR="00002CBD" w:rsidRPr="00146D7F" w:rsidRDefault="00002CBD" w:rsidP="00146D7F">
      <w:pPr>
        <w:spacing w:after="0" w:line="240" w:lineRule="auto"/>
        <w:jc w:val="center"/>
        <w:rPr>
          <w:rFonts w:ascii="Times New Roman" w:hAnsi="Times New Roman" w:cs="Times New Roman"/>
          <w:b/>
          <w:bCs/>
          <w:sz w:val="24"/>
          <w:szCs w:val="24"/>
        </w:rPr>
      </w:pPr>
    </w:p>
    <w:p w14:paraId="27F0061D" w14:textId="535F2F3F" w:rsidR="007A7272" w:rsidRDefault="007A7272"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996B72">
        <w:rPr>
          <w:rFonts w:ascii="Times New Roman" w:hAnsi="Times New Roman" w:cs="Times New Roman"/>
          <w:b/>
          <w:bCs/>
          <w:sz w:val="24"/>
          <w:szCs w:val="24"/>
        </w:rPr>
        <w:t>12</w:t>
      </w:r>
      <w:r w:rsidRPr="00146D7F">
        <w:rPr>
          <w:rFonts w:ascii="Times New Roman" w:hAnsi="Times New Roman" w:cs="Times New Roman"/>
          <w:b/>
          <w:bCs/>
          <w:sz w:val="24"/>
          <w:szCs w:val="24"/>
        </w:rPr>
        <w:t>.</w:t>
      </w:r>
    </w:p>
    <w:p w14:paraId="0E89D04A" w14:textId="77777777" w:rsidR="00996B72" w:rsidRPr="00146D7F" w:rsidRDefault="00996B72" w:rsidP="00146D7F">
      <w:pPr>
        <w:spacing w:after="0" w:line="240" w:lineRule="auto"/>
        <w:jc w:val="center"/>
        <w:rPr>
          <w:rFonts w:ascii="Times New Roman" w:hAnsi="Times New Roman" w:cs="Times New Roman"/>
          <w:b/>
          <w:bCs/>
          <w:sz w:val="24"/>
          <w:szCs w:val="24"/>
        </w:rPr>
      </w:pPr>
    </w:p>
    <w:p w14:paraId="56F3C58D" w14:textId="6EA48713" w:rsidR="00DF347D" w:rsidRPr="00146D7F" w:rsidRDefault="00DF347D" w:rsidP="00996B72">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60EE9341" w14:textId="10971163" w:rsidR="00DF347D" w:rsidRPr="00146D7F" w:rsidRDefault="00DF347D" w:rsidP="00996B72">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Ako korisnik grobnog mjesta ne postupi prema obavijesti iz stavka 1. ovoga članka, grobno mjesto se smatra grobnim mjestom bez korisnika, o čemu upravitelj groblja donosi rješenje i može se ponovno dodijeliti na korištenje.</w:t>
      </w:r>
    </w:p>
    <w:p w14:paraId="3B940712" w14:textId="0DEDF5DB" w:rsidR="00DF347D" w:rsidRPr="00146D7F" w:rsidRDefault="00DF347D" w:rsidP="00996B72">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714839B3" w14:textId="77777777" w:rsidR="00577018" w:rsidRDefault="00DF347D" w:rsidP="00996B72">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 xml:space="preserve">Protiv rješenja iz stavka 2. ovoga članka </w:t>
      </w:r>
      <w:r w:rsidR="00C05512" w:rsidRPr="00146D7F">
        <w:rPr>
          <w:color w:val="231F20"/>
          <w:lang w:val="hr-HR"/>
        </w:rPr>
        <w:t>žalba nije dopuštena, ali se može pokrenuti upravni spor.</w:t>
      </w:r>
    </w:p>
    <w:p w14:paraId="06108B62" w14:textId="60A33C2B" w:rsidR="00DF347D" w:rsidRPr="00146D7F" w:rsidRDefault="00DF347D" w:rsidP="00996B72">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Ako se pravomoćnim rješenjem utvrdi da je prestalo pravo korištenja grobnog mjesta, ono se može dodijeliti novom korisniku grobnog mjesta.</w:t>
      </w:r>
    </w:p>
    <w:p w14:paraId="43BFDB2F" w14:textId="7FAA984A" w:rsidR="00DF347D" w:rsidRDefault="00DF347D" w:rsidP="00996B72">
      <w:pPr>
        <w:spacing w:after="0" w:line="240" w:lineRule="auto"/>
        <w:ind w:firstLine="720"/>
        <w:jc w:val="both"/>
        <w:rPr>
          <w:rFonts w:ascii="Times New Roman" w:hAnsi="Times New Roman" w:cs="Times New Roman"/>
          <w:color w:val="231F20"/>
          <w:sz w:val="24"/>
          <w:szCs w:val="24"/>
        </w:rPr>
      </w:pPr>
      <w:r w:rsidRPr="00146D7F">
        <w:rPr>
          <w:rFonts w:ascii="Times New Roman" w:hAnsi="Times New Roman" w:cs="Times New Roman"/>
          <w:color w:val="231F20"/>
          <w:sz w:val="24"/>
          <w:szCs w:val="24"/>
        </w:rPr>
        <w:t>Prijašnji korisnik grobnog mjesta za koje se prema stavku 2. ovoga članka smatra da je grobno mjesto bez korisnika može raspolagati izgrađenom opremom i uređajima grobnog mjesta prije dodjele grobnog mjesta novom korisniku.</w:t>
      </w:r>
    </w:p>
    <w:p w14:paraId="51DE7FD8" w14:textId="77777777" w:rsidR="00996B72" w:rsidRPr="00146D7F" w:rsidRDefault="00996B72" w:rsidP="00996B72">
      <w:pPr>
        <w:spacing w:after="0" w:line="240" w:lineRule="auto"/>
        <w:ind w:firstLine="720"/>
        <w:jc w:val="both"/>
        <w:rPr>
          <w:rFonts w:ascii="Times New Roman" w:hAnsi="Times New Roman" w:cs="Times New Roman"/>
          <w:sz w:val="24"/>
          <w:szCs w:val="24"/>
        </w:rPr>
      </w:pPr>
    </w:p>
    <w:p w14:paraId="43E4B353" w14:textId="0CC7DAD7" w:rsidR="00CA1FC6" w:rsidRDefault="00CA1FC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662811">
        <w:rPr>
          <w:rFonts w:ascii="Times New Roman" w:hAnsi="Times New Roman" w:cs="Times New Roman"/>
          <w:b/>
          <w:bCs/>
          <w:sz w:val="24"/>
          <w:szCs w:val="24"/>
        </w:rPr>
        <w:t>13</w:t>
      </w:r>
      <w:r w:rsidRPr="00146D7F">
        <w:rPr>
          <w:rFonts w:ascii="Times New Roman" w:hAnsi="Times New Roman" w:cs="Times New Roman"/>
          <w:b/>
          <w:bCs/>
          <w:sz w:val="24"/>
          <w:szCs w:val="24"/>
        </w:rPr>
        <w:t>.</w:t>
      </w:r>
    </w:p>
    <w:p w14:paraId="6354AAB8"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0FCA13B7" w14:textId="4CF6C563" w:rsidR="00795098" w:rsidRPr="00146D7F" w:rsidRDefault="00795098" w:rsidP="00662811">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Grobno mjesto za koje grobna naknada nije plaćena deset godina, smatra se napuštenim i može se ponovno dodijeliti na korištenje</w:t>
      </w:r>
      <w:r w:rsidR="00054D89" w:rsidRPr="00146D7F">
        <w:rPr>
          <w:rFonts w:ascii="Times New Roman" w:hAnsi="Times New Roman" w:cs="Times New Roman"/>
          <w:sz w:val="24"/>
          <w:szCs w:val="24"/>
        </w:rPr>
        <w:t>.</w:t>
      </w:r>
    </w:p>
    <w:p w14:paraId="63ED5C2C" w14:textId="17FE3F2B" w:rsidR="00795098" w:rsidRPr="00146D7F" w:rsidRDefault="00795098" w:rsidP="00662811">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lastRenderedPageBreak/>
        <w:t>Upravitelj groblja može dodijeliti grobno mjesto bez korisnika (napušteno grobno mjesto) na korištenje nakon proteka 15 godina od posljednjeg ukopa, odnosno nakon proteka 20 godina od ukopa u grobnicu.</w:t>
      </w:r>
    </w:p>
    <w:p w14:paraId="2DE21A0F" w14:textId="4150AED8" w:rsidR="00054D89" w:rsidRPr="00146D7F" w:rsidRDefault="00127131" w:rsidP="00662811">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Upravitelj groblja može</w:t>
      </w:r>
      <w:r w:rsidR="00795098" w:rsidRPr="00146D7F">
        <w:rPr>
          <w:rFonts w:ascii="Times New Roman" w:hAnsi="Times New Roman" w:cs="Times New Roman"/>
          <w:sz w:val="24"/>
          <w:szCs w:val="24"/>
        </w:rPr>
        <w:t xml:space="preserve"> dodijeliti napušteno grobno mjesto na korištenje i prije isteka rokova iz stavka </w:t>
      </w:r>
      <w:r w:rsidR="00662811">
        <w:rPr>
          <w:rFonts w:ascii="Times New Roman" w:hAnsi="Times New Roman" w:cs="Times New Roman"/>
          <w:sz w:val="24"/>
          <w:szCs w:val="24"/>
        </w:rPr>
        <w:t>2</w:t>
      </w:r>
      <w:r w:rsidR="00795098" w:rsidRPr="00146D7F">
        <w:rPr>
          <w:rFonts w:ascii="Times New Roman" w:hAnsi="Times New Roman" w:cs="Times New Roman"/>
          <w:sz w:val="24"/>
          <w:szCs w:val="24"/>
        </w:rPr>
        <w:t xml:space="preserve">. ove odluke, bez uređenja i premještanja posmrtnih ostataka, prijašnjem korisniku ili članu obitelji umrloga korisnika koji ima prijavljeno prebivalište na području </w:t>
      </w:r>
      <w:r w:rsidRPr="00146D7F">
        <w:rPr>
          <w:rFonts w:ascii="Times New Roman" w:hAnsi="Times New Roman" w:cs="Times New Roman"/>
          <w:sz w:val="24"/>
          <w:szCs w:val="24"/>
        </w:rPr>
        <w:t>Općine Đurmanec</w:t>
      </w:r>
      <w:r w:rsidR="00795098" w:rsidRPr="00146D7F">
        <w:rPr>
          <w:rFonts w:ascii="Times New Roman" w:hAnsi="Times New Roman" w:cs="Times New Roman"/>
          <w:sz w:val="24"/>
          <w:szCs w:val="24"/>
        </w:rPr>
        <w:t xml:space="preserve"> i nema grobno mjesto na grobljima iz članka 2. stavka 1. ove </w:t>
      </w:r>
      <w:r w:rsidR="00662811">
        <w:rPr>
          <w:rFonts w:ascii="Times New Roman" w:hAnsi="Times New Roman" w:cs="Times New Roman"/>
          <w:sz w:val="24"/>
          <w:szCs w:val="24"/>
        </w:rPr>
        <w:t>O</w:t>
      </w:r>
      <w:r w:rsidR="00795098" w:rsidRPr="00146D7F">
        <w:rPr>
          <w:rFonts w:ascii="Times New Roman" w:hAnsi="Times New Roman" w:cs="Times New Roman"/>
          <w:sz w:val="24"/>
          <w:szCs w:val="24"/>
        </w:rPr>
        <w:t xml:space="preserve">dluke uz uvjet da </w:t>
      </w:r>
      <w:r w:rsidR="00054D89" w:rsidRPr="00146D7F">
        <w:rPr>
          <w:rFonts w:ascii="Times New Roman" w:hAnsi="Times New Roman" w:cs="Times New Roman"/>
          <w:sz w:val="24"/>
          <w:szCs w:val="24"/>
        </w:rPr>
        <w:t xml:space="preserve">plati dužni iznos za sve neplaćene godišnje grobne naknade sa zakonskom zateznom kamatom. </w:t>
      </w:r>
    </w:p>
    <w:p w14:paraId="3D2A918D" w14:textId="5A880B2C" w:rsidR="00795098" w:rsidRPr="00146D7F" w:rsidRDefault="00795098" w:rsidP="00662811">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Korisnik iz stavka </w:t>
      </w:r>
      <w:r w:rsidR="00662811">
        <w:rPr>
          <w:rFonts w:ascii="Times New Roman" w:hAnsi="Times New Roman" w:cs="Times New Roman"/>
          <w:sz w:val="24"/>
          <w:szCs w:val="24"/>
        </w:rPr>
        <w:t>3</w:t>
      </w:r>
      <w:r w:rsidRPr="00146D7F">
        <w:rPr>
          <w:rFonts w:ascii="Times New Roman" w:hAnsi="Times New Roman" w:cs="Times New Roman"/>
          <w:sz w:val="24"/>
          <w:szCs w:val="24"/>
        </w:rPr>
        <w:t>. ovog članka ne može ustupiti ili bilo kojim drugim pravnim poslom prenijeti na korištenje grobno mjesto drugoj osobi osim omogućiti pravo ukopa u slučaju smrti prije proteka roka od 10 godina od dana stjecanja prava korištenja i proteka roka od 15 godina od dana posljednjeg ukopa u grob, odnosno 20 godina od ukopa u</w:t>
      </w:r>
      <w:r w:rsidR="00E55BD8" w:rsidRPr="00146D7F">
        <w:rPr>
          <w:rFonts w:ascii="Times New Roman" w:hAnsi="Times New Roman" w:cs="Times New Roman"/>
          <w:sz w:val="24"/>
          <w:szCs w:val="24"/>
        </w:rPr>
        <w:t xml:space="preserve"> grobnicu.</w:t>
      </w:r>
    </w:p>
    <w:p w14:paraId="2F04506D" w14:textId="2452C141" w:rsidR="00795098" w:rsidRPr="00146D7F" w:rsidRDefault="00CA1FC6" w:rsidP="00662811">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Prijašnji korisnik grobnog mjesta, za koje se prema stavku 1. ovog članka smatra da je napušteno, može raspolagati izgrađenom opremom i uređajem groba (nadgrobna ploča, nadgrobni spomenik i znaci, ograda groba i sl.) nakon što plati dužni iznos </w:t>
      </w:r>
      <w:r w:rsidR="00795098" w:rsidRPr="00146D7F">
        <w:rPr>
          <w:rFonts w:ascii="Times New Roman" w:hAnsi="Times New Roman" w:cs="Times New Roman"/>
          <w:sz w:val="24"/>
          <w:szCs w:val="24"/>
        </w:rPr>
        <w:t xml:space="preserve">za sve neplaćene godišnje </w:t>
      </w:r>
      <w:r w:rsidRPr="00146D7F">
        <w:rPr>
          <w:rFonts w:ascii="Times New Roman" w:hAnsi="Times New Roman" w:cs="Times New Roman"/>
          <w:sz w:val="24"/>
          <w:szCs w:val="24"/>
        </w:rPr>
        <w:t xml:space="preserve">grobne naknade sa zakonskom zateznom kamatom. </w:t>
      </w:r>
    </w:p>
    <w:p w14:paraId="66BC5FC8" w14:textId="06F63963" w:rsidR="00CA1FC6" w:rsidRPr="00146D7F" w:rsidRDefault="00CA1FC6" w:rsidP="00662811">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U protivnom, smatra se da se radi o napuštenoj imovini, kojom Upravitelj groblja može slobodno raspolagati. </w:t>
      </w:r>
    </w:p>
    <w:p w14:paraId="63B36800" w14:textId="63DE353E" w:rsidR="00CA1FC6" w:rsidRDefault="00CA1FC6" w:rsidP="00662811">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Prije dodjele napuštenog grobnog mjesta odnosno grobnice drugom korisniku, Upravitelj groblja duž</w:t>
      </w:r>
      <w:r w:rsidR="00795098" w:rsidRPr="00146D7F">
        <w:rPr>
          <w:rFonts w:ascii="Times New Roman" w:hAnsi="Times New Roman" w:cs="Times New Roman"/>
          <w:sz w:val="24"/>
          <w:szCs w:val="24"/>
        </w:rPr>
        <w:t>a</w:t>
      </w:r>
      <w:r w:rsidRPr="00146D7F">
        <w:rPr>
          <w:rFonts w:ascii="Times New Roman" w:hAnsi="Times New Roman" w:cs="Times New Roman"/>
          <w:sz w:val="24"/>
          <w:szCs w:val="24"/>
        </w:rPr>
        <w:t xml:space="preserve">n je premjestiti posmrtne ostatke preminulih iz napuštenog groba, odnosno grobnice u zajedničku grobnicu izrađenu za tu namjenu. </w:t>
      </w:r>
    </w:p>
    <w:p w14:paraId="7503BB7F" w14:textId="77777777" w:rsidR="00662811" w:rsidRPr="00146D7F" w:rsidRDefault="00662811" w:rsidP="00662811">
      <w:pPr>
        <w:spacing w:after="0" w:line="240" w:lineRule="auto"/>
        <w:ind w:firstLine="720"/>
        <w:jc w:val="both"/>
        <w:rPr>
          <w:rFonts w:ascii="Times New Roman" w:hAnsi="Times New Roman" w:cs="Times New Roman"/>
          <w:sz w:val="24"/>
          <w:szCs w:val="24"/>
        </w:rPr>
      </w:pPr>
    </w:p>
    <w:p w14:paraId="74A9BADD" w14:textId="5B8AE621" w:rsidR="00CA1FC6" w:rsidRDefault="00CA1FC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1</w:t>
      </w:r>
      <w:r w:rsidR="00662811">
        <w:rPr>
          <w:rFonts w:ascii="Times New Roman" w:hAnsi="Times New Roman" w:cs="Times New Roman"/>
          <w:b/>
          <w:bCs/>
          <w:sz w:val="24"/>
          <w:szCs w:val="24"/>
        </w:rPr>
        <w:t>4</w:t>
      </w:r>
      <w:r w:rsidRPr="00146D7F">
        <w:rPr>
          <w:rFonts w:ascii="Times New Roman" w:hAnsi="Times New Roman" w:cs="Times New Roman"/>
          <w:b/>
          <w:bCs/>
          <w:sz w:val="24"/>
          <w:szCs w:val="24"/>
        </w:rPr>
        <w:t xml:space="preserve">. </w:t>
      </w:r>
    </w:p>
    <w:p w14:paraId="1C373974"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2E729B95" w14:textId="77777777" w:rsidR="00CA1FC6" w:rsidRDefault="00CA1FC6" w:rsidP="00662811">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Na Mjesnom groblju umrlog se pokapa u skladu s odredbama ove Odluke, bez obzira na njegovo državljanstvo, narodnost ili vjeru.</w:t>
      </w:r>
    </w:p>
    <w:p w14:paraId="647AA933" w14:textId="77777777" w:rsidR="00662811" w:rsidRPr="00146D7F" w:rsidRDefault="00662811" w:rsidP="00662811">
      <w:pPr>
        <w:spacing w:after="0" w:line="240" w:lineRule="auto"/>
        <w:ind w:firstLine="720"/>
        <w:jc w:val="both"/>
        <w:rPr>
          <w:rFonts w:ascii="Times New Roman" w:hAnsi="Times New Roman" w:cs="Times New Roman"/>
          <w:sz w:val="24"/>
          <w:szCs w:val="24"/>
        </w:rPr>
      </w:pPr>
    </w:p>
    <w:p w14:paraId="48BF78DC" w14:textId="77777777" w:rsidR="00662811" w:rsidRDefault="00CA1FC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1</w:t>
      </w:r>
      <w:r w:rsidR="00662811">
        <w:rPr>
          <w:rFonts w:ascii="Times New Roman" w:hAnsi="Times New Roman" w:cs="Times New Roman"/>
          <w:b/>
          <w:bCs/>
          <w:sz w:val="24"/>
          <w:szCs w:val="24"/>
        </w:rPr>
        <w:t>5</w:t>
      </w:r>
      <w:r w:rsidRPr="00146D7F">
        <w:rPr>
          <w:rFonts w:ascii="Times New Roman" w:hAnsi="Times New Roman" w:cs="Times New Roman"/>
          <w:b/>
          <w:bCs/>
          <w:sz w:val="24"/>
          <w:szCs w:val="24"/>
        </w:rPr>
        <w:t>.</w:t>
      </w:r>
    </w:p>
    <w:p w14:paraId="7DC78129" w14:textId="4BBDBB19" w:rsidR="00CA1FC6" w:rsidRPr="00146D7F" w:rsidRDefault="00CA1FC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 </w:t>
      </w:r>
    </w:p>
    <w:p w14:paraId="69B30085" w14:textId="77777777" w:rsidR="00CA1FC6" w:rsidRPr="00146D7F" w:rsidRDefault="00CA1FC6"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Pravo ukopa uz korisnika grobnog mjesta imaju i članovi njegove obitelji. </w:t>
      </w:r>
    </w:p>
    <w:p w14:paraId="1327ED9F" w14:textId="77777777" w:rsidR="00CA1FC6" w:rsidRDefault="00CA1FC6" w:rsidP="001646F2">
      <w:p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Korisnik grobnog mjesta može dopustiti ukop i drugim osobama.</w:t>
      </w:r>
    </w:p>
    <w:p w14:paraId="4B5A5D26" w14:textId="77777777" w:rsidR="00662811" w:rsidRPr="00146D7F" w:rsidRDefault="00662811" w:rsidP="00146D7F">
      <w:pPr>
        <w:spacing w:after="0" w:line="240" w:lineRule="auto"/>
        <w:jc w:val="both"/>
        <w:rPr>
          <w:rFonts w:ascii="Times New Roman" w:hAnsi="Times New Roman" w:cs="Times New Roman"/>
          <w:sz w:val="24"/>
          <w:szCs w:val="24"/>
        </w:rPr>
      </w:pPr>
    </w:p>
    <w:p w14:paraId="7DD3B789" w14:textId="16E7DF0F" w:rsidR="00CA1FC6" w:rsidRDefault="00CA1FC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1</w:t>
      </w:r>
      <w:r w:rsidR="001646F2">
        <w:rPr>
          <w:rFonts w:ascii="Times New Roman" w:hAnsi="Times New Roman" w:cs="Times New Roman"/>
          <w:b/>
          <w:bCs/>
          <w:sz w:val="24"/>
          <w:szCs w:val="24"/>
        </w:rPr>
        <w:t>6</w:t>
      </w:r>
      <w:r w:rsidRPr="00146D7F">
        <w:rPr>
          <w:rFonts w:ascii="Times New Roman" w:hAnsi="Times New Roman" w:cs="Times New Roman"/>
          <w:b/>
          <w:bCs/>
          <w:sz w:val="24"/>
          <w:szCs w:val="24"/>
        </w:rPr>
        <w:t xml:space="preserve">. </w:t>
      </w:r>
    </w:p>
    <w:p w14:paraId="73992133"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7F020874" w14:textId="7E7A937E" w:rsidR="00CA1FC6" w:rsidRPr="00146D7F" w:rsidRDefault="00185BA1"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color w:val="231F20"/>
          <w:sz w:val="24"/>
          <w:szCs w:val="24"/>
        </w:rPr>
        <w:t>Pravo korištenja grobnog mjesta predmet je nasljeđivanja i n</w:t>
      </w:r>
      <w:r w:rsidR="00CA1FC6" w:rsidRPr="00146D7F">
        <w:rPr>
          <w:rFonts w:ascii="Times New Roman" w:hAnsi="Times New Roman" w:cs="Times New Roman"/>
          <w:sz w:val="24"/>
          <w:szCs w:val="24"/>
        </w:rPr>
        <w:t>akon smrti korisnika grobnog mjesta pravo na korištenje grobnog mjesta stječu njegovi nasljednici.</w:t>
      </w:r>
    </w:p>
    <w:p w14:paraId="595EB925" w14:textId="5A475E85" w:rsidR="00CA1FC6" w:rsidRPr="00146D7F" w:rsidRDefault="00CA1FC6"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Novi korisnik grobnog mjesta dužan je u roku od 30 dana od dana pravomoćnosti rješenja o nasljeđivanju Upravitelju groblja javiti o promjeni korisnika grobnog mjesta s ciljem evidentiranja novog korisnika u grobni očevidnik. </w:t>
      </w:r>
    </w:p>
    <w:p w14:paraId="21F1B196" w14:textId="77777777" w:rsidR="00CA1FC6" w:rsidRDefault="00CA1FC6"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Novi korisnik iz stavka 2. ovog članka dužan je predočiti ispravu o stjecanju grobnog mjesta. </w:t>
      </w:r>
    </w:p>
    <w:p w14:paraId="5036859B" w14:textId="355AC9D6" w:rsidR="00CA1FC6" w:rsidRDefault="00CA1FC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1</w:t>
      </w:r>
      <w:r w:rsidR="001646F2">
        <w:rPr>
          <w:rFonts w:ascii="Times New Roman" w:hAnsi="Times New Roman" w:cs="Times New Roman"/>
          <w:b/>
          <w:bCs/>
          <w:sz w:val="24"/>
          <w:szCs w:val="24"/>
        </w:rPr>
        <w:t>7</w:t>
      </w:r>
      <w:r w:rsidRPr="00146D7F">
        <w:rPr>
          <w:rFonts w:ascii="Times New Roman" w:hAnsi="Times New Roman" w:cs="Times New Roman"/>
          <w:b/>
          <w:bCs/>
          <w:sz w:val="24"/>
          <w:szCs w:val="24"/>
        </w:rPr>
        <w:t>.</w:t>
      </w:r>
    </w:p>
    <w:p w14:paraId="6B905C5F"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47B4C208" w14:textId="71A1AEB5" w:rsidR="00185BA1" w:rsidRPr="00146D7F" w:rsidRDefault="00185BA1" w:rsidP="001646F2">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Korisnik grobnog mjesta može svoje pravo korištenja grobnog mjesta ugovorom ustupiti trećim osobama.</w:t>
      </w:r>
    </w:p>
    <w:p w14:paraId="02AB0524" w14:textId="018FA0F2" w:rsidR="00185BA1" w:rsidRPr="00146D7F" w:rsidRDefault="00185BA1" w:rsidP="001646F2">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Pravni posao iz stavka 1. ovoga članka mora biti sklopljen u pisanom obliku, uz obveznu ovjeru potpisa od strane javnog bilježnika.</w:t>
      </w:r>
    </w:p>
    <w:p w14:paraId="36763BAD" w14:textId="6B0F2642" w:rsidR="00185BA1" w:rsidRPr="00146D7F" w:rsidRDefault="00185BA1" w:rsidP="001646F2">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Ugovor o ustupu prava korištenja grobnog mjesta javni bilježnik dostavlja upravitelju groblja radi upisa novog korisnika grobnog mjesta u grobni očevidnik.</w:t>
      </w:r>
    </w:p>
    <w:p w14:paraId="70DC2041" w14:textId="3297AA3C" w:rsidR="00185BA1" w:rsidRPr="00146D7F" w:rsidRDefault="00185BA1" w:rsidP="001646F2">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Upravitelj groblja će, nakon što mu javni bilježnik dostavi rješenje o nasljeđivanju ili ugovor o ustupu grobnog mjesta, rješenjem utvrditi novog korisnika grobnog mjesta i upisati ga u grobni očevidnik.</w:t>
      </w:r>
    </w:p>
    <w:p w14:paraId="73E4FB48" w14:textId="0DAA5AD7" w:rsidR="00185BA1" w:rsidRPr="00146D7F" w:rsidRDefault="00185BA1" w:rsidP="001646F2">
      <w:pPr>
        <w:pStyle w:val="box480012"/>
        <w:shd w:val="clear" w:color="auto" w:fill="FFFFFF"/>
        <w:spacing w:before="0" w:beforeAutospacing="0" w:after="0" w:afterAutospacing="0"/>
        <w:ind w:firstLine="720"/>
        <w:jc w:val="both"/>
        <w:textAlignment w:val="baseline"/>
        <w:rPr>
          <w:lang w:val="hr-HR"/>
        </w:rPr>
      </w:pPr>
      <w:r w:rsidRPr="00146D7F">
        <w:rPr>
          <w:color w:val="231F20"/>
          <w:lang w:val="hr-HR"/>
        </w:rPr>
        <w:lastRenderedPageBreak/>
        <w:t>Protiv rješenja iz stavka 4. ovoga članka žalba nije dopuštena, ali se može pokrenuti upravni spor.</w:t>
      </w:r>
    </w:p>
    <w:p w14:paraId="460BDF3D" w14:textId="086D8582" w:rsidR="00CA1FC6" w:rsidRDefault="00CA1FC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1</w:t>
      </w:r>
      <w:r w:rsidR="001646F2">
        <w:rPr>
          <w:rFonts w:ascii="Times New Roman" w:hAnsi="Times New Roman" w:cs="Times New Roman"/>
          <w:b/>
          <w:bCs/>
          <w:sz w:val="24"/>
          <w:szCs w:val="24"/>
        </w:rPr>
        <w:t>8</w:t>
      </w:r>
      <w:r w:rsidRPr="00146D7F">
        <w:rPr>
          <w:rFonts w:ascii="Times New Roman" w:hAnsi="Times New Roman" w:cs="Times New Roman"/>
          <w:b/>
          <w:bCs/>
          <w:sz w:val="24"/>
          <w:szCs w:val="24"/>
        </w:rPr>
        <w:t>.</w:t>
      </w:r>
    </w:p>
    <w:p w14:paraId="28A703EB"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507FF190" w14:textId="77777777" w:rsidR="00CA1FC6" w:rsidRPr="00146D7F" w:rsidRDefault="00CA1FC6"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Oprema i uređaj groba izgrađeni na grobnom mjestu smatraju se nekretninom.</w:t>
      </w:r>
    </w:p>
    <w:p w14:paraId="57630950" w14:textId="77777777" w:rsidR="00CA1FC6" w:rsidRPr="00146D7F" w:rsidRDefault="00CA1FC6"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 slučaju spora o pravu ukopa odnosno korištenju grobnog mjesta Upravitelj groblja će obustaviti ukope u sporno grobno mjesto dok spor ne bude pravomoćno okončan.</w:t>
      </w:r>
    </w:p>
    <w:p w14:paraId="6C88AF69" w14:textId="77777777" w:rsidR="00185BA1" w:rsidRPr="00146D7F" w:rsidRDefault="00185BA1" w:rsidP="00146D7F">
      <w:pPr>
        <w:spacing w:after="0" w:line="240" w:lineRule="auto"/>
        <w:jc w:val="both"/>
        <w:rPr>
          <w:rFonts w:ascii="Times New Roman" w:hAnsi="Times New Roman" w:cs="Times New Roman"/>
          <w:b/>
          <w:bCs/>
          <w:sz w:val="24"/>
          <w:szCs w:val="24"/>
        </w:rPr>
      </w:pPr>
    </w:p>
    <w:p w14:paraId="16B2C8E8" w14:textId="09BBABFD" w:rsidR="00C60A5A" w:rsidRDefault="00D96D02" w:rsidP="00146D7F">
      <w:pPr>
        <w:spacing w:after="0" w:line="240" w:lineRule="auto"/>
        <w:jc w:val="both"/>
        <w:rPr>
          <w:rFonts w:ascii="Times New Roman" w:hAnsi="Times New Roman" w:cs="Times New Roman"/>
          <w:b/>
          <w:bCs/>
          <w:sz w:val="24"/>
          <w:szCs w:val="24"/>
        </w:rPr>
      </w:pPr>
      <w:r w:rsidRPr="00146D7F">
        <w:rPr>
          <w:rFonts w:ascii="Times New Roman" w:hAnsi="Times New Roman" w:cs="Times New Roman"/>
          <w:b/>
          <w:bCs/>
          <w:sz w:val="24"/>
          <w:szCs w:val="24"/>
        </w:rPr>
        <w:t>I</w:t>
      </w:r>
      <w:r w:rsidR="001646F2">
        <w:rPr>
          <w:rFonts w:ascii="Times New Roman" w:hAnsi="Times New Roman" w:cs="Times New Roman"/>
          <w:b/>
          <w:bCs/>
          <w:sz w:val="24"/>
          <w:szCs w:val="24"/>
        </w:rPr>
        <w:t>V</w:t>
      </w:r>
      <w:r w:rsidRPr="00146D7F">
        <w:rPr>
          <w:rFonts w:ascii="Times New Roman" w:hAnsi="Times New Roman" w:cs="Times New Roman"/>
          <w:b/>
          <w:bCs/>
          <w:sz w:val="24"/>
          <w:szCs w:val="24"/>
        </w:rPr>
        <w:t>. REKONSTRUKCIJA, ZATVARANJE</w:t>
      </w:r>
      <w:r w:rsidR="00F600D5" w:rsidRPr="00146D7F">
        <w:rPr>
          <w:rFonts w:ascii="Times New Roman" w:hAnsi="Times New Roman" w:cs="Times New Roman"/>
          <w:b/>
          <w:bCs/>
          <w:sz w:val="24"/>
          <w:szCs w:val="24"/>
        </w:rPr>
        <w:t>, PREMJEŠTANJE</w:t>
      </w:r>
      <w:r w:rsidRPr="00146D7F">
        <w:rPr>
          <w:rFonts w:ascii="Times New Roman" w:hAnsi="Times New Roman" w:cs="Times New Roman"/>
          <w:b/>
          <w:bCs/>
          <w:sz w:val="24"/>
          <w:szCs w:val="24"/>
        </w:rPr>
        <w:t xml:space="preserve"> I STAVLJANJE GROBLJA IZVAN UPORABE</w:t>
      </w:r>
    </w:p>
    <w:p w14:paraId="13219486" w14:textId="77777777" w:rsidR="00662811" w:rsidRPr="00146D7F" w:rsidRDefault="00662811" w:rsidP="00146D7F">
      <w:pPr>
        <w:spacing w:after="0" w:line="240" w:lineRule="auto"/>
        <w:jc w:val="both"/>
        <w:rPr>
          <w:rFonts w:ascii="Times New Roman" w:hAnsi="Times New Roman" w:cs="Times New Roman"/>
          <w:b/>
          <w:bCs/>
          <w:sz w:val="24"/>
          <w:szCs w:val="24"/>
        </w:rPr>
      </w:pPr>
    </w:p>
    <w:p w14:paraId="37077121" w14:textId="08190B64" w:rsidR="009F4016" w:rsidRDefault="00D96D02"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1646F2">
        <w:rPr>
          <w:rFonts w:ascii="Times New Roman" w:hAnsi="Times New Roman" w:cs="Times New Roman"/>
          <w:b/>
          <w:bCs/>
          <w:sz w:val="24"/>
          <w:szCs w:val="24"/>
        </w:rPr>
        <w:t>19</w:t>
      </w:r>
      <w:r w:rsidRPr="00146D7F">
        <w:rPr>
          <w:rFonts w:ascii="Times New Roman" w:hAnsi="Times New Roman" w:cs="Times New Roman"/>
          <w:b/>
          <w:bCs/>
          <w:sz w:val="24"/>
          <w:szCs w:val="24"/>
        </w:rPr>
        <w:t>.</w:t>
      </w:r>
    </w:p>
    <w:p w14:paraId="132C5F97"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6B93BC47" w14:textId="2FE751D0" w:rsidR="00D96D02" w:rsidRDefault="00D96D02"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Postojeće </w:t>
      </w:r>
      <w:r w:rsidR="00E327F0" w:rsidRPr="00146D7F">
        <w:rPr>
          <w:rFonts w:ascii="Times New Roman" w:hAnsi="Times New Roman" w:cs="Times New Roman"/>
          <w:sz w:val="24"/>
          <w:szCs w:val="24"/>
        </w:rPr>
        <w:t xml:space="preserve">Mjesno </w:t>
      </w:r>
      <w:r w:rsidRPr="00146D7F">
        <w:rPr>
          <w:rFonts w:ascii="Times New Roman" w:hAnsi="Times New Roman" w:cs="Times New Roman"/>
          <w:sz w:val="24"/>
          <w:szCs w:val="24"/>
        </w:rPr>
        <w:t xml:space="preserve">groblje </w:t>
      </w:r>
      <w:r w:rsidR="00E327F0" w:rsidRPr="00146D7F">
        <w:rPr>
          <w:rFonts w:ascii="Times New Roman" w:hAnsi="Times New Roman" w:cs="Times New Roman"/>
          <w:sz w:val="24"/>
          <w:szCs w:val="24"/>
        </w:rPr>
        <w:t>u Đurmancu</w:t>
      </w:r>
      <w:r w:rsidRPr="00146D7F">
        <w:rPr>
          <w:rFonts w:ascii="Times New Roman" w:hAnsi="Times New Roman" w:cs="Times New Roman"/>
          <w:sz w:val="24"/>
          <w:szCs w:val="24"/>
        </w:rPr>
        <w:t xml:space="preserve"> može se proširivati, ako je to predviđeno </w:t>
      </w:r>
      <w:r w:rsidR="00F600D5" w:rsidRPr="00146D7F">
        <w:rPr>
          <w:rFonts w:ascii="Times New Roman" w:hAnsi="Times New Roman" w:cs="Times New Roman"/>
          <w:sz w:val="24"/>
          <w:szCs w:val="24"/>
        </w:rPr>
        <w:t>prostorno planskom dokumentacijom i ako su osigurani uvjeti propisa</w:t>
      </w:r>
      <w:r w:rsidR="00E01DAA" w:rsidRPr="00146D7F">
        <w:rPr>
          <w:rFonts w:ascii="Times New Roman" w:hAnsi="Times New Roman" w:cs="Times New Roman"/>
          <w:sz w:val="24"/>
          <w:szCs w:val="24"/>
        </w:rPr>
        <w:t>n</w:t>
      </w:r>
      <w:r w:rsidR="00F600D5" w:rsidRPr="00146D7F">
        <w:rPr>
          <w:rFonts w:ascii="Times New Roman" w:hAnsi="Times New Roman" w:cs="Times New Roman"/>
          <w:sz w:val="24"/>
          <w:szCs w:val="24"/>
        </w:rPr>
        <w:t xml:space="preserve">i </w:t>
      </w:r>
      <w:r w:rsidR="003665B9" w:rsidRPr="00146D7F">
        <w:rPr>
          <w:rFonts w:ascii="Times New Roman" w:hAnsi="Times New Roman" w:cs="Times New Roman"/>
          <w:sz w:val="24"/>
          <w:szCs w:val="24"/>
        </w:rPr>
        <w:t>zakonskim pr</w:t>
      </w:r>
      <w:r w:rsidR="00AC4146" w:rsidRPr="00146D7F">
        <w:rPr>
          <w:rFonts w:ascii="Times New Roman" w:hAnsi="Times New Roman" w:cs="Times New Roman"/>
          <w:sz w:val="24"/>
          <w:szCs w:val="24"/>
        </w:rPr>
        <w:t>o</w:t>
      </w:r>
      <w:r w:rsidR="003665B9" w:rsidRPr="00146D7F">
        <w:rPr>
          <w:rFonts w:ascii="Times New Roman" w:hAnsi="Times New Roman" w:cs="Times New Roman"/>
          <w:sz w:val="24"/>
          <w:szCs w:val="24"/>
        </w:rPr>
        <w:t>pisima.</w:t>
      </w:r>
    </w:p>
    <w:p w14:paraId="65F64E55" w14:textId="77777777" w:rsidR="00662811" w:rsidRPr="00146D7F" w:rsidRDefault="00662811" w:rsidP="00146D7F">
      <w:pPr>
        <w:spacing w:after="0" w:line="240" w:lineRule="auto"/>
        <w:jc w:val="both"/>
        <w:rPr>
          <w:rFonts w:ascii="Times New Roman" w:hAnsi="Times New Roman" w:cs="Times New Roman"/>
          <w:sz w:val="24"/>
          <w:szCs w:val="24"/>
        </w:rPr>
      </w:pPr>
    </w:p>
    <w:p w14:paraId="2B399B8A" w14:textId="220E9959" w:rsidR="00F600D5" w:rsidRDefault="00F600D5"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1646F2">
        <w:rPr>
          <w:rFonts w:ascii="Times New Roman" w:hAnsi="Times New Roman" w:cs="Times New Roman"/>
          <w:b/>
          <w:bCs/>
          <w:sz w:val="24"/>
          <w:szCs w:val="24"/>
        </w:rPr>
        <w:t>20</w:t>
      </w:r>
      <w:r w:rsidRPr="00146D7F">
        <w:rPr>
          <w:rFonts w:ascii="Times New Roman" w:hAnsi="Times New Roman" w:cs="Times New Roman"/>
          <w:b/>
          <w:bCs/>
          <w:sz w:val="24"/>
          <w:szCs w:val="24"/>
        </w:rPr>
        <w:t xml:space="preserve">. </w:t>
      </w:r>
    </w:p>
    <w:p w14:paraId="5D3A40C2"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51FF7F1E" w14:textId="5E2BCC2F" w:rsidR="00F600D5" w:rsidRDefault="00F600D5"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Kad se utvrdi da na </w:t>
      </w:r>
      <w:r w:rsidR="00E327F0" w:rsidRPr="00146D7F">
        <w:rPr>
          <w:rFonts w:ascii="Times New Roman" w:hAnsi="Times New Roman" w:cs="Times New Roman"/>
          <w:sz w:val="24"/>
          <w:szCs w:val="24"/>
        </w:rPr>
        <w:t xml:space="preserve">Mjesnom groblju u Đurmancu </w:t>
      </w:r>
      <w:r w:rsidRPr="00146D7F">
        <w:rPr>
          <w:rFonts w:ascii="Times New Roman" w:hAnsi="Times New Roman" w:cs="Times New Roman"/>
          <w:sz w:val="24"/>
          <w:szCs w:val="24"/>
        </w:rPr>
        <w:t xml:space="preserve">ne postoji mogućnost osnivanja novih grobnih mjesta, ali postoji mogućnost ukopa u postojeća grobna mjesta, </w:t>
      </w:r>
      <w:r w:rsidR="00E327F0" w:rsidRPr="00146D7F">
        <w:rPr>
          <w:rFonts w:ascii="Times New Roman" w:hAnsi="Times New Roman" w:cs="Times New Roman"/>
          <w:sz w:val="24"/>
          <w:szCs w:val="24"/>
        </w:rPr>
        <w:t xml:space="preserve">Općinsko </w:t>
      </w:r>
      <w:r w:rsidRPr="00146D7F">
        <w:rPr>
          <w:rFonts w:ascii="Times New Roman" w:hAnsi="Times New Roman" w:cs="Times New Roman"/>
          <w:sz w:val="24"/>
          <w:szCs w:val="24"/>
        </w:rPr>
        <w:t xml:space="preserve">vijeće </w:t>
      </w:r>
      <w:r w:rsidR="00E327F0" w:rsidRPr="00146D7F">
        <w:rPr>
          <w:rFonts w:ascii="Times New Roman" w:hAnsi="Times New Roman" w:cs="Times New Roman"/>
          <w:sz w:val="24"/>
          <w:szCs w:val="24"/>
        </w:rPr>
        <w:t>Općine Đurmanec</w:t>
      </w:r>
      <w:r w:rsidRPr="00146D7F">
        <w:rPr>
          <w:rFonts w:ascii="Times New Roman" w:hAnsi="Times New Roman" w:cs="Times New Roman"/>
          <w:sz w:val="24"/>
          <w:szCs w:val="24"/>
        </w:rPr>
        <w:t xml:space="preserve"> donijet će odluku o zatvaranju groblja.</w:t>
      </w:r>
    </w:p>
    <w:p w14:paraId="108CDCA8" w14:textId="7E18FE9A" w:rsidR="00F600D5" w:rsidRDefault="00F600D5"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Kad na postojećem groblju ili dijelu groblja više nema mogućnosti za ukop zbog prostornih, sanitarnih ili drugih uvjeta, </w:t>
      </w:r>
      <w:r w:rsidR="00901070" w:rsidRPr="00146D7F">
        <w:rPr>
          <w:rFonts w:ascii="Times New Roman" w:hAnsi="Times New Roman" w:cs="Times New Roman"/>
          <w:sz w:val="24"/>
          <w:szCs w:val="24"/>
        </w:rPr>
        <w:t xml:space="preserve">Općinsko vijeće Općine Đurmanec </w:t>
      </w:r>
      <w:r w:rsidRPr="00146D7F">
        <w:rPr>
          <w:rFonts w:ascii="Times New Roman" w:hAnsi="Times New Roman" w:cs="Times New Roman"/>
          <w:sz w:val="24"/>
          <w:szCs w:val="24"/>
        </w:rPr>
        <w:t>donijet će odluku o stavljanju groblja ili dijela groblja izvan uporabe.</w:t>
      </w:r>
    </w:p>
    <w:p w14:paraId="7D8D2F6B" w14:textId="77777777" w:rsidR="001646F2" w:rsidRPr="00146D7F" w:rsidRDefault="001646F2" w:rsidP="001646F2">
      <w:pPr>
        <w:spacing w:after="0" w:line="240" w:lineRule="auto"/>
        <w:ind w:firstLine="720"/>
        <w:jc w:val="both"/>
        <w:rPr>
          <w:rFonts w:ascii="Times New Roman" w:hAnsi="Times New Roman" w:cs="Times New Roman"/>
          <w:sz w:val="24"/>
          <w:szCs w:val="24"/>
        </w:rPr>
      </w:pPr>
    </w:p>
    <w:p w14:paraId="7E21D305" w14:textId="33229CF1" w:rsidR="00F600D5" w:rsidRDefault="00F600D5"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1646F2">
        <w:rPr>
          <w:rFonts w:ascii="Times New Roman" w:hAnsi="Times New Roman" w:cs="Times New Roman"/>
          <w:b/>
          <w:bCs/>
          <w:sz w:val="24"/>
          <w:szCs w:val="24"/>
        </w:rPr>
        <w:t>21</w:t>
      </w:r>
      <w:r w:rsidRPr="00146D7F">
        <w:rPr>
          <w:rFonts w:ascii="Times New Roman" w:hAnsi="Times New Roman" w:cs="Times New Roman"/>
          <w:b/>
          <w:bCs/>
          <w:sz w:val="24"/>
          <w:szCs w:val="24"/>
        </w:rPr>
        <w:t xml:space="preserve">. </w:t>
      </w:r>
    </w:p>
    <w:p w14:paraId="6FEAA48C"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2A3B3AC0" w14:textId="1D06BB63" w:rsidR="00EB0716" w:rsidRPr="00146D7F" w:rsidRDefault="00901070"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Općinsko vijeće Općine Đurmanec </w:t>
      </w:r>
      <w:r w:rsidR="00F600D5" w:rsidRPr="00146D7F">
        <w:rPr>
          <w:rFonts w:ascii="Times New Roman" w:hAnsi="Times New Roman" w:cs="Times New Roman"/>
          <w:sz w:val="24"/>
          <w:szCs w:val="24"/>
        </w:rPr>
        <w:t xml:space="preserve">može donijeti odluku o premještanju </w:t>
      </w:r>
      <w:r w:rsidR="00EB0716" w:rsidRPr="00146D7F">
        <w:rPr>
          <w:rFonts w:ascii="Times New Roman" w:hAnsi="Times New Roman" w:cs="Times New Roman"/>
          <w:sz w:val="24"/>
          <w:szCs w:val="24"/>
        </w:rPr>
        <w:t>groblja ili dijela groblja koje je izvan uporabe, pod uvjetom da se premještanje groblja i daljnji ukop osigura izgradnjom novog groblja ili na drugom postojećem groblju na području</w:t>
      </w:r>
      <w:r w:rsidRPr="00146D7F">
        <w:rPr>
          <w:rFonts w:ascii="Times New Roman" w:hAnsi="Times New Roman" w:cs="Times New Roman"/>
          <w:sz w:val="24"/>
          <w:szCs w:val="24"/>
        </w:rPr>
        <w:t xml:space="preserve"> Općine Đurmanec</w:t>
      </w:r>
      <w:r w:rsidR="00EB0716" w:rsidRPr="00146D7F">
        <w:rPr>
          <w:rFonts w:ascii="Times New Roman" w:hAnsi="Times New Roman" w:cs="Times New Roman"/>
          <w:sz w:val="24"/>
          <w:szCs w:val="24"/>
        </w:rPr>
        <w:t xml:space="preserve">. </w:t>
      </w:r>
    </w:p>
    <w:p w14:paraId="3AF1AE99" w14:textId="38C4EA7D" w:rsidR="00EB0716" w:rsidRPr="00146D7F" w:rsidRDefault="00EB0716"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Premještanje groblja ili dijela groblja moguć</w:t>
      </w:r>
      <w:r w:rsidR="001646F2">
        <w:rPr>
          <w:rFonts w:ascii="Times New Roman" w:hAnsi="Times New Roman" w:cs="Times New Roman"/>
          <w:sz w:val="24"/>
          <w:szCs w:val="24"/>
        </w:rPr>
        <w:t>e</w:t>
      </w:r>
      <w:r w:rsidRPr="00146D7F">
        <w:rPr>
          <w:rFonts w:ascii="Times New Roman" w:hAnsi="Times New Roman" w:cs="Times New Roman"/>
          <w:sz w:val="24"/>
          <w:szCs w:val="24"/>
        </w:rPr>
        <w:t xml:space="preserve"> je najranije nakon proteka </w:t>
      </w:r>
      <w:r w:rsidR="003665B9" w:rsidRPr="00146D7F">
        <w:rPr>
          <w:rFonts w:ascii="Times New Roman" w:hAnsi="Times New Roman" w:cs="Times New Roman"/>
          <w:sz w:val="24"/>
          <w:szCs w:val="24"/>
        </w:rPr>
        <w:t>roka od 30</w:t>
      </w:r>
      <w:r w:rsidRPr="00146D7F">
        <w:rPr>
          <w:rFonts w:ascii="Times New Roman" w:hAnsi="Times New Roman" w:cs="Times New Roman"/>
          <w:sz w:val="24"/>
          <w:szCs w:val="24"/>
        </w:rPr>
        <w:t xml:space="preserve"> godina od  posljednjeg ukopa. </w:t>
      </w:r>
    </w:p>
    <w:p w14:paraId="15D140D2" w14:textId="00766D0F" w:rsidR="00EB0716" w:rsidRPr="00146D7F" w:rsidRDefault="00EB0716"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Troškove izmještanja groblja ili dijela groblja te uređenje grobnih mjesta u slučaju stavka 1. ovog članka snosi </w:t>
      </w:r>
      <w:r w:rsidR="00405CF7" w:rsidRPr="00146D7F">
        <w:rPr>
          <w:rFonts w:ascii="Times New Roman" w:hAnsi="Times New Roman" w:cs="Times New Roman"/>
          <w:sz w:val="24"/>
          <w:szCs w:val="24"/>
        </w:rPr>
        <w:t>Općine Đurmanec</w:t>
      </w:r>
      <w:r w:rsidRPr="00146D7F">
        <w:rPr>
          <w:rFonts w:ascii="Times New Roman" w:hAnsi="Times New Roman" w:cs="Times New Roman"/>
          <w:sz w:val="24"/>
          <w:szCs w:val="24"/>
        </w:rPr>
        <w:t>.</w:t>
      </w:r>
    </w:p>
    <w:p w14:paraId="34B86A02" w14:textId="77777777" w:rsidR="003665B9" w:rsidRDefault="00805BE3"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Iznimno, kada je to potrebno radi izgradnje građevine ili izvođenja radova u interesu RH, odlukom predstavničkog tijela JLS groblje se može premjestiti nakon isteka roka od deset godina od posljednjeg ukopa, pod uvjetima utvrđenim propisima kojima se uređuje zaštita pučanstva od zaraznih bolesti</w:t>
      </w:r>
      <w:r w:rsidR="003665B9" w:rsidRPr="00146D7F">
        <w:rPr>
          <w:rFonts w:ascii="Times New Roman" w:hAnsi="Times New Roman" w:cs="Times New Roman"/>
          <w:sz w:val="24"/>
          <w:szCs w:val="24"/>
        </w:rPr>
        <w:t>, kada t</w:t>
      </w:r>
      <w:r w:rsidRPr="00146D7F">
        <w:rPr>
          <w:rFonts w:ascii="Times New Roman" w:hAnsi="Times New Roman" w:cs="Times New Roman"/>
          <w:sz w:val="24"/>
          <w:szCs w:val="24"/>
        </w:rPr>
        <w:t>roškove izmještanja groblja ili dijela groblja te uređenje grobnih mjesta snosi investitor.</w:t>
      </w:r>
      <w:bookmarkStart w:id="0" w:name="_Hlk221258584"/>
    </w:p>
    <w:p w14:paraId="75350A5F" w14:textId="77777777" w:rsidR="00662811" w:rsidRPr="00146D7F" w:rsidRDefault="00662811" w:rsidP="00146D7F">
      <w:pPr>
        <w:spacing w:after="0" w:line="240" w:lineRule="auto"/>
        <w:jc w:val="both"/>
        <w:rPr>
          <w:rFonts w:ascii="Times New Roman" w:hAnsi="Times New Roman" w:cs="Times New Roman"/>
          <w:color w:val="FF0000"/>
          <w:sz w:val="24"/>
          <w:szCs w:val="24"/>
        </w:rPr>
      </w:pPr>
    </w:p>
    <w:bookmarkEnd w:id="0"/>
    <w:p w14:paraId="61715A96" w14:textId="6F2F1244" w:rsidR="00183D75" w:rsidRDefault="00891C61" w:rsidP="00146D7F">
      <w:pPr>
        <w:spacing w:after="0" w:line="240" w:lineRule="auto"/>
        <w:jc w:val="both"/>
        <w:rPr>
          <w:rFonts w:ascii="Times New Roman" w:hAnsi="Times New Roman" w:cs="Times New Roman"/>
          <w:b/>
          <w:bCs/>
          <w:sz w:val="24"/>
          <w:szCs w:val="24"/>
        </w:rPr>
      </w:pPr>
      <w:r w:rsidRPr="00146D7F">
        <w:rPr>
          <w:rFonts w:ascii="Times New Roman" w:hAnsi="Times New Roman" w:cs="Times New Roman"/>
          <w:b/>
          <w:bCs/>
          <w:sz w:val="24"/>
          <w:szCs w:val="24"/>
        </w:rPr>
        <w:t>V. GROBNI OČEVIDNIK I REGISTAR UMRLIH OSOBA</w:t>
      </w:r>
    </w:p>
    <w:p w14:paraId="64871855" w14:textId="77777777" w:rsidR="00662811" w:rsidRPr="00146D7F" w:rsidRDefault="00662811" w:rsidP="00146D7F">
      <w:pPr>
        <w:spacing w:after="0" w:line="240" w:lineRule="auto"/>
        <w:jc w:val="both"/>
        <w:rPr>
          <w:rFonts w:ascii="Times New Roman" w:hAnsi="Times New Roman" w:cs="Times New Roman"/>
          <w:b/>
          <w:bCs/>
          <w:sz w:val="24"/>
          <w:szCs w:val="24"/>
        </w:rPr>
      </w:pPr>
    </w:p>
    <w:p w14:paraId="7BDCA972" w14:textId="3D6CB545" w:rsidR="00891C61" w:rsidRDefault="00373F21"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1646F2">
        <w:rPr>
          <w:rFonts w:ascii="Times New Roman" w:hAnsi="Times New Roman" w:cs="Times New Roman"/>
          <w:b/>
          <w:bCs/>
          <w:sz w:val="24"/>
          <w:szCs w:val="24"/>
        </w:rPr>
        <w:t>22</w:t>
      </w:r>
      <w:r w:rsidRPr="00146D7F">
        <w:rPr>
          <w:rFonts w:ascii="Times New Roman" w:hAnsi="Times New Roman" w:cs="Times New Roman"/>
          <w:b/>
          <w:bCs/>
          <w:sz w:val="24"/>
          <w:szCs w:val="24"/>
        </w:rPr>
        <w:t>.</w:t>
      </w:r>
    </w:p>
    <w:p w14:paraId="45CDB00C"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045FAE71" w14:textId="19375C8A" w:rsidR="00373F21" w:rsidRPr="00146D7F" w:rsidRDefault="00373F21"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Upravitelj groblja dužan je voditi grobni očevidnik i registar umrlih osoba o ukopu svih umrlih osoba na </w:t>
      </w:r>
      <w:r w:rsidR="00405CF7" w:rsidRPr="00146D7F">
        <w:rPr>
          <w:rFonts w:ascii="Times New Roman" w:hAnsi="Times New Roman" w:cs="Times New Roman"/>
          <w:sz w:val="24"/>
          <w:szCs w:val="24"/>
        </w:rPr>
        <w:t>Mjesnom groblju.</w:t>
      </w:r>
    </w:p>
    <w:p w14:paraId="6FF8B242" w14:textId="6A46ACA5" w:rsidR="00373F21" w:rsidRDefault="00373F21" w:rsidP="001646F2">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Grobni očevidnik i registar umrlih osoba vode se u obliku knjige i digitalnom obliku.</w:t>
      </w:r>
    </w:p>
    <w:p w14:paraId="185CB2F7" w14:textId="77777777" w:rsidR="00662811" w:rsidRPr="00146D7F" w:rsidRDefault="00662811" w:rsidP="00146D7F">
      <w:pPr>
        <w:spacing w:after="0" w:line="240" w:lineRule="auto"/>
        <w:jc w:val="both"/>
        <w:rPr>
          <w:rFonts w:ascii="Times New Roman" w:hAnsi="Times New Roman" w:cs="Times New Roman"/>
          <w:sz w:val="24"/>
          <w:szCs w:val="24"/>
        </w:rPr>
      </w:pPr>
    </w:p>
    <w:p w14:paraId="345A18C6" w14:textId="1E9D904E" w:rsidR="00373F21" w:rsidRDefault="00373F21"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7015D5">
        <w:rPr>
          <w:rFonts w:ascii="Times New Roman" w:hAnsi="Times New Roman" w:cs="Times New Roman"/>
          <w:b/>
          <w:bCs/>
          <w:sz w:val="24"/>
          <w:szCs w:val="24"/>
        </w:rPr>
        <w:t>23</w:t>
      </w:r>
      <w:r w:rsidRPr="00146D7F">
        <w:rPr>
          <w:rFonts w:ascii="Times New Roman" w:hAnsi="Times New Roman" w:cs="Times New Roman"/>
          <w:b/>
          <w:bCs/>
          <w:sz w:val="24"/>
          <w:szCs w:val="24"/>
        </w:rPr>
        <w:t>.</w:t>
      </w:r>
    </w:p>
    <w:p w14:paraId="3DB36694"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6AA4A6AE" w14:textId="0AC4FC65" w:rsidR="00373F21" w:rsidRDefault="00373F21"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Grobni očevidnik vodi se u obliku glavne i pomoćne knjige.</w:t>
      </w:r>
    </w:p>
    <w:p w14:paraId="4FF7E688" w14:textId="77777777" w:rsidR="00141A40" w:rsidRDefault="00141A40" w:rsidP="007015D5">
      <w:pPr>
        <w:spacing w:after="0" w:line="240" w:lineRule="auto"/>
        <w:ind w:firstLine="720"/>
        <w:jc w:val="both"/>
        <w:rPr>
          <w:rFonts w:ascii="Times New Roman" w:hAnsi="Times New Roman" w:cs="Times New Roman"/>
          <w:sz w:val="24"/>
          <w:szCs w:val="24"/>
        </w:rPr>
      </w:pPr>
    </w:p>
    <w:p w14:paraId="50A3A1CB" w14:textId="77777777" w:rsidR="00141A40" w:rsidRPr="00146D7F" w:rsidRDefault="00141A40" w:rsidP="007015D5">
      <w:pPr>
        <w:spacing w:after="0" w:line="240" w:lineRule="auto"/>
        <w:ind w:firstLine="720"/>
        <w:jc w:val="both"/>
        <w:rPr>
          <w:rFonts w:ascii="Times New Roman" w:hAnsi="Times New Roman" w:cs="Times New Roman"/>
          <w:sz w:val="24"/>
          <w:szCs w:val="24"/>
        </w:rPr>
      </w:pPr>
    </w:p>
    <w:p w14:paraId="42137234" w14:textId="3C32C03C" w:rsidR="00373F21" w:rsidRPr="00146D7F" w:rsidRDefault="00FD5D61"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Glavna knjiga vodi se prema grobnim mjestima, sukladno položajnom planu grobnih mjesta i grobnica.</w:t>
      </w:r>
    </w:p>
    <w:p w14:paraId="020598FD" w14:textId="15E4494D" w:rsidR="00FD5D61" w:rsidRDefault="00892150"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7015D5">
        <w:rPr>
          <w:rFonts w:ascii="Times New Roman" w:hAnsi="Times New Roman" w:cs="Times New Roman"/>
          <w:b/>
          <w:bCs/>
          <w:sz w:val="24"/>
          <w:szCs w:val="24"/>
        </w:rPr>
        <w:t>24</w:t>
      </w:r>
      <w:r w:rsidRPr="00146D7F">
        <w:rPr>
          <w:rFonts w:ascii="Times New Roman" w:hAnsi="Times New Roman" w:cs="Times New Roman"/>
          <w:b/>
          <w:bCs/>
          <w:sz w:val="24"/>
          <w:szCs w:val="24"/>
        </w:rPr>
        <w:t>.</w:t>
      </w:r>
    </w:p>
    <w:p w14:paraId="27AEF161"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5EEC7249" w14:textId="4B6A5F37" w:rsidR="00892150" w:rsidRPr="00146D7F" w:rsidRDefault="00F826A3"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Grobni očevidnik sadrži podatke o:</w:t>
      </w:r>
    </w:p>
    <w:p w14:paraId="4AD39A5F" w14:textId="6583C3D5" w:rsidR="00F826A3" w:rsidRPr="00146D7F" w:rsidRDefault="00F826A3" w:rsidP="00146D7F">
      <w:pPr>
        <w:pStyle w:val="Odlomakpopisa"/>
        <w:numPr>
          <w:ilvl w:val="0"/>
          <w:numId w:val="1"/>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grobnicama i grobnicama za urne,</w:t>
      </w:r>
    </w:p>
    <w:p w14:paraId="0AFCBB51" w14:textId="69F45CAE" w:rsidR="00F826A3" w:rsidRPr="00146D7F" w:rsidRDefault="00F826A3" w:rsidP="00146D7F">
      <w:pPr>
        <w:pStyle w:val="Odlomakpopisa"/>
        <w:numPr>
          <w:ilvl w:val="0"/>
          <w:numId w:val="1"/>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grobovima i grobovima za urne,</w:t>
      </w:r>
    </w:p>
    <w:p w14:paraId="5E946377" w14:textId="2CF1A2B0" w:rsidR="00F826A3" w:rsidRPr="00146D7F" w:rsidRDefault="00F826A3" w:rsidP="00146D7F">
      <w:pPr>
        <w:pStyle w:val="Odlomakpopisa"/>
        <w:numPr>
          <w:ilvl w:val="0"/>
          <w:numId w:val="1"/>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korisnicima grobova i grobnica te grobova i grobnica za urne,</w:t>
      </w:r>
    </w:p>
    <w:p w14:paraId="4CFB1281" w14:textId="74133B8A" w:rsidR="00F826A3" w:rsidRPr="00146D7F" w:rsidRDefault="00F826A3" w:rsidP="00146D7F">
      <w:pPr>
        <w:pStyle w:val="Odlomakpopisa"/>
        <w:numPr>
          <w:ilvl w:val="0"/>
          <w:numId w:val="1"/>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osobama koje imaju pravo ukopa,</w:t>
      </w:r>
    </w:p>
    <w:p w14:paraId="20E0250E" w14:textId="52D8F49C" w:rsidR="00F826A3" w:rsidRPr="00146D7F" w:rsidRDefault="00F826A3" w:rsidP="00146D7F">
      <w:pPr>
        <w:pStyle w:val="Odlomakpopisa"/>
        <w:numPr>
          <w:ilvl w:val="0"/>
          <w:numId w:val="1"/>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svim promjenama,</w:t>
      </w:r>
    </w:p>
    <w:p w14:paraId="682CEF84" w14:textId="2AF19331" w:rsidR="00F826A3" w:rsidRPr="00146D7F" w:rsidRDefault="00F826A3" w:rsidP="00146D7F">
      <w:pPr>
        <w:pStyle w:val="Odlomakpopisa"/>
        <w:numPr>
          <w:ilvl w:val="0"/>
          <w:numId w:val="1"/>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uzroku smrti.</w:t>
      </w:r>
    </w:p>
    <w:p w14:paraId="10A87880" w14:textId="61A13869" w:rsidR="00F826A3" w:rsidRDefault="00F826A3"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Sastavni dio grobnog očevidnika je položajni plan grobnih mjesta i grobnica, označen brojčanim oznakama koje se upisuju u grobni očevidnik.</w:t>
      </w:r>
    </w:p>
    <w:p w14:paraId="21EC18BC" w14:textId="77777777" w:rsidR="00662811" w:rsidRPr="00146D7F" w:rsidRDefault="00662811" w:rsidP="00146D7F">
      <w:pPr>
        <w:spacing w:after="0" w:line="240" w:lineRule="auto"/>
        <w:jc w:val="both"/>
        <w:rPr>
          <w:rFonts w:ascii="Times New Roman" w:hAnsi="Times New Roman" w:cs="Times New Roman"/>
          <w:sz w:val="24"/>
          <w:szCs w:val="24"/>
        </w:rPr>
      </w:pPr>
    </w:p>
    <w:p w14:paraId="00FDF8B4" w14:textId="408EFFBF" w:rsidR="00F826A3" w:rsidRDefault="00F826A3"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265C82" w:rsidRPr="00146D7F">
        <w:rPr>
          <w:rFonts w:ascii="Times New Roman" w:hAnsi="Times New Roman" w:cs="Times New Roman"/>
          <w:b/>
          <w:bCs/>
          <w:sz w:val="24"/>
          <w:szCs w:val="24"/>
        </w:rPr>
        <w:t>2</w:t>
      </w:r>
      <w:r w:rsidR="007015D5">
        <w:rPr>
          <w:rFonts w:ascii="Times New Roman" w:hAnsi="Times New Roman" w:cs="Times New Roman"/>
          <w:b/>
          <w:bCs/>
          <w:sz w:val="24"/>
          <w:szCs w:val="24"/>
        </w:rPr>
        <w:t>5</w:t>
      </w:r>
      <w:r w:rsidRPr="00146D7F">
        <w:rPr>
          <w:rFonts w:ascii="Times New Roman" w:hAnsi="Times New Roman" w:cs="Times New Roman"/>
          <w:b/>
          <w:bCs/>
          <w:sz w:val="24"/>
          <w:szCs w:val="24"/>
        </w:rPr>
        <w:t>.</w:t>
      </w:r>
    </w:p>
    <w:p w14:paraId="668FA66C"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1F57BBBF" w14:textId="21D17363" w:rsidR="00F826A3" w:rsidRPr="00146D7F" w:rsidRDefault="00F826A3"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Uz izvornik grobnog očevidnika vodi se i drugi primjerak grobnog očevidnika u digitalnom obliku i to na način da sadržaj i rubrika i podataka mora biti istovjetan izvorniku koji se vodi ručno.</w:t>
      </w:r>
    </w:p>
    <w:p w14:paraId="7B4458D4" w14:textId="62BE8231" w:rsidR="00F826A3" w:rsidRPr="00146D7F" w:rsidRDefault="00F826A3"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Podaci drugog primjerka </w:t>
      </w:r>
      <w:r w:rsidR="005379DC" w:rsidRPr="00146D7F">
        <w:rPr>
          <w:rFonts w:ascii="Times New Roman" w:hAnsi="Times New Roman" w:cs="Times New Roman"/>
          <w:sz w:val="24"/>
          <w:szCs w:val="24"/>
        </w:rPr>
        <w:t xml:space="preserve">grobnog očevidnika pohranjuju se u digitalnom obliku. </w:t>
      </w:r>
    </w:p>
    <w:p w14:paraId="41956D5D" w14:textId="49028E83" w:rsidR="005379DC" w:rsidRDefault="005379DC"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Grobni očevidnik pohranjuje se i trajno čuva. </w:t>
      </w:r>
    </w:p>
    <w:p w14:paraId="00A256A1" w14:textId="77777777" w:rsidR="00662811" w:rsidRPr="00146D7F" w:rsidRDefault="00662811" w:rsidP="00146D7F">
      <w:pPr>
        <w:spacing w:after="0" w:line="240" w:lineRule="auto"/>
        <w:jc w:val="both"/>
        <w:rPr>
          <w:rFonts w:ascii="Times New Roman" w:hAnsi="Times New Roman" w:cs="Times New Roman"/>
          <w:sz w:val="24"/>
          <w:szCs w:val="24"/>
        </w:rPr>
      </w:pPr>
    </w:p>
    <w:p w14:paraId="02221C5F" w14:textId="24B6EDF8" w:rsidR="00DB2F11" w:rsidRDefault="00DB2F11"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2</w:t>
      </w:r>
      <w:r w:rsidR="007015D5">
        <w:rPr>
          <w:rFonts w:ascii="Times New Roman" w:hAnsi="Times New Roman" w:cs="Times New Roman"/>
          <w:b/>
          <w:bCs/>
          <w:sz w:val="24"/>
          <w:szCs w:val="24"/>
        </w:rPr>
        <w:t>6</w:t>
      </w:r>
      <w:r w:rsidRPr="00146D7F">
        <w:rPr>
          <w:rFonts w:ascii="Times New Roman" w:hAnsi="Times New Roman" w:cs="Times New Roman"/>
          <w:b/>
          <w:bCs/>
          <w:sz w:val="24"/>
          <w:szCs w:val="24"/>
        </w:rPr>
        <w:t>.</w:t>
      </w:r>
    </w:p>
    <w:p w14:paraId="71D242A9"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56EB0815" w14:textId="77777777" w:rsidR="00DB2F11" w:rsidRPr="00146D7F" w:rsidRDefault="00DB2F11"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Upis podataka u grobni očevidnik obavlja se na temelju isprava o identitetu umrle osobe i podataka koje daje osoba koja skrbi o ukopu umrle osobe.</w:t>
      </w:r>
    </w:p>
    <w:p w14:paraId="7702E4E7" w14:textId="77777777" w:rsidR="00DB2F11" w:rsidRPr="00146D7F" w:rsidRDefault="00DB2F11"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Za upisivanje podatak u grobni očevidnik upotrebljava se trajna tinta.</w:t>
      </w:r>
    </w:p>
    <w:p w14:paraId="7FB64EE4" w14:textId="77777777" w:rsidR="00DB2F11" w:rsidRPr="00146D7F" w:rsidRDefault="00DB2F11"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Upisani podaci moraju biti čitljivi i jasni, a upisani tekst u očevidniku ne smije se precrtavati, ispravljati ili brisati. </w:t>
      </w:r>
    </w:p>
    <w:p w14:paraId="6444E217" w14:textId="3C946E3F" w:rsidR="003E7971" w:rsidRPr="00146D7F" w:rsidRDefault="00DB2F11"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Ispravljanje grešaka kao i druga važnija zapažanja upisuju se u očevidniku u rubriku „primjedbe“.</w:t>
      </w:r>
    </w:p>
    <w:p w14:paraId="20F9020D" w14:textId="18A0F9F4" w:rsidR="00DB2F11" w:rsidRDefault="00DB2F11"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2</w:t>
      </w:r>
      <w:r w:rsidR="007015D5">
        <w:rPr>
          <w:rFonts w:ascii="Times New Roman" w:hAnsi="Times New Roman" w:cs="Times New Roman"/>
          <w:b/>
          <w:bCs/>
          <w:sz w:val="24"/>
          <w:szCs w:val="24"/>
        </w:rPr>
        <w:t>7</w:t>
      </w:r>
      <w:r w:rsidRPr="00146D7F">
        <w:rPr>
          <w:rFonts w:ascii="Times New Roman" w:hAnsi="Times New Roman" w:cs="Times New Roman"/>
          <w:b/>
          <w:bCs/>
          <w:sz w:val="24"/>
          <w:szCs w:val="24"/>
        </w:rPr>
        <w:t>.</w:t>
      </w:r>
    </w:p>
    <w:p w14:paraId="7C57992D"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2093D874" w14:textId="72C52B58" w:rsidR="00DB2F11" w:rsidRPr="00146D7F" w:rsidRDefault="00DB2F11"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Uz svaki grobni očevidnik Upravitelj groblja dužan je voditi i registar umrlih osoba po prezimenu, imenu i imenu oca te </w:t>
      </w:r>
      <w:r w:rsidR="008C0F3B" w:rsidRPr="00146D7F">
        <w:rPr>
          <w:rFonts w:ascii="Times New Roman" w:hAnsi="Times New Roman" w:cs="Times New Roman"/>
          <w:sz w:val="24"/>
          <w:szCs w:val="24"/>
        </w:rPr>
        <w:t>osobnom identifikacijskom broju umrle osobe, s naznakom gdje je ukopana.</w:t>
      </w:r>
    </w:p>
    <w:p w14:paraId="111CC655" w14:textId="41C04024" w:rsidR="008C0F3B" w:rsidRDefault="008C0F3B"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2</w:t>
      </w:r>
      <w:r w:rsidR="007015D5">
        <w:rPr>
          <w:rFonts w:ascii="Times New Roman" w:hAnsi="Times New Roman" w:cs="Times New Roman"/>
          <w:b/>
          <w:bCs/>
          <w:sz w:val="24"/>
          <w:szCs w:val="24"/>
        </w:rPr>
        <w:t>8</w:t>
      </w:r>
      <w:r w:rsidRPr="00146D7F">
        <w:rPr>
          <w:rFonts w:ascii="Times New Roman" w:hAnsi="Times New Roman" w:cs="Times New Roman"/>
          <w:b/>
          <w:bCs/>
          <w:sz w:val="24"/>
          <w:szCs w:val="24"/>
        </w:rPr>
        <w:t xml:space="preserve">. </w:t>
      </w:r>
    </w:p>
    <w:p w14:paraId="501C1DFA"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178FE5FB" w14:textId="3C77F3D4" w:rsidR="008C0F3B" w:rsidRPr="00146D7F" w:rsidRDefault="008C0F3B"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Uz izvornik registra umrlih osoba vodi se i drugi primjerak registra </w:t>
      </w:r>
      <w:r w:rsidR="005A1C70" w:rsidRPr="00146D7F">
        <w:rPr>
          <w:rFonts w:ascii="Times New Roman" w:hAnsi="Times New Roman" w:cs="Times New Roman"/>
          <w:sz w:val="24"/>
          <w:szCs w:val="24"/>
        </w:rPr>
        <w:t>u digitalnom obliku</w:t>
      </w:r>
      <w:r w:rsidRPr="00146D7F">
        <w:rPr>
          <w:rFonts w:ascii="Times New Roman" w:hAnsi="Times New Roman" w:cs="Times New Roman"/>
          <w:sz w:val="24"/>
          <w:szCs w:val="24"/>
        </w:rPr>
        <w:t xml:space="preserve"> i to na način da sadržaj rubrika i podataka mora biti istovjetan izvorniku koji se vodi ručno. </w:t>
      </w:r>
    </w:p>
    <w:p w14:paraId="4B2698AD" w14:textId="000CFEA2" w:rsidR="008C0F3B" w:rsidRPr="00146D7F" w:rsidRDefault="003E3197"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Podaci drugog primjerka registra umrlih digitalno se pohranjuju. </w:t>
      </w:r>
    </w:p>
    <w:p w14:paraId="0D914820" w14:textId="74271CF5" w:rsidR="003E3197" w:rsidRDefault="003E3197"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Registar umrlih osoba pohranjuje se i trajno čuva.</w:t>
      </w:r>
    </w:p>
    <w:p w14:paraId="3E8C9CC8" w14:textId="77777777" w:rsidR="00662811" w:rsidRPr="00146D7F" w:rsidRDefault="00662811" w:rsidP="00146D7F">
      <w:pPr>
        <w:spacing w:after="0" w:line="240" w:lineRule="auto"/>
        <w:jc w:val="both"/>
        <w:rPr>
          <w:rFonts w:ascii="Times New Roman" w:hAnsi="Times New Roman" w:cs="Times New Roman"/>
          <w:sz w:val="24"/>
          <w:szCs w:val="24"/>
        </w:rPr>
      </w:pPr>
    </w:p>
    <w:p w14:paraId="1B8EE2E9" w14:textId="723471B3" w:rsidR="003E3197" w:rsidRDefault="003E3197"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2</w:t>
      </w:r>
      <w:r w:rsidR="007015D5">
        <w:rPr>
          <w:rFonts w:ascii="Times New Roman" w:hAnsi="Times New Roman" w:cs="Times New Roman"/>
          <w:b/>
          <w:bCs/>
          <w:sz w:val="24"/>
          <w:szCs w:val="24"/>
        </w:rPr>
        <w:t>9</w:t>
      </w:r>
      <w:r w:rsidRPr="00146D7F">
        <w:rPr>
          <w:rFonts w:ascii="Times New Roman" w:hAnsi="Times New Roman" w:cs="Times New Roman"/>
          <w:b/>
          <w:bCs/>
          <w:sz w:val="24"/>
          <w:szCs w:val="24"/>
        </w:rPr>
        <w:t>.</w:t>
      </w:r>
    </w:p>
    <w:p w14:paraId="25D3EFA5"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77A49701" w14:textId="1E8D75EC" w:rsidR="003E3197" w:rsidRPr="00146D7F" w:rsidRDefault="00C72A67"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Izvornici grobnog očevidnika i registra umrlih osoba čuva Upravitelj groblja, a drugi primjerak grobnog očevidnik i registra umrlih osoba, čuva se </w:t>
      </w:r>
      <w:r w:rsidR="00405CF7" w:rsidRPr="00146D7F">
        <w:rPr>
          <w:rFonts w:ascii="Times New Roman" w:hAnsi="Times New Roman" w:cs="Times New Roman"/>
          <w:sz w:val="24"/>
          <w:szCs w:val="24"/>
        </w:rPr>
        <w:t>kod pravne osobe koja obavlja poslove ukopa na groblju</w:t>
      </w:r>
      <w:r w:rsidRPr="00146D7F">
        <w:rPr>
          <w:rFonts w:ascii="Times New Roman" w:hAnsi="Times New Roman" w:cs="Times New Roman"/>
          <w:sz w:val="24"/>
          <w:szCs w:val="24"/>
        </w:rPr>
        <w:t>.</w:t>
      </w:r>
    </w:p>
    <w:p w14:paraId="497BC6E9" w14:textId="77A661CB" w:rsidR="00120B52" w:rsidRDefault="00C839A0"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Izvornik i drugi primjerak grobnog očevidnika i registra umrlih osoba ne smiju se čuvati u istoj zgradi. </w:t>
      </w:r>
    </w:p>
    <w:p w14:paraId="27079CC8" w14:textId="77777777" w:rsidR="00141A40" w:rsidRDefault="00141A40" w:rsidP="007015D5">
      <w:pPr>
        <w:spacing w:after="0" w:line="240" w:lineRule="auto"/>
        <w:ind w:firstLine="720"/>
        <w:jc w:val="both"/>
        <w:rPr>
          <w:rFonts w:ascii="Times New Roman" w:hAnsi="Times New Roman" w:cs="Times New Roman"/>
          <w:sz w:val="24"/>
          <w:szCs w:val="24"/>
        </w:rPr>
      </w:pPr>
    </w:p>
    <w:p w14:paraId="79C67969" w14:textId="77777777" w:rsidR="00141A40" w:rsidRDefault="00141A40" w:rsidP="007015D5">
      <w:pPr>
        <w:spacing w:after="0" w:line="240" w:lineRule="auto"/>
        <w:ind w:firstLine="720"/>
        <w:jc w:val="both"/>
        <w:rPr>
          <w:rFonts w:ascii="Times New Roman" w:hAnsi="Times New Roman" w:cs="Times New Roman"/>
          <w:sz w:val="24"/>
          <w:szCs w:val="24"/>
        </w:rPr>
      </w:pPr>
    </w:p>
    <w:p w14:paraId="2517E402" w14:textId="77777777" w:rsidR="00141A40" w:rsidRPr="00146D7F" w:rsidRDefault="00141A40" w:rsidP="007015D5">
      <w:pPr>
        <w:spacing w:after="0" w:line="240" w:lineRule="auto"/>
        <w:ind w:firstLine="720"/>
        <w:jc w:val="both"/>
        <w:rPr>
          <w:rFonts w:ascii="Times New Roman" w:hAnsi="Times New Roman" w:cs="Times New Roman"/>
          <w:sz w:val="24"/>
          <w:szCs w:val="24"/>
        </w:rPr>
      </w:pPr>
    </w:p>
    <w:p w14:paraId="76E5713E" w14:textId="452D6787" w:rsidR="00C839A0" w:rsidRDefault="00151603"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7015D5">
        <w:rPr>
          <w:rFonts w:ascii="Times New Roman" w:hAnsi="Times New Roman" w:cs="Times New Roman"/>
          <w:b/>
          <w:bCs/>
          <w:sz w:val="24"/>
          <w:szCs w:val="24"/>
        </w:rPr>
        <w:t>30</w:t>
      </w:r>
      <w:r w:rsidRPr="00146D7F">
        <w:rPr>
          <w:rFonts w:ascii="Times New Roman" w:hAnsi="Times New Roman" w:cs="Times New Roman"/>
          <w:b/>
          <w:bCs/>
          <w:sz w:val="24"/>
          <w:szCs w:val="24"/>
        </w:rPr>
        <w:t>.</w:t>
      </w:r>
    </w:p>
    <w:p w14:paraId="04F6156E"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361641C8" w14:textId="21665734" w:rsidR="00151603" w:rsidRPr="00146D7F" w:rsidRDefault="00151603"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Nadzor nad vođenjem grobnog očevidnika i registra umrlih osoba provodi </w:t>
      </w:r>
      <w:r w:rsidR="00405CF7" w:rsidRPr="00146D7F">
        <w:rPr>
          <w:rFonts w:ascii="Times New Roman" w:hAnsi="Times New Roman" w:cs="Times New Roman"/>
          <w:sz w:val="24"/>
          <w:szCs w:val="24"/>
        </w:rPr>
        <w:t>Jedinstveni u</w:t>
      </w:r>
      <w:r w:rsidRPr="00146D7F">
        <w:rPr>
          <w:rFonts w:ascii="Times New Roman" w:hAnsi="Times New Roman" w:cs="Times New Roman"/>
          <w:sz w:val="24"/>
          <w:szCs w:val="24"/>
        </w:rPr>
        <w:t xml:space="preserve">pravni odjel </w:t>
      </w:r>
      <w:r w:rsidR="00405CF7" w:rsidRPr="00146D7F">
        <w:rPr>
          <w:rFonts w:ascii="Times New Roman" w:hAnsi="Times New Roman" w:cs="Times New Roman"/>
          <w:sz w:val="24"/>
          <w:szCs w:val="24"/>
        </w:rPr>
        <w:t>Općine Đurmanec</w:t>
      </w:r>
      <w:r w:rsidRPr="00146D7F">
        <w:rPr>
          <w:rFonts w:ascii="Times New Roman" w:hAnsi="Times New Roman" w:cs="Times New Roman"/>
          <w:sz w:val="24"/>
          <w:szCs w:val="24"/>
        </w:rPr>
        <w:t>.</w:t>
      </w:r>
    </w:p>
    <w:p w14:paraId="60164EE8" w14:textId="77777777" w:rsidR="00120B52" w:rsidRPr="00146D7F" w:rsidRDefault="00120B52" w:rsidP="00146D7F">
      <w:pPr>
        <w:spacing w:after="0" w:line="240" w:lineRule="auto"/>
        <w:jc w:val="both"/>
        <w:rPr>
          <w:rFonts w:ascii="Times New Roman" w:hAnsi="Times New Roman" w:cs="Times New Roman"/>
          <w:sz w:val="24"/>
          <w:szCs w:val="24"/>
        </w:rPr>
      </w:pPr>
    </w:p>
    <w:p w14:paraId="6CE8D079" w14:textId="7E08C00A" w:rsidR="00151603" w:rsidRDefault="00686546" w:rsidP="00146D7F">
      <w:pPr>
        <w:spacing w:after="0" w:line="240" w:lineRule="auto"/>
        <w:jc w:val="both"/>
        <w:rPr>
          <w:rFonts w:ascii="Times New Roman" w:hAnsi="Times New Roman" w:cs="Times New Roman"/>
          <w:b/>
          <w:bCs/>
          <w:sz w:val="24"/>
          <w:szCs w:val="24"/>
        </w:rPr>
      </w:pPr>
      <w:r w:rsidRPr="00146D7F">
        <w:rPr>
          <w:rFonts w:ascii="Times New Roman" w:hAnsi="Times New Roman" w:cs="Times New Roman"/>
          <w:b/>
          <w:bCs/>
          <w:sz w:val="24"/>
          <w:szCs w:val="24"/>
        </w:rPr>
        <w:t>VI. IZGRADNJA I UREĐIVANJE</w:t>
      </w:r>
      <w:r w:rsidR="00387FBF">
        <w:rPr>
          <w:rFonts w:ascii="Times New Roman" w:hAnsi="Times New Roman" w:cs="Times New Roman"/>
          <w:b/>
          <w:bCs/>
          <w:sz w:val="24"/>
          <w:szCs w:val="24"/>
        </w:rPr>
        <w:t xml:space="preserve"> (ODRŽAVANJE)</w:t>
      </w:r>
      <w:r w:rsidRPr="00146D7F">
        <w:rPr>
          <w:rFonts w:ascii="Times New Roman" w:hAnsi="Times New Roman" w:cs="Times New Roman"/>
          <w:b/>
          <w:bCs/>
          <w:sz w:val="24"/>
          <w:szCs w:val="24"/>
        </w:rPr>
        <w:t xml:space="preserve"> GROBLJA, GROBOVA I GROBNICA</w:t>
      </w:r>
    </w:p>
    <w:p w14:paraId="45B36341" w14:textId="58536609" w:rsidR="00686546" w:rsidRDefault="0068654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7015D5">
        <w:rPr>
          <w:rFonts w:ascii="Times New Roman" w:hAnsi="Times New Roman" w:cs="Times New Roman"/>
          <w:b/>
          <w:bCs/>
          <w:sz w:val="24"/>
          <w:szCs w:val="24"/>
        </w:rPr>
        <w:t>31</w:t>
      </w:r>
      <w:r w:rsidRPr="00146D7F">
        <w:rPr>
          <w:rFonts w:ascii="Times New Roman" w:hAnsi="Times New Roman" w:cs="Times New Roman"/>
          <w:b/>
          <w:bCs/>
          <w:sz w:val="24"/>
          <w:szCs w:val="24"/>
        </w:rPr>
        <w:t>.</w:t>
      </w:r>
    </w:p>
    <w:p w14:paraId="3EA10E15"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3F1FC9D0" w14:textId="2E45EC45" w:rsidR="00686546" w:rsidRPr="00146D7F" w:rsidRDefault="00686546"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Grobovi i grobnice grade se u redovima koji nisu duži od </w:t>
      </w:r>
      <w:r w:rsidR="00405CF7" w:rsidRPr="00146D7F">
        <w:rPr>
          <w:rFonts w:ascii="Times New Roman" w:hAnsi="Times New Roman" w:cs="Times New Roman"/>
          <w:sz w:val="24"/>
          <w:szCs w:val="24"/>
        </w:rPr>
        <w:t>5</w:t>
      </w:r>
      <w:r w:rsidRPr="00146D7F">
        <w:rPr>
          <w:rFonts w:ascii="Times New Roman" w:hAnsi="Times New Roman" w:cs="Times New Roman"/>
          <w:sz w:val="24"/>
          <w:szCs w:val="24"/>
        </w:rPr>
        <w:t>0 metara.</w:t>
      </w:r>
    </w:p>
    <w:p w14:paraId="705513B2" w14:textId="2FB4D988" w:rsidR="00686546" w:rsidRPr="00146D7F" w:rsidRDefault="00686546"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Više grobnih redova s međurazmacima koji služe kao prilazne staze čine grobno polje. </w:t>
      </w:r>
    </w:p>
    <w:p w14:paraId="480A0FDF" w14:textId="556349AB" w:rsidR="00686546" w:rsidRDefault="00686546"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Grobna polja odijeljena su glavnim stazama koje moraju biti izrađene od tvrdog materijala, bez prepreka za kretanje, ne većeg uzdužnog nagiba od 8%, a na novim dijelovima groblja glavne staze moraju biti minimalne širine od </w:t>
      </w:r>
      <w:r w:rsidR="00405CF7" w:rsidRPr="00146D7F">
        <w:rPr>
          <w:rFonts w:ascii="Times New Roman" w:hAnsi="Times New Roman" w:cs="Times New Roman"/>
          <w:sz w:val="24"/>
          <w:szCs w:val="24"/>
        </w:rPr>
        <w:t>1,</w:t>
      </w:r>
      <w:r w:rsidR="00AC4146" w:rsidRPr="00146D7F">
        <w:rPr>
          <w:rFonts w:ascii="Times New Roman" w:hAnsi="Times New Roman" w:cs="Times New Roman"/>
          <w:sz w:val="24"/>
          <w:szCs w:val="24"/>
        </w:rPr>
        <w:t>0</w:t>
      </w:r>
      <w:r w:rsidRPr="00146D7F">
        <w:rPr>
          <w:rFonts w:ascii="Times New Roman" w:hAnsi="Times New Roman" w:cs="Times New Roman"/>
          <w:sz w:val="24"/>
          <w:szCs w:val="24"/>
        </w:rPr>
        <w:t xml:space="preserve"> met</w:t>
      </w:r>
      <w:r w:rsidR="00405CF7" w:rsidRPr="00146D7F">
        <w:rPr>
          <w:rFonts w:ascii="Times New Roman" w:hAnsi="Times New Roman" w:cs="Times New Roman"/>
          <w:sz w:val="24"/>
          <w:szCs w:val="24"/>
        </w:rPr>
        <w:t>a</w:t>
      </w:r>
      <w:r w:rsidRPr="00146D7F">
        <w:rPr>
          <w:rFonts w:ascii="Times New Roman" w:hAnsi="Times New Roman" w:cs="Times New Roman"/>
          <w:sz w:val="24"/>
          <w:szCs w:val="24"/>
        </w:rPr>
        <w:t>ra.</w:t>
      </w:r>
    </w:p>
    <w:p w14:paraId="5616A851" w14:textId="77777777" w:rsidR="00662811" w:rsidRPr="00146D7F" w:rsidRDefault="00662811" w:rsidP="00146D7F">
      <w:pPr>
        <w:spacing w:after="0" w:line="240" w:lineRule="auto"/>
        <w:jc w:val="both"/>
        <w:rPr>
          <w:rFonts w:ascii="Times New Roman" w:hAnsi="Times New Roman" w:cs="Times New Roman"/>
          <w:sz w:val="24"/>
          <w:szCs w:val="24"/>
        </w:rPr>
      </w:pPr>
    </w:p>
    <w:p w14:paraId="66088618" w14:textId="7452D29F" w:rsidR="00686546" w:rsidRDefault="001626D1"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7015D5">
        <w:rPr>
          <w:rFonts w:ascii="Times New Roman" w:hAnsi="Times New Roman" w:cs="Times New Roman"/>
          <w:b/>
          <w:bCs/>
          <w:sz w:val="24"/>
          <w:szCs w:val="24"/>
        </w:rPr>
        <w:t>32</w:t>
      </w:r>
      <w:r w:rsidRPr="00146D7F">
        <w:rPr>
          <w:rFonts w:ascii="Times New Roman" w:hAnsi="Times New Roman" w:cs="Times New Roman"/>
          <w:b/>
          <w:bCs/>
          <w:sz w:val="24"/>
          <w:szCs w:val="24"/>
        </w:rPr>
        <w:t>.</w:t>
      </w:r>
    </w:p>
    <w:p w14:paraId="52CFD045"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01E018A1" w14:textId="23A9D748" w:rsidR="001626D1" w:rsidRPr="00146D7F" w:rsidRDefault="000A081E"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Za izgradnju grobnice, betonskog okvira ili nadgrobnog spomenika nije potrebna građevinska dozvola, ali se investitor prije gradnje mora pridržavati uvjeta dobivenih od Uprav</w:t>
      </w:r>
      <w:r w:rsidR="00EB2D54" w:rsidRPr="00146D7F">
        <w:rPr>
          <w:rFonts w:ascii="Times New Roman" w:hAnsi="Times New Roman" w:cs="Times New Roman"/>
          <w:sz w:val="24"/>
          <w:szCs w:val="24"/>
        </w:rPr>
        <w:t>itelja</w:t>
      </w:r>
      <w:r w:rsidRPr="00146D7F">
        <w:rPr>
          <w:rFonts w:ascii="Times New Roman" w:hAnsi="Times New Roman" w:cs="Times New Roman"/>
          <w:sz w:val="24"/>
          <w:szCs w:val="24"/>
        </w:rPr>
        <w:t xml:space="preserve"> groblja, koji su u skladu s planom izgradnje, proširenja i uređenja </w:t>
      </w:r>
      <w:r w:rsidR="00405CF7" w:rsidRPr="00146D7F">
        <w:rPr>
          <w:rFonts w:ascii="Times New Roman" w:hAnsi="Times New Roman" w:cs="Times New Roman"/>
          <w:sz w:val="24"/>
          <w:szCs w:val="24"/>
        </w:rPr>
        <w:t>Mjesnog groblja</w:t>
      </w:r>
      <w:r w:rsidR="00922E8F" w:rsidRPr="00146D7F">
        <w:rPr>
          <w:rFonts w:ascii="Times New Roman" w:hAnsi="Times New Roman" w:cs="Times New Roman"/>
          <w:sz w:val="24"/>
          <w:szCs w:val="24"/>
        </w:rPr>
        <w:t>.</w:t>
      </w:r>
    </w:p>
    <w:p w14:paraId="46B693E3" w14:textId="3194C32D" w:rsidR="000A081E" w:rsidRDefault="000A081E"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Prilikom gradnje investitor i izvođač radova dužni su se pridržavati i svih zakona, propisa i pravila struke koja se odnose na gradnju određene vrste građevina, odnosno radova.</w:t>
      </w:r>
    </w:p>
    <w:p w14:paraId="07D1FACC" w14:textId="77777777" w:rsidR="00662811" w:rsidRDefault="00662811" w:rsidP="00146D7F">
      <w:pPr>
        <w:spacing w:after="0" w:line="240" w:lineRule="auto"/>
        <w:jc w:val="both"/>
        <w:rPr>
          <w:rFonts w:ascii="Times New Roman" w:hAnsi="Times New Roman" w:cs="Times New Roman"/>
          <w:sz w:val="24"/>
          <w:szCs w:val="24"/>
        </w:rPr>
      </w:pPr>
    </w:p>
    <w:p w14:paraId="5D804BFE" w14:textId="579A63D4" w:rsidR="000A081E" w:rsidRDefault="000A081E"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7015D5">
        <w:rPr>
          <w:rFonts w:ascii="Times New Roman" w:hAnsi="Times New Roman" w:cs="Times New Roman"/>
          <w:b/>
          <w:bCs/>
          <w:sz w:val="24"/>
          <w:szCs w:val="24"/>
        </w:rPr>
        <w:t>33</w:t>
      </w:r>
      <w:r w:rsidRPr="00146D7F">
        <w:rPr>
          <w:rFonts w:ascii="Times New Roman" w:hAnsi="Times New Roman" w:cs="Times New Roman"/>
          <w:b/>
          <w:bCs/>
          <w:sz w:val="24"/>
          <w:szCs w:val="24"/>
        </w:rPr>
        <w:t>.</w:t>
      </w:r>
    </w:p>
    <w:p w14:paraId="25FC724B"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6A6EF0DA" w14:textId="7BDE61D7" w:rsidR="000A081E" w:rsidRPr="00146D7F" w:rsidRDefault="000A081E"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Izgradnja ili preinaka grobnice, grobnog okvira, nadgrobnog spomenika, natpisne pl</w:t>
      </w:r>
      <w:r w:rsidR="00AC4146" w:rsidRPr="00146D7F">
        <w:rPr>
          <w:rFonts w:ascii="Times New Roman" w:hAnsi="Times New Roman" w:cs="Times New Roman"/>
          <w:sz w:val="24"/>
          <w:szCs w:val="24"/>
        </w:rPr>
        <w:t>o</w:t>
      </w:r>
      <w:r w:rsidRPr="00146D7F">
        <w:rPr>
          <w:rFonts w:ascii="Times New Roman" w:hAnsi="Times New Roman" w:cs="Times New Roman"/>
          <w:sz w:val="24"/>
          <w:szCs w:val="24"/>
        </w:rPr>
        <w:t>če i sl. može se obavljati samo na temelju i u skladu s rješenjem, koje na zahtjev korisnika grobnog mjesta izdaje Upravitelj groblja.</w:t>
      </w:r>
    </w:p>
    <w:p w14:paraId="18C35BD8" w14:textId="04D3FE68" w:rsidR="000A081E" w:rsidRPr="00146D7F" w:rsidRDefault="000A081E"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Rješenjem se utvrđuju položaj, oblik i dimenzije grobnice, grobnog okvira ili nadgrobnog spomenika, koji moraju biti u skladu s Planom uređenja i proširenja groblja koji donosi Upravitelj groblja. </w:t>
      </w:r>
    </w:p>
    <w:p w14:paraId="53D37C4D" w14:textId="50A9CE66" w:rsidR="000A081E" w:rsidRDefault="000A081E"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7015D5">
        <w:rPr>
          <w:rFonts w:ascii="Times New Roman" w:hAnsi="Times New Roman" w:cs="Times New Roman"/>
          <w:b/>
          <w:bCs/>
          <w:sz w:val="24"/>
          <w:szCs w:val="24"/>
        </w:rPr>
        <w:t>34</w:t>
      </w:r>
      <w:r w:rsidRPr="00146D7F">
        <w:rPr>
          <w:rFonts w:ascii="Times New Roman" w:hAnsi="Times New Roman" w:cs="Times New Roman"/>
          <w:b/>
          <w:bCs/>
          <w:sz w:val="24"/>
          <w:szCs w:val="24"/>
        </w:rPr>
        <w:t>.</w:t>
      </w:r>
    </w:p>
    <w:p w14:paraId="44DF7A17"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01FF5B4E" w14:textId="66AF47E4" w:rsidR="000A081E" w:rsidRDefault="000A081E"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Upravitelj groblja dužan je u roku od 3</w:t>
      </w:r>
      <w:r w:rsidR="00922E8F" w:rsidRPr="00146D7F">
        <w:rPr>
          <w:rFonts w:ascii="Times New Roman" w:hAnsi="Times New Roman" w:cs="Times New Roman"/>
          <w:sz w:val="24"/>
          <w:szCs w:val="24"/>
        </w:rPr>
        <w:t xml:space="preserve"> mjeseca </w:t>
      </w:r>
      <w:r w:rsidRPr="00146D7F">
        <w:rPr>
          <w:rFonts w:ascii="Times New Roman" w:hAnsi="Times New Roman" w:cs="Times New Roman"/>
          <w:sz w:val="24"/>
          <w:szCs w:val="24"/>
        </w:rPr>
        <w:t>od dana stupanja na snagu ove Odluke izraditi Naputak za vanjske izvođače građevinsko-klesarskih radova, kojim će podrobnije propisati pravila kojih su se investitori i izvođači građevinskih radova dužni pridržavati prilikom izgradnje grobova i grobnica.</w:t>
      </w:r>
    </w:p>
    <w:p w14:paraId="06CDB001" w14:textId="77777777" w:rsidR="007015D5" w:rsidRPr="00146D7F" w:rsidRDefault="007015D5" w:rsidP="007015D5">
      <w:pPr>
        <w:spacing w:after="0" w:line="240" w:lineRule="auto"/>
        <w:ind w:firstLine="720"/>
        <w:jc w:val="both"/>
        <w:rPr>
          <w:rFonts w:ascii="Times New Roman" w:hAnsi="Times New Roman" w:cs="Times New Roman"/>
          <w:sz w:val="24"/>
          <w:szCs w:val="24"/>
        </w:rPr>
      </w:pPr>
    </w:p>
    <w:p w14:paraId="3C90643F" w14:textId="5949511B" w:rsidR="000A081E" w:rsidRDefault="00F87CE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265C82" w:rsidRPr="00146D7F">
        <w:rPr>
          <w:rFonts w:ascii="Times New Roman" w:hAnsi="Times New Roman" w:cs="Times New Roman"/>
          <w:b/>
          <w:bCs/>
          <w:sz w:val="24"/>
          <w:szCs w:val="24"/>
        </w:rPr>
        <w:t>3</w:t>
      </w:r>
      <w:r w:rsidR="007015D5">
        <w:rPr>
          <w:rFonts w:ascii="Times New Roman" w:hAnsi="Times New Roman" w:cs="Times New Roman"/>
          <w:b/>
          <w:bCs/>
          <w:sz w:val="24"/>
          <w:szCs w:val="24"/>
        </w:rPr>
        <w:t>5</w:t>
      </w:r>
      <w:r w:rsidRPr="00146D7F">
        <w:rPr>
          <w:rFonts w:ascii="Times New Roman" w:hAnsi="Times New Roman" w:cs="Times New Roman"/>
          <w:b/>
          <w:bCs/>
          <w:sz w:val="24"/>
          <w:szCs w:val="24"/>
        </w:rPr>
        <w:t xml:space="preserve">. </w:t>
      </w:r>
    </w:p>
    <w:p w14:paraId="7257CFC1"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0DC577ED" w14:textId="16657DE5" w:rsidR="00F87CE6" w:rsidRPr="00146D7F" w:rsidRDefault="00F87CE6"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Građevinske, klesarske i slične radove za korisnike grobnih mjesta mogu, osim Upravitelja groblja, obavljati i druge pravne i fizičke osobe (trgovačka društva ili obrtnici), ali samo ako su registrirani za obavljanje tih radova odnosno djelatnosti.</w:t>
      </w:r>
    </w:p>
    <w:p w14:paraId="4E9B76E2" w14:textId="60A5B33E" w:rsidR="00F87CE6" w:rsidRDefault="00F87CE6"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Upravitelj groblja ovlašten je zabraniti izvođenje radova na groblju svakoj neovlaštenoj osobi, odnosno osobi koja nije registrirana za obavljanje građevinskih, klesarskih i sličnih radova, a protiv korisnika grobnog mjesta koji je zaposlio (angažirao) takvog izvođača radova, kao i protiv samo izvođača podnijet će se prijava nadležnom </w:t>
      </w:r>
      <w:r w:rsidR="001A0678" w:rsidRPr="00146D7F">
        <w:rPr>
          <w:rFonts w:ascii="Times New Roman" w:hAnsi="Times New Roman" w:cs="Times New Roman"/>
          <w:sz w:val="24"/>
          <w:szCs w:val="24"/>
        </w:rPr>
        <w:t>državnom tijelu.</w:t>
      </w:r>
    </w:p>
    <w:p w14:paraId="3DC71C1B" w14:textId="77777777" w:rsidR="00662811" w:rsidRPr="00146D7F" w:rsidRDefault="00662811" w:rsidP="00146D7F">
      <w:pPr>
        <w:spacing w:after="0" w:line="240" w:lineRule="auto"/>
        <w:jc w:val="both"/>
        <w:rPr>
          <w:rFonts w:ascii="Times New Roman" w:hAnsi="Times New Roman" w:cs="Times New Roman"/>
          <w:sz w:val="24"/>
          <w:szCs w:val="24"/>
        </w:rPr>
      </w:pPr>
    </w:p>
    <w:p w14:paraId="4FDA3733" w14:textId="1C318127" w:rsidR="001A0678" w:rsidRDefault="0096768C"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265C82" w:rsidRPr="00146D7F">
        <w:rPr>
          <w:rFonts w:ascii="Times New Roman" w:hAnsi="Times New Roman" w:cs="Times New Roman"/>
          <w:b/>
          <w:bCs/>
          <w:sz w:val="24"/>
          <w:szCs w:val="24"/>
        </w:rPr>
        <w:t>3</w:t>
      </w:r>
      <w:r w:rsidR="007015D5">
        <w:rPr>
          <w:rFonts w:ascii="Times New Roman" w:hAnsi="Times New Roman" w:cs="Times New Roman"/>
          <w:b/>
          <w:bCs/>
          <w:sz w:val="24"/>
          <w:szCs w:val="24"/>
        </w:rPr>
        <w:t>6</w:t>
      </w:r>
      <w:r w:rsidRPr="00146D7F">
        <w:rPr>
          <w:rFonts w:ascii="Times New Roman" w:hAnsi="Times New Roman" w:cs="Times New Roman"/>
          <w:b/>
          <w:bCs/>
          <w:sz w:val="24"/>
          <w:szCs w:val="24"/>
        </w:rPr>
        <w:t>.</w:t>
      </w:r>
    </w:p>
    <w:p w14:paraId="591C69E5"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11A440D4" w14:textId="274B3559" w:rsidR="0096768C" w:rsidRPr="00146D7F" w:rsidRDefault="0096768C"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Radovi na groblju smiju se izvoditi samo u radne dane utvrđene kalendarom rada Uprav</w:t>
      </w:r>
      <w:r w:rsidR="00EB2D54" w:rsidRPr="00146D7F">
        <w:rPr>
          <w:rFonts w:ascii="Times New Roman" w:hAnsi="Times New Roman" w:cs="Times New Roman"/>
          <w:sz w:val="24"/>
          <w:szCs w:val="24"/>
        </w:rPr>
        <w:t xml:space="preserve">itelja </w:t>
      </w:r>
      <w:r w:rsidRPr="00146D7F">
        <w:rPr>
          <w:rFonts w:ascii="Times New Roman" w:hAnsi="Times New Roman" w:cs="Times New Roman"/>
          <w:sz w:val="24"/>
          <w:szCs w:val="24"/>
        </w:rPr>
        <w:t>groblja, ponedjeljka do petka od 0</w:t>
      </w:r>
      <w:r w:rsidR="00A53106" w:rsidRPr="00146D7F">
        <w:rPr>
          <w:rFonts w:ascii="Times New Roman" w:hAnsi="Times New Roman" w:cs="Times New Roman"/>
          <w:sz w:val="24"/>
          <w:szCs w:val="24"/>
        </w:rPr>
        <w:t>7</w:t>
      </w:r>
      <w:r w:rsidRPr="00146D7F">
        <w:rPr>
          <w:rFonts w:ascii="Times New Roman" w:hAnsi="Times New Roman" w:cs="Times New Roman"/>
          <w:sz w:val="24"/>
          <w:szCs w:val="24"/>
        </w:rPr>
        <w:t>:00 do 1</w:t>
      </w:r>
      <w:r w:rsidR="00CA1FC6" w:rsidRPr="00146D7F">
        <w:rPr>
          <w:rFonts w:ascii="Times New Roman" w:hAnsi="Times New Roman" w:cs="Times New Roman"/>
          <w:sz w:val="24"/>
          <w:szCs w:val="24"/>
        </w:rPr>
        <w:t>5</w:t>
      </w:r>
      <w:r w:rsidRPr="00146D7F">
        <w:rPr>
          <w:rFonts w:ascii="Times New Roman" w:hAnsi="Times New Roman" w:cs="Times New Roman"/>
          <w:sz w:val="24"/>
          <w:szCs w:val="24"/>
        </w:rPr>
        <w:t>:00 sati.</w:t>
      </w:r>
    </w:p>
    <w:p w14:paraId="69C3B15E" w14:textId="5AEE96AC" w:rsidR="00DD3A6C" w:rsidRPr="00146D7F" w:rsidRDefault="002E32C3"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lastRenderedPageBreak/>
        <w:t>Tjedan dana prije blagdana Uskrsa, Svi</w:t>
      </w:r>
      <w:r w:rsidR="00A53106" w:rsidRPr="00146D7F">
        <w:rPr>
          <w:rFonts w:ascii="Times New Roman" w:hAnsi="Times New Roman" w:cs="Times New Roman"/>
          <w:sz w:val="24"/>
          <w:szCs w:val="24"/>
        </w:rPr>
        <w:t>h</w:t>
      </w:r>
      <w:r w:rsidRPr="00146D7F">
        <w:rPr>
          <w:rFonts w:ascii="Times New Roman" w:hAnsi="Times New Roman" w:cs="Times New Roman"/>
          <w:sz w:val="24"/>
          <w:szCs w:val="24"/>
        </w:rPr>
        <w:t xml:space="preserve"> sveti</w:t>
      </w:r>
      <w:r w:rsidR="00A53106" w:rsidRPr="00146D7F">
        <w:rPr>
          <w:rFonts w:ascii="Times New Roman" w:hAnsi="Times New Roman" w:cs="Times New Roman"/>
          <w:sz w:val="24"/>
          <w:szCs w:val="24"/>
        </w:rPr>
        <w:t>h</w:t>
      </w:r>
      <w:r w:rsidRPr="00146D7F">
        <w:rPr>
          <w:rFonts w:ascii="Times New Roman" w:hAnsi="Times New Roman" w:cs="Times New Roman"/>
          <w:sz w:val="24"/>
          <w:szCs w:val="24"/>
        </w:rPr>
        <w:t xml:space="preserve"> i Božića zabranjeno je izvoditi radove na groblju.</w:t>
      </w:r>
    </w:p>
    <w:p w14:paraId="0CB1296C" w14:textId="1182A4B9" w:rsidR="0014481F" w:rsidRPr="00146D7F" w:rsidRDefault="0096768C"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Iznimno, a na zahtjev korisnika grobnog mjesta, a zbog opravdanih razloga (završetak izvođenja betonskih radova i sl.), Upravitelj groblja može odobriti izvođenje radova i duže od vremena određenog u stavku 1. ovog članka, ali najduže do 17 sati, odnosno u subotu od 06:00 do 12:00 sati. </w:t>
      </w:r>
    </w:p>
    <w:p w14:paraId="4D71B891" w14:textId="42052CBC" w:rsidR="0096768C" w:rsidRPr="00146D7F" w:rsidRDefault="00842234" w:rsidP="007015D5">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Zabranjeno je izvođenje bilo kakvih radova na groblju nedjeljom i na dane državnih i vjerskih blagdana.</w:t>
      </w:r>
    </w:p>
    <w:p w14:paraId="5B920D43" w14:textId="58CD60F0" w:rsidR="00842234" w:rsidRDefault="00572520"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3</w:t>
      </w:r>
      <w:r w:rsidR="007A23E3">
        <w:rPr>
          <w:rFonts w:ascii="Times New Roman" w:hAnsi="Times New Roman" w:cs="Times New Roman"/>
          <w:b/>
          <w:bCs/>
          <w:sz w:val="24"/>
          <w:szCs w:val="24"/>
        </w:rPr>
        <w:t>7</w:t>
      </w:r>
      <w:r w:rsidRPr="00146D7F">
        <w:rPr>
          <w:rFonts w:ascii="Times New Roman" w:hAnsi="Times New Roman" w:cs="Times New Roman"/>
          <w:b/>
          <w:bCs/>
          <w:sz w:val="24"/>
          <w:szCs w:val="24"/>
        </w:rPr>
        <w:t>.</w:t>
      </w:r>
    </w:p>
    <w:p w14:paraId="462654E5"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70C2CAB6" w14:textId="2ACA32AA" w:rsidR="00572520" w:rsidRPr="00146D7F" w:rsidRDefault="00572520"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Nakon završetka radova korisnik grobnog mjesta dužan je odmah ukloniti sav preostali materijal i otpad te sav prostor oko grobnog mjesta koje je uređivao očistiti i vratiti u prvobitno stanje.</w:t>
      </w:r>
    </w:p>
    <w:p w14:paraId="2A067F06" w14:textId="377C8259" w:rsidR="00572520" w:rsidRDefault="00572520"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3</w:t>
      </w:r>
      <w:r w:rsidR="007A23E3">
        <w:rPr>
          <w:rFonts w:ascii="Times New Roman" w:hAnsi="Times New Roman" w:cs="Times New Roman"/>
          <w:b/>
          <w:bCs/>
          <w:sz w:val="24"/>
          <w:szCs w:val="24"/>
        </w:rPr>
        <w:t>8</w:t>
      </w:r>
      <w:r w:rsidRPr="00146D7F">
        <w:rPr>
          <w:rFonts w:ascii="Times New Roman" w:hAnsi="Times New Roman" w:cs="Times New Roman"/>
          <w:b/>
          <w:bCs/>
          <w:sz w:val="24"/>
          <w:szCs w:val="24"/>
        </w:rPr>
        <w:t>.</w:t>
      </w:r>
    </w:p>
    <w:p w14:paraId="05C8CD70"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2052E01D" w14:textId="0E1729CA" w:rsidR="00572520" w:rsidRPr="00146D7F" w:rsidRDefault="00572520"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Neto dimenzija grobnog mjesta (veličina ukopne jame) iznosi najmanje 80x200 centimetara.</w:t>
      </w:r>
    </w:p>
    <w:p w14:paraId="2FA26F4E" w14:textId="1A978AE2" w:rsidR="00572520" w:rsidRPr="00146D7F" w:rsidRDefault="00572520"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Bruto dimenzija grobnog mjesta iznosi najmanje 120x2</w:t>
      </w:r>
      <w:r w:rsidR="00120B52" w:rsidRPr="00146D7F">
        <w:rPr>
          <w:rFonts w:ascii="Times New Roman" w:hAnsi="Times New Roman" w:cs="Times New Roman"/>
          <w:sz w:val="24"/>
          <w:szCs w:val="24"/>
        </w:rPr>
        <w:t>4</w:t>
      </w:r>
      <w:r w:rsidRPr="00146D7F">
        <w:rPr>
          <w:rFonts w:ascii="Times New Roman" w:hAnsi="Times New Roman" w:cs="Times New Roman"/>
          <w:sz w:val="24"/>
          <w:szCs w:val="24"/>
        </w:rPr>
        <w:t>0 centimetara</w:t>
      </w:r>
      <w:r w:rsidR="00120B52" w:rsidRPr="00146D7F">
        <w:rPr>
          <w:rFonts w:ascii="Times New Roman" w:hAnsi="Times New Roman" w:cs="Times New Roman"/>
          <w:sz w:val="24"/>
          <w:szCs w:val="24"/>
        </w:rPr>
        <w:t xml:space="preserve"> za okvir za jedno grobno mjesto odnosno najmanje 220x240 centimetara za okvir za dva grobna mjesta.</w:t>
      </w:r>
    </w:p>
    <w:p w14:paraId="68CA72CA" w14:textId="29AAF40A" w:rsidR="00572520" w:rsidRPr="00146D7F" w:rsidRDefault="00572520"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Dubina ukopnog mjesta u zemljanom grobu mora biti najmanje 180 centimetara</w:t>
      </w:r>
      <w:r w:rsidR="00A53106" w:rsidRPr="00146D7F">
        <w:rPr>
          <w:rFonts w:ascii="Times New Roman" w:hAnsi="Times New Roman" w:cs="Times New Roman"/>
          <w:sz w:val="24"/>
          <w:szCs w:val="24"/>
        </w:rPr>
        <w:t>,</w:t>
      </w:r>
      <w:r w:rsidRPr="00146D7F">
        <w:rPr>
          <w:rFonts w:ascii="Times New Roman" w:hAnsi="Times New Roman" w:cs="Times New Roman"/>
          <w:sz w:val="24"/>
          <w:szCs w:val="24"/>
        </w:rPr>
        <w:t xml:space="preserve"> a iznad lijesa mora biti najmanje </w:t>
      </w:r>
      <w:r w:rsidR="002F7C6D" w:rsidRPr="00146D7F">
        <w:rPr>
          <w:rFonts w:ascii="Times New Roman" w:hAnsi="Times New Roman" w:cs="Times New Roman"/>
          <w:sz w:val="24"/>
          <w:szCs w:val="24"/>
        </w:rPr>
        <w:t>80 centimetara zemlje.</w:t>
      </w:r>
    </w:p>
    <w:p w14:paraId="08C3A84D" w14:textId="4784BFE7" w:rsidR="002F7C6D" w:rsidRDefault="002F7C6D"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Između grobnih mjesta mora biti prolazna staza širine najmanje 30 centimetara, bez obzira radi li se o grobnim mjestima s okvirom ili bez okvira.</w:t>
      </w:r>
    </w:p>
    <w:p w14:paraId="51B228CF" w14:textId="77777777" w:rsidR="007A23E3" w:rsidRPr="00146D7F" w:rsidRDefault="007A23E3" w:rsidP="007A23E3">
      <w:pPr>
        <w:spacing w:after="0" w:line="240" w:lineRule="auto"/>
        <w:ind w:firstLine="720"/>
        <w:jc w:val="both"/>
        <w:rPr>
          <w:rFonts w:ascii="Times New Roman" w:hAnsi="Times New Roman" w:cs="Times New Roman"/>
          <w:sz w:val="24"/>
          <w:szCs w:val="24"/>
        </w:rPr>
      </w:pPr>
    </w:p>
    <w:p w14:paraId="4AC2E087" w14:textId="71754FAE" w:rsidR="002F7C6D" w:rsidRDefault="002F7C6D"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3</w:t>
      </w:r>
      <w:r w:rsidR="007A23E3">
        <w:rPr>
          <w:rFonts w:ascii="Times New Roman" w:hAnsi="Times New Roman" w:cs="Times New Roman"/>
          <w:b/>
          <w:bCs/>
          <w:sz w:val="24"/>
          <w:szCs w:val="24"/>
        </w:rPr>
        <w:t>9</w:t>
      </w:r>
      <w:r w:rsidRPr="00146D7F">
        <w:rPr>
          <w:rFonts w:ascii="Times New Roman" w:hAnsi="Times New Roman" w:cs="Times New Roman"/>
          <w:b/>
          <w:bCs/>
          <w:sz w:val="24"/>
          <w:szCs w:val="24"/>
        </w:rPr>
        <w:t>.</w:t>
      </w:r>
    </w:p>
    <w:p w14:paraId="1304F47E"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5D705EC1" w14:textId="579E921D" w:rsidR="002F7C6D" w:rsidRPr="00146D7F" w:rsidRDefault="002F7C6D"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Neto dimenzija grobnice (veličina unutar zidova grobnice) u jednom stupcu iznosi najmanje 90x230 centimetara, u dva stupca najmanje 150x230 centimetara, a u tri stupca najmanje 220x230 centimetara.</w:t>
      </w:r>
    </w:p>
    <w:p w14:paraId="79584D88" w14:textId="332221F8" w:rsidR="002F7C6D" w:rsidRDefault="002F7C6D"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Bruto dimenzija grobnice (veličina vanjskih rubova zidova) povećava se za 15-30 centimetara na sve četiri strane grobnice, računajući od neto dimenzija grobnice.</w:t>
      </w:r>
    </w:p>
    <w:p w14:paraId="498CB439" w14:textId="77777777" w:rsidR="00662811" w:rsidRPr="00146D7F" w:rsidRDefault="00662811" w:rsidP="00146D7F">
      <w:pPr>
        <w:spacing w:after="0" w:line="240" w:lineRule="auto"/>
        <w:jc w:val="both"/>
        <w:rPr>
          <w:rFonts w:ascii="Times New Roman" w:hAnsi="Times New Roman" w:cs="Times New Roman"/>
          <w:sz w:val="24"/>
          <w:szCs w:val="24"/>
        </w:rPr>
      </w:pPr>
    </w:p>
    <w:p w14:paraId="3F7DF76B" w14:textId="1A074883" w:rsidR="002F7C6D" w:rsidRDefault="002F7C6D"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7A23E3">
        <w:rPr>
          <w:rFonts w:ascii="Times New Roman" w:hAnsi="Times New Roman" w:cs="Times New Roman"/>
          <w:b/>
          <w:bCs/>
          <w:sz w:val="24"/>
          <w:szCs w:val="24"/>
        </w:rPr>
        <w:t>40</w:t>
      </w:r>
      <w:r w:rsidRPr="00146D7F">
        <w:rPr>
          <w:rFonts w:ascii="Times New Roman" w:hAnsi="Times New Roman" w:cs="Times New Roman"/>
          <w:b/>
          <w:bCs/>
          <w:sz w:val="24"/>
          <w:szCs w:val="24"/>
        </w:rPr>
        <w:t>.</w:t>
      </w:r>
    </w:p>
    <w:p w14:paraId="0AB7D910"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3622030B" w14:textId="4521490F" w:rsidR="002F7C6D" w:rsidRDefault="002F7C6D"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Neto dimenzija grobnice</w:t>
      </w:r>
      <w:r w:rsidR="00A53106" w:rsidRPr="00146D7F">
        <w:rPr>
          <w:rFonts w:ascii="Times New Roman" w:hAnsi="Times New Roman" w:cs="Times New Roman"/>
          <w:sz w:val="24"/>
          <w:szCs w:val="24"/>
        </w:rPr>
        <w:t>-kazete</w:t>
      </w:r>
      <w:r w:rsidRPr="00146D7F">
        <w:rPr>
          <w:rFonts w:ascii="Times New Roman" w:hAnsi="Times New Roman" w:cs="Times New Roman"/>
          <w:sz w:val="24"/>
          <w:szCs w:val="24"/>
        </w:rPr>
        <w:t xml:space="preserve"> za urn</w:t>
      </w:r>
      <w:r w:rsidR="00A53106" w:rsidRPr="00146D7F">
        <w:rPr>
          <w:rFonts w:ascii="Times New Roman" w:hAnsi="Times New Roman" w:cs="Times New Roman"/>
          <w:sz w:val="24"/>
          <w:szCs w:val="24"/>
        </w:rPr>
        <w:t>e</w:t>
      </w:r>
      <w:r w:rsidRPr="00146D7F">
        <w:rPr>
          <w:rFonts w:ascii="Times New Roman" w:hAnsi="Times New Roman" w:cs="Times New Roman"/>
          <w:sz w:val="24"/>
          <w:szCs w:val="24"/>
        </w:rPr>
        <w:t xml:space="preserve"> iznosi </w:t>
      </w:r>
      <w:r w:rsidR="00A53106" w:rsidRPr="00146D7F">
        <w:rPr>
          <w:rFonts w:ascii="Times New Roman" w:hAnsi="Times New Roman" w:cs="Times New Roman"/>
          <w:sz w:val="24"/>
          <w:szCs w:val="24"/>
        </w:rPr>
        <w:t>za četiri</w:t>
      </w:r>
      <w:r w:rsidRPr="00146D7F">
        <w:rPr>
          <w:rFonts w:ascii="Times New Roman" w:hAnsi="Times New Roman" w:cs="Times New Roman"/>
          <w:sz w:val="24"/>
          <w:szCs w:val="24"/>
        </w:rPr>
        <w:t xml:space="preserve"> urne </w:t>
      </w:r>
      <w:r w:rsidR="00A53106" w:rsidRPr="00146D7F">
        <w:rPr>
          <w:rFonts w:ascii="Times New Roman" w:hAnsi="Times New Roman" w:cs="Times New Roman"/>
          <w:sz w:val="24"/>
          <w:szCs w:val="24"/>
        </w:rPr>
        <w:t>6</w:t>
      </w:r>
      <w:r w:rsidRPr="00146D7F">
        <w:rPr>
          <w:rFonts w:ascii="Times New Roman" w:hAnsi="Times New Roman" w:cs="Times New Roman"/>
          <w:sz w:val="24"/>
          <w:szCs w:val="24"/>
        </w:rPr>
        <w:t>0x</w:t>
      </w:r>
      <w:r w:rsidR="00A53106" w:rsidRPr="00146D7F">
        <w:rPr>
          <w:rFonts w:ascii="Times New Roman" w:hAnsi="Times New Roman" w:cs="Times New Roman"/>
          <w:sz w:val="24"/>
          <w:szCs w:val="24"/>
        </w:rPr>
        <w:t>60x5</w:t>
      </w:r>
      <w:r w:rsidRPr="00146D7F">
        <w:rPr>
          <w:rFonts w:ascii="Times New Roman" w:hAnsi="Times New Roman" w:cs="Times New Roman"/>
          <w:sz w:val="24"/>
          <w:szCs w:val="24"/>
        </w:rPr>
        <w:t>0 centimetara</w:t>
      </w:r>
      <w:r w:rsidR="00A53106" w:rsidRPr="00146D7F">
        <w:rPr>
          <w:rFonts w:ascii="Times New Roman" w:hAnsi="Times New Roman" w:cs="Times New Roman"/>
          <w:sz w:val="24"/>
          <w:szCs w:val="24"/>
        </w:rPr>
        <w:t>, a za šest urni 60x80x50 centimetara.</w:t>
      </w:r>
    </w:p>
    <w:p w14:paraId="4D51040F" w14:textId="77777777" w:rsidR="007A23E3" w:rsidRPr="00146D7F" w:rsidRDefault="007A23E3" w:rsidP="007A23E3">
      <w:pPr>
        <w:spacing w:after="0" w:line="240" w:lineRule="auto"/>
        <w:ind w:firstLine="720"/>
        <w:jc w:val="both"/>
        <w:rPr>
          <w:rFonts w:ascii="Times New Roman" w:hAnsi="Times New Roman" w:cs="Times New Roman"/>
          <w:sz w:val="24"/>
          <w:szCs w:val="24"/>
        </w:rPr>
      </w:pPr>
    </w:p>
    <w:p w14:paraId="63FC9DB6" w14:textId="4BFB8793" w:rsidR="002F7C6D" w:rsidRDefault="002F7C6D"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7A23E3">
        <w:rPr>
          <w:rFonts w:ascii="Times New Roman" w:hAnsi="Times New Roman" w:cs="Times New Roman"/>
          <w:b/>
          <w:bCs/>
          <w:sz w:val="24"/>
          <w:szCs w:val="24"/>
        </w:rPr>
        <w:t>41</w:t>
      </w:r>
      <w:r w:rsidRPr="00146D7F">
        <w:rPr>
          <w:rFonts w:ascii="Times New Roman" w:hAnsi="Times New Roman" w:cs="Times New Roman"/>
          <w:b/>
          <w:bCs/>
          <w:sz w:val="24"/>
          <w:szCs w:val="24"/>
        </w:rPr>
        <w:t>.</w:t>
      </w:r>
    </w:p>
    <w:p w14:paraId="38658F3D"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77725A0B" w14:textId="0D1601DB" w:rsidR="002F7C6D" w:rsidRDefault="002F7C6D"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Grobnica mora biti izgrađena od vodonepropusnog betona.</w:t>
      </w:r>
    </w:p>
    <w:p w14:paraId="282B48E4" w14:textId="77777777" w:rsidR="00662811" w:rsidRPr="00146D7F" w:rsidRDefault="00662811" w:rsidP="00146D7F">
      <w:pPr>
        <w:spacing w:after="0" w:line="240" w:lineRule="auto"/>
        <w:jc w:val="both"/>
        <w:rPr>
          <w:rFonts w:ascii="Times New Roman" w:hAnsi="Times New Roman" w:cs="Times New Roman"/>
          <w:sz w:val="24"/>
          <w:szCs w:val="24"/>
        </w:rPr>
      </w:pPr>
    </w:p>
    <w:p w14:paraId="280E349E" w14:textId="612F59DC" w:rsidR="00120B52" w:rsidRDefault="002F7C6D"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7A23E3">
        <w:rPr>
          <w:rFonts w:ascii="Times New Roman" w:hAnsi="Times New Roman" w:cs="Times New Roman"/>
          <w:b/>
          <w:bCs/>
          <w:sz w:val="24"/>
          <w:szCs w:val="24"/>
        </w:rPr>
        <w:t>42</w:t>
      </w:r>
      <w:r w:rsidRPr="00146D7F">
        <w:rPr>
          <w:rFonts w:ascii="Times New Roman" w:hAnsi="Times New Roman" w:cs="Times New Roman"/>
          <w:b/>
          <w:bCs/>
          <w:sz w:val="24"/>
          <w:szCs w:val="24"/>
        </w:rPr>
        <w:t>.</w:t>
      </w:r>
    </w:p>
    <w:p w14:paraId="28F13095"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2A71AA62" w14:textId="63114197" w:rsidR="002F7C6D" w:rsidRPr="00146D7F" w:rsidRDefault="00681993"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Pod uređenje</w:t>
      </w:r>
      <w:r w:rsidR="00A53106" w:rsidRPr="00146D7F">
        <w:rPr>
          <w:rFonts w:ascii="Times New Roman" w:hAnsi="Times New Roman" w:cs="Times New Roman"/>
          <w:sz w:val="24"/>
          <w:szCs w:val="24"/>
        </w:rPr>
        <w:t>m</w:t>
      </w:r>
      <w:r w:rsidRPr="00146D7F">
        <w:rPr>
          <w:rFonts w:ascii="Times New Roman" w:hAnsi="Times New Roman" w:cs="Times New Roman"/>
          <w:sz w:val="24"/>
          <w:szCs w:val="24"/>
        </w:rPr>
        <w:t xml:space="preserve"> groblja podrazumijeva se održavanje i čišćenje zemljišta, puteva i staza na groblju, održavanje i čišćenje pratećih građevina te uzgoj i održavanje zelenila i zelenih površina.</w:t>
      </w:r>
    </w:p>
    <w:p w14:paraId="14F7BA8E" w14:textId="150FC711" w:rsidR="00681993" w:rsidRPr="00146D7F" w:rsidRDefault="00681993"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Groblje se mora uređivati i održavati u skladu s urbanističkim, građevinskim i sanitarnim propisima, kao i u skladu s estetskim zahtjevima vodeći računa o poštovanju prema umrlim osobama koje su u njemu sahranjene.</w:t>
      </w:r>
    </w:p>
    <w:p w14:paraId="0607F7F2" w14:textId="0A84D3CA" w:rsidR="00D475B2" w:rsidRDefault="00681993"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Groblje mora biti ograđeno, a po potrebi i čuvan</w:t>
      </w:r>
      <w:r w:rsidR="00A53106" w:rsidRPr="00146D7F">
        <w:rPr>
          <w:rFonts w:ascii="Times New Roman" w:hAnsi="Times New Roman" w:cs="Times New Roman"/>
          <w:sz w:val="24"/>
          <w:szCs w:val="24"/>
        </w:rPr>
        <w:t>o</w:t>
      </w:r>
      <w:r w:rsidRPr="00146D7F">
        <w:rPr>
          <w:rFonts w:ascii="Times New Roman" w:hAnsi="Times New Roman" w:cs="Times New Roman"/>
          <w:sz w:val="24"/>
          <w:szCs w:val="24"/>
        </w:rPr>
        <w:t xml:space="preserve">. Ograda može biti žičana </w:t>
      </w:r>
      <w:r w:rsidR="00E240F9" w:rsidRPr="00146D7F">
        <w:rPr>
          <w:rFonts w:ascii="Times New Roman" w:hAnsi="Times New Roman" w:cs="Times New Roman"/>
          <w:sz w:val="24"/>
          <w:szCs w:val="24"/>
        </w:rPr>
        <w:t xml:space="preserve">sa zelenilom </w:t>
      </w:r>
      <w:r w:rsidR="00933EF0" w:rsidRPr="00146D7F">
        <w:rPr>
          <w:rFonts w:ascii="Times New Roman" w:hAnsi="Times New Roman" w:cs="Times New Roman"/>
          <w:sz w:val="24"/>
          <w:szCs w:val="24"/>
        </w:rPr>
        <w:t>ili sa zidanim podnožjem i stupovima, oblikovana u skladu s tradicijskim elementima lokalne arhitekture.</w:t>
      </w:r>
    </w:p>
    <w:p w14:paraId="4194FEFF" w14:textId="77777777" w:rsidR="00141A40" w:rsidRPr="00146D7F" w:rsidRDefault="00141A40" w:rsidP="007A23E3">
      <w:pPr>
        <w:spacing w:after="0" w:line="240" w:lineRule="auto"/>
        <w:ind w:firstLine="720"/>
        <w:jc w:val="both"/>
        <w:rPr>
          <w:rFonts w:ascii="Times New Roman" w:hAnsi="Times New Roman" w:cs="Times New Roman"/>
          <w:sz w:val="24"/>
          <w:szCs w:val="24"/>
        </w:rPr>
      </w:pPr>
    </w:p>
    <w:p w14:paraId="2CAC70BE" w14:textId="67E26A88" w:rsidR="00933EF0" w:rsidRDefault="00933EF0"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lastRenderedPageBreak/>
        <w:t xml:space="preserve">Članak </w:t>
      </w:r>
      <w:r w:rsidR="007A23E3">
        <w:rPr>
          <w:rFonts w:ascii="Times New Roman" w:hAnsi="Times New Roman" w:cs="Times New Roman"/>
          <w:b/>
          <w:bCs/>
          <w:sz w:val="24"/>
          <w:szCs w:val="24"/>
        </w:rPr>
        <w:t>43</w:t>
      </w:r>
      <w:r w:rsidRPr="00146D7F">
        <w:rPr>
          <w:rFonts w:ascii="Times New Roman" w:hAnsi="Times New Roman" w:cs="Times New Roman"/>
          <w:b/>
          <w:bCs/>
          <w:sz w:val="24"/>
          <w:szCs w:val="24"/>
        </w:rPr>
        <w:t>.</w:t>
      </w:r>
    </w:p>
    <w:p w14:paraId="34CC6C66"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745ABA00" w14:textId="1333F7F2" w:rsidR="00933EF0" w:rsidRDefault="00933EF0" w:rsidP="007A23E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O uređivanju i održavanju groblja, mrtvačnice, ograde i drugih objekata na groblju, ukrasnog zelenila, drveća, cvijeća i travnatih površina te uklanjanju otpada brine Upravitelj groblja</w:t>
      </w:r>
      <w:r w:rsidR="00A53106" w:rsidRPr="00146D7F">
        <w:rPr>
          <w:rFonts w:ascii="Times New Roman" w:hAnsi="Times New Roman" w:cs="Times New Roman"/>
          <w:sz w:val="24"/>
          <w:szCs w:val="24"/>
        </w:rPr>
        <w:t xml:space="preserve"> putem ovlaštenika/ugovornih izvoditelja.</w:t>
      </w:r>
    </w:p>
    <w:p w14:paraId="11D0957C" w14:textId="77777777" w:rsidR="00662811" w:rsidRPr="00146D7F" w:rsidRDefault="00662811" w:rsidP="00146D7F">
      <w:pPr>
        <w:spacing w:after="0" w:line="240" w:lineRule="auto"/>
        <w:jc w:val="both"/>
        <w:rPr>
          <w:rFonts w:ascii="Times New Roman" w:hAnsi="Times New Roman" w:cs="Times New Roman"/>
          <w:sz w:val="24"/>
          <w:szCs w:val="24"/>
        </w:rPr>
      </w:pPr>
    </w:p>
    <w:p w14:paraId="051DCC11" w14:textId="60374DE7" w:rsidR="00933EF0" w:rsidRDefault="00E03037"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7A23E3">
        <w:rPr>
          <w:rFonts w:ascii="Times New Roman" w:hAnsi="Times New Roman" w:cs="Times New Roman"/>
          <w:b/>
          <w:bCs/>
          <w:sz w:val="24"/>
          <w:szCs w:val="24"/>
        </w:rPr>
        <w:t>44</w:t>
      </w:r>
      <w:r w:rsidRPr="00146D7F">
        <w:rPr>
          <w:rFonts w:ascii="Times New Roman" w:hAnsi="Times New Roman" w:cs="Times New Roman"/>
          <w:b/>
          <w:bCs/>
          <w:sz w:val="24"/>
          <w:szCs w:val="24"/>
        </w:rPr>
        <w:t>.</w:t>
      </w:r>
    </w:p>
    <w:p w14:paraId="403BE81E"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066F81B1" w14:textId="4B2AC19D" w:rsidR="00E03037" w:rsidRPr="00146D7F" w:rsidRDefault="009102E1"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Na groblju mora biti uređen poseban prostor, skriven od ostalih površina i lako dostupan, na koji se postavljaju kontejneri za odlaganje otpada, ostataka uvelog cvijeća, vijenaca i lampiona te drugog otpada.</w:t>
      </w:r>
    </w:p>
    <w:p w14:paraId="42528D4F" w14:textId="4BBBCB31" w:rsidR="009102E1" w:rsidRPr="00146D7F" w:rsidRDefault="009102E1"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Unutar grobnog polja moraju se postaviti košare za otpad, tako da pokrivaju grobna mjesta u radijusu do 50 metara.</w:t>
      </w:r>
    </w:p>
    <w:p w14:paraId="31BCDBAA" w14:textId="75A09010" w:rsidR="009102E1" w:rsidRPr="00146D7F" w:rsidRDefault="009102E1"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Upravitelj groblja dužan je redovito prazniti košare za otpad i kontejnere za otpad.</w:t>
      </w:r>
    </w:p>
    <w:p w14:paraId="423AD375" w14:textId="15952862" w:rsidR="007D08A4" w:rsidRDefault="007D08A4"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Unutar grobnog polja moraju se postaviti vodovodne slavine, priključene na gradski vodovod, koje pokrivaju grobna mjesta u radijusu</w:t>
      </w:r>
      <w:r w:rsidR="00263A47" w:rsidRPr="00146D7F">
        <w:rPr>
          <w:rFonts w:ascii="Times New Roman" w:hAnsi="Times New Roman" w:cs="Times New Roman"/>
          <w:sz w:val="24"/>
          <w:szCs w:val="24"/>
        </w:rPr>
        <w:t xml:space="preserve"> do</w:t>
      </w:r>
      <w:r w:rsidRPr="00146D7F">
        <w:rPr>
          <w:rFonts w:ascii="Times New Roman" w:hAnsi="Times New Roman" w:cs="Times New Roman"/>
          <w:sz w:val="24"/>
          <w:szCs w:val="24"/>
        </w:rPr>
        <w:t xml:space="preserve"> 100 metara. </w:t>
      </w:r>
    </w:p>
    <w:p w14:paraId="4694D049" w14:textId="77777777" w:rsidR="00662811" w:rsidRPr="00146D7F" w:rsidRDefault="00662811" w:rsidP="00146D7F">
      <w:pPr>
        <w:spacing w:after="0" w:line="240" w:lineRule="auto"/>
        <w:jc w:val="both"/>
        <w:rPr>
          <w:rFonts w:ascii="Times New Roman" w:hAnsi="Times New Roman" w:cs="Times New Roman"/>
          <w:sz w:val="24"/>
          <w:szCs w:val="24"/>
        </w:rPr>
      </w:pPr>
    </w:p>
    <w:p w14:paraId="4DB68915" w14:textId="0A87C6A8" w:rsidR="007D08A4" w:rsidRDefault="00DA1B43"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265C82" w:rsidRPr="00146D7F">
        <w:rPr>
          <w:rFonts w:ascii="Times New Roman" w:hAnsi="Times New Roman" w:cs="Times New Roman"/>
          <w:b/>
          <w:bCs/>
          <w:sz w:val="24"/>
          <w:szCs w:val="24"/>
        </w:rPr>
        <w:t>4</w:t>
      </w:r>
      <w:r w:rsidR="00AE2B76">
        <w:rPr>
          <w:rFonts w:ascii="Times New Roman" w:hAnsi="Times New Roman" w:cs="Times New Roman"/>
          <w:b/>
          <w:bCs/>
          <w:sz w:val="24"/>
          <w:szCs w:val="24"/>
        </w:rPr>
        <w:t>5</w:t>
      </w:r>
      <w:r w:rsidRPr="00146D7F">
        <w:rPr>
          <w:rFonts w:ascii="Times New Roman" w:hAnsi="Times New Roman" w:cs="Times New Roman"/>
          <w:b/>
          <w:bCs/>
          <w:sz w:val="24"/>
          <w:szCs w:val="24"/>
        </w:rPr>
        <w:t>.</w:t>
      </w:r>
    </w:p>
    <w:p w14:paraId="751396B8"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469BD21A" w14:textId="5A36E87B" w:rsidR="00263A47" w:rsidRPr="00146D7F" w:rsidRDefault="00263A47"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O uređenju i održavanju grobova i grobnica moraju brinuti korisnici grobnih mjesta odnosno grobnica.</w:t>
      </w:r>
    </w:p>
    <w:p w14:paraId="0781AF66" w14:textId="51B4B0DD" w:rsidR="00263A47" w:rsidRDefault="00263A47"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Korisnic</w:t>
      </w:r>
      <w:r w:rsidR="00AE2B76">
        <w:rPr>
          <w:rFonts w:ascii="Times New Roman" w:hAnsi="Times New Roman" w:cs="Times New Roman"/>
          <w:sz w:val="24"/>
          <w:szCs w:val="24"/>
        </w:rPr>
        <w:t>i</w:t>
      </w:r>
      <w:r w:rsidRPr="00146D7F">
        <w:rPr>
          <w:rFonts w:ascii="Times New Roman" w:hAnsi="Times New Roman" w:cs="Times New Roman"/>
          <w:sz w:val="24"/>
          <w:szCs w:val="24"/>
        </w:rPr>
        <w:t xml:space="preserve"> su dužni grobno mjesto odnosno grobnicu držati urednom i čistom, vodeći računa o tome da se prilikom čišćenja ne oštete susjedni grobovi ili grobnice.</w:t>
      </w:r>
    </w:p>
    <w:p w14:paraId="2DC6FE3E" w14:textId="77777777" w:rsidR="00AE2B76" w:rsidRDefault="00AE2B76" w:rsidP="00AE2B76">
      <w:pPr>
        <w:spacing w:after="0" w:line="240" w:lineRule="auto"/>
        <w:ind w:firstLine="720"/>
        <w:jc w:val="both"/>
        <w:rPr>
          <w:rFonts w:ascii="Times New Roman" w:hAnsi="Times New Roman" w:cs="Times New Roman"/>
          <w:sz w:val="24"/>
          <w:szCs w:val="24"/>
        </w:rPr>
      </w:pPr>
    </w:p>
    <w:p w14:paraId="15A66177" w14:textId="77777777" w:rsidR="00AE2B76" w:rsidRPr="00146D7F" w:rsidRDefault="00AE2B76" w:rsidP="00AE2B76">
      <w:pPr>
        <w:spacing w:after="0" w:line="240" w:lineRule="auto"/>
        <w:ind w:firstLine="720"/>
        <w:jc w:val="both"/>
        <w:rPr>
          <w:rFonts w:ascii="Times New Roman" w:hAnsi="Times New Roman" w:cs="Times New Roman"/>
          <w:sz w:val="24"/>
          <w:szCs w:val="24"/>
        </w:rPr>
      </w:pPr>
    </w:p>
    <w:p w14:paraId="12BD79EA" w14:textId="02201969" w:rsidR="00263A47" w:rsidRPr="00146D7F" w:rsidRDefault="00263A47"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Na grobove i grobnice mogu se postavljati svijeće, lampioni i posude s cvijećem, u skladu s estetskim izgledom groba odnosno grobnice.</w:t>
      </w:r>
    </w:p>
    <w:p w14:paraId="247B9568" w14:textId="3BDE7594" w:rsidR="00263A47" w:rsidRDefault="00263A47"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Na grobu nije dozvoljeno sađenje grmlja i drugog visokog raslinja.</w:t>
      </w:r>
    </w:p>
    <w:p w14:paraId="312A4860" w14:textId="77777777" w:rsidR="00AE2B76" w:rsidRPr="00146D7F" w:rsidRDefault="00AE2B76" w:rsidP="00AE2B76">
      <w:pPr>
        <w:spacing w:after="0" w:line="240" w:lineRule="auto"/>
        <w:ind w:firstLine="720"/>
        <w:jc w:val="both"/>
        <w:rPr>
          <w:rFonts w:ascii="Times New Roman" w:hAnsi="Times New Roman" w:cs="Times New Roman"/>
          <w:sz w:val="24"/>
          <w:szCs w:val="24"/>
        </w:rPr>
      </w:pPr>
    </w:p>
    <w:p w14:paraId="06A1A23A" w14:textId="07E816D0" w:rsidR="00263A47" w:rsidRDefault="00263A47"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265C82" w:rsidRPr="00146D7F">
        <w:rPr>
          <w:rFonts w:ascii="Times New Roman" w:hAnsi="Times New Roman" w:cs="Times New Roman"/>
          <w:b/>
          <w:bCs/>
          <w:sz w:val="24"/>
          <w:szCs w:val="24"/>
        </w:rPr>
        <w:t>4</w:t>
      </w:r>
      <w:r w:rsidR="00AE2B76">
        <w:rPr>
          <w:rFonts w:ascii="Times New Roman" w:hAnsi="Times New Roman" w:cs="Times New Roman"/>
          <w:b/>
          <w:bCs/>
          <w:sz w:val="24"/>
          <w:szCs w:val="24"/>
        </w:rPr>
        <w:t>6</w:t>
      </w:r>
      <w:r w:rsidRPr="00146D7F">
        <w:rPr>
          <w:rFonts w:ascii="Times New Roman" w:hAnsi="Times New Roman" w:cs="Times New Roman"/>
          <w:b/>
          <w:bCs/>
          <w:sz w:val="24"/>
          <w:szCs w:val="24"/>
        </w:rPr>
        <w:t>.</w:t>
      </w:r>
    </w:p>
    <w:p w14:paraId="475012A0"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1223176D" w14:textId="77777777" w:rsidR="00AE2B76" w:rsidRPr="00146D7F" w:rsidRDefault="00AE2B76" w:rsidP="00AE2B76">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Ako se grobna mjesta ne održavaju u skladu s propisima kojima se uređuje održavanje groblja, upravitelj groblja obvezan je u roku od 30 dana od saznanja za tu okolnost odlukom naložiti korisniku grobnog mjesta da uredi grobno mjesto.</w:t>
      </w:r>
    </w:p>
    <w:p w14:paraId="674660B3" w14:textId="77777777" w:rsidR="00AE2B76" w:rsidRPr="00146D7F" w:rsidRDefault="00AE2B76" w:rsidP="00AE2B76">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Korisnik grobnog mjesta obvezan je postupiti po odluci iz stavka 1. ovoga članka u roku od 15 dana od dana zaprimanja te odluke.</w:t>
      </w:r>
    </w:p>
    <w:p w14:paraId="11F8A466" w14:textId="77777777" w:rsidR="00AE2B76" w:rsidRPr="00146D7F" w:rsidRDefault="00AE2B76" w:rsidP="00AE2B76">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Ako korisnik grobnog mjesta ne postupi u roku iz stavka 2. ovoga članka, upravitelj groblja će u daljnjem roku od 30 dana samostalno urediti grobno mjesto.</w:t>
      </w:r>
    </w:p>
    <w:p w14:paraId="0AC789B7" w14:textId="77777777" w:rsidR="00AE2B76" w:rsidRPr="00146D7F" w:rsidRDefault="00AE2B76" w:rsidP="00AE2B76">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23FAEED9" w14:textId="77777777" w:rsidR="00AE2B76" w:rsidRPr="00146D7F" w:rsidRDefault="00AE2B76" w:rsidP="00AE2B76">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Ako korisnik grobnog mjesta ne postupi u roku iz stavka 4. ovoga članka, upravitelj groblja će u daljnjem roku od šest mjeseci samostalno urediti grobno mjesto.</w:t>
      </w:r>
    </w:p>
    <w:p w14:paraId="6CA9CB9A" w14:textId="77777777" w:rsidR="00AE2B76" w:rsidRPr="00146D7F" w:rsidRDefault="00AE2B76" w:rsidP="00AE2B76">
      <w:pPr>
        <w:pStyle w:val="box480012"/>
        <w:shd w:val="clear" w:color="auto" w:fill="FFFFFF"/>
        <w:spacing w:before="0" w:beforeAutospacing="0" w:after="0" w:afterAutospacing="0"/>
        <w:ind w:firstLine="720"/>
        <w:jc w:val="both"/>
        <w:textAlignment w:val="baseline"/>
        <w:rPr>
          <w:color w:val="231F20"/>
          <w:lang w:val="hr-HR"/>
        </w:rPr>
      </w:pPr>
      <w:r w:rsidRPr="00146D7F">
        <w:rPr>
          <w:color w:val="231F20"/>
          <w:lang w:val="hr-HR"/>
        </w:rPr>
        <w:t>Korisnik grobnog mjesta dužan je upravitelju groblja nadoknaditi sve troškove koje je upravitelj groblja imao postupajući prema odredbama stavaka 3. i 5. ovoga članka.</w:t>
      </w:r>
    </w:p>
    <w:p w14:paraId="1BDD5D44" w14:textId="77777777" w:rsidR="00AE2B76" w:rsidRPr="00146D7F" w:rsidRDefault="00AE2B76"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Grobove i grobnice za koje se ne može utvrditi korisnik uređuje i održava Upravitelj groblja.</w:t>
      </w:r>
    </w:p>
    <w:p w14:paraId="2EE28898" w14:textId="0E53DA1B" w:rsidR="00CD4A2E" w:rsidRDefault="00087A3B"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265C82" w:rsidRPr="00146D7F">
        <w:rPr>
          <w:rFonts w:ascii="Times New Roman" w:hAnsi="Times New Roman" w:cs="Times New Roman"/>
          <w:b/>
          <w:bCs/>
          <w:sz w:val="24"/>
          <w:szCs w:val="24"/>
        </w:rPr>
        <w:t>4</w:t>
      </w:r>
      <w:r w:rsidR="00AE2B76">
        <w:rPr>
          <w:rFonts w:ascii="Times New Roman" w:hAnsi="Times New Roman" w:cs="Times New Roman"/>
          <w:b/>
          <w:bCs/>
          <w:sz w:val="24"/>
          <w:szCs w:val="24"/>
        </w:rPr>
        <w:t>7</w:t>
      </w:r>
      <w:r w:rsidRPr="00146D7F">
        <w:rPr>
          <w:rFonts w:ascii="Times New Roman" w:hAnsi="Times New Roman" w:cs="Times New Roman"/>
          <w:b/>
          <w:bCs/>
          <w:sz w:val="24"/>
          <w:szCs w:val="24"/>
        </w:rPr>
        <w:t>.</w:t>
      </w:r>
    </w:p>
    <w:p w14:paraId="78B636C5"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7D29A22B" w14:textId="3060923F" w:rsidR="00087A3B" w:rsidRPr="00146D7F" w:rsidRDefault="00087A3B"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Svako grobno mjesto mora se označiti prikladnim nadgrobnim znakom.</w:t>
      </w:r>
    </w:p>
    <w:p w14:paraId="03D74CDD" w14:textId="79FF4EDA" w:rsidR="00087A3B" w:rsidRPr="00146D7F" w:rsidRDefault="00087A3B"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lastRenderedPageBreak/>
        <w:t xml:space="preserve">Korisnik grobnog mjesta odlučuje o oblikovanju nadgrobnog znaka, spomenika, natpisa i imena i prezimena sahranjenih u grobnom mjestu, uz pridržavanje </w:t>
      </w:r>
      <w:r w:rsidR="00AE2B76">
        <w:rPr>
          <w:rFonts w:ascii="Times New Roman" w:hAnsi="Times New Roman" w:cs="Times New Roman"/>
          <w:sz w:val="24"/>
          <w:szCs w:val="24"/>
        </w:rPr>
        <w:t xml:space="preserve">zakonskih propisa i </w:t>
      </w:r>
      <w:r w:rsidRPr="00146D7F">
        <w:rPr>
          <w:rFonts w:ascii="Times New Roman" w:hAnsi="Times New Roman" w:cs="Times New Roman"/>
          <w:sz w:val="24"/>
          <w:szCs w:val="24"/>
        </w:rPr>
        <w:t xml:space="preserve">odredaba </w:t>
      </w:r>
      <w:r w:rsidR="00AC4146" w:rsidRPr="00146D7F">
        <w:rPr>
          <w:rFonts w:ascii="Times New Roman" w:hAnsi="Times New Roman" w:cs="Times New Roman"/>
          <w:sz w:val="24"/>
          <w:szCs w:val="24"/>
        </w:rPr>
        <w:t>o</w:t>
      </w:r>
      <w:r w:rsidRPr="00146D7F">
        <w:rPr>
          <w:rFonts w:ascii="Times New Roman" w:hAnsi="Times New Roman" w:cs="Times New Roman"/>
          <w:sz w:val="24"/>
          <w:szCs w:val="24"/>
        </w:rPr>
        <w:t xml:space="preserve">ve Odluke. </w:t>
      </w:r>
    </w:p>
    <w:p w14:paraId="26B59D4E" w14:textId="67953D5F" w:rsidR="00D475B2" w:rsidRDefault="0046198F"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Uz pisani zahtjev za podizanje nadgrobnog spomenika, korisnik grobnog mjesta mora priložiti idejnu skicu nadgrobnog spomenika</w:t>
      </w:r>
      <w:r w:rsidR="00A53106" w:rsidRPr="00146D7F">
        <w:rPr>
          <w:rFonts w:ascii="Times New Roman" w:hAnsi="Times New Roman" w:cs="Times New Roman"/>
          <w:sz w:val="24"/>
          <w:szCs w:val="24"/>
        </w:rPr>
        <w:t xml:space="preserve"> temeljem čega mu Upravitelj groblja izdaje odobrenje za izvođenje radova.</w:t>
      </w:r>
    </w:p>
    <w:p w14:paraId="3A1F77CD" w14:textId="77777777" w:rsidR="00AE2B76" w:rsidRPr="00146D7F" w:rsidRDefault="00AE2B76" w:rsidP="00AE2B76">
      <w:pPr>
        <w:spacing w:after="0" w:line="240" w:lineRule="auto"/>
        <w:ind w:firstLine="720"/>
        <w:jc w:val="both"/>
        <w:rPr>
          <w:rFonts w:ascii="Times New Roman" w:hAnsi="Times New Roman" w:cs="Times New Roman"/>
          <w:sz w:val="24"/>
          <w:szCs w:val="24"/>
        </w:rPr>
      </w:pPr>
    </w:p>
    <w:p w14:paraId="35B5DB5C" w14:textId="19225C7C" w:rsidR="0046198F" w:rsidRDefault="007067D8"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w:t>
      </w:r>
      <w:r w:rsidR="00265C82" w:rsidRPr="00146D7F">
        <w:rPr>
          <w:rFonts w:ascii="Times New Roman" w:hAnsi="Times New Roman" w:cs="Times New Roman"/>
          <w:b/>
          <w:bCs/>
          <w:sz w:val="24"/>
          <w:szCs w:val="24"/>
        </w:rPr>
        <w:t xml:space="preserve"> 4</w:t>
      </w:r>
      <w:r w:rsidR="00AE2B76">
        <w:rPr>
          <w:rFonts w:ascii="Times New Roman" w:hAnsi="Times New Roman" w:cs="Times New Roman"/>
          <w:b/>
          <w:bCs/>
          <w:sz w:val="24"/>
          <w:szCs w:val="24"/>
        </w:rPr>
        <w:t>8</w:t>
      </w:r>
      <w:r w:rsidRPr="00146D7F">
        <w:rPr>
          <w:rFonts w:ascii="Times New Roman" w:hAnsi="Times New Roman" w:cs="Times New Roman"/>
          <w:b/>
          <w:bCs/>
          <w:sz w:val="24"/>
          <w:szCs w:val="24"/>
        </w:rPr>
        <w:t>.</w:t>
      </w:r>
    </w:p>
    <w:p w14:paraId="5E468563"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60195FAA" w14:textId="7E6EED31" w:rsidR="007067D8" w:rsidRPr="00146D7F" w:rsidRDefault="007067D8"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Natpisi na grobovima i grobnicama ne smiju vrijeđati ničije nacionalne, vjerske ili moralne osjećaje, niti na bilo koji način povrijediti uspomenu na pokojnika.</w:t>
      </w:r>
    </w:p>
    <w:p w14:paraId="41252D2B" w14:textId="3C3FAF8F" w:rsidR="007067D8" w:rsidRDefault="00B8080F"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Natpisi na grobovima i grobnicama osoba koje su zadužile hrvatski narod trebaju biti nanovo ispisani tekstom koji točno i dolično objašnjava njihovu ulogu u životu hrvatskog naroda, ako postojeći natpisi, ispi</w:t>
      </w:r>
      <w:r w:rsidR="0050298C" w:rsidRPr="00146D7F">
        <w:rPr>
          <w:rFonts w:ascii="Times New Roman" w:hAnsi="Times New Roman" w:cs="Times New Roman"/>
          <w:sz w:val="24"/>
          <w:szCs w:val="24"/>
        </w:rPr>
        <w:t>s</w:t>
      </w:r>
      <w:r w:rsidRPr="00146D7F">
        <w:rPr>
          <w:rFonts w:ascii="Times New Roman" w:hAnsi="Times New Roman" w:cs="Times New Roman"/>
          <w:sz w:val="24"/>
          <w:szCs w:val="24"/>
        </w:rPr>
        <w:t>ivani u vrijeme represivnih režima, nisu cjeloviti u tom smislu.</w:t>
      </w:r>
    </w:p>
    <w:p w14:paraId="0C5E655D" w14:textId="5BC5FFCD" w:rsidR="00B8080F" w:rsidRDefault="00A56E0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265C82" w:rsidRPr="00146D7F">
        <w:rPr>
          <w:rFonts w:ascii="Times New Roman" w:hAnsi="Times New Roman" w:cs="Times New Roman"/>
          <w:b/>
          <w:bCs/>
          <w:sz w:val="24"/>
          <w:szCs w:val="24"/>
        </w:rPr>
        <w:t>4</w:t>
      </w:r>
      <w:r w:rsidR="00AE2B76">
        <w:rPr>
          <w:rFonts w:ascii="Times New Roman" w:hAnsi="Times New Roman" w:cs="Times New Roman"/>
          <w:b/>
          <w:bCs/>
          <w:sz w:val="24"/>
          <w:szCs w:val="24"/>
        </w:rPr>
        <w:t>9</w:t>
      </w:r>
      <w:r w:rsidRPr="00146D7F">
        <w:rPr>
          <w:rFonts w:ascii="Times New Roman" w:hAnsi="Times New Roman" w:cs="Times New Roman"/>
          <w:b/>
          <w:bCs/>
          <w:sz w:val="24"/>
          <w:szCs w:val="24"/>
        </w:rPr>
        <w:t>.</w:t>
      </w:r>
    </w:p>
    <w:p w14:paraId="5B1C3F67"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6A80CF1F" w14:textId="18982D72" w:rsidR="00A56E06" w:rsidRDefault="00A56E06" w:rsidP="00AE2B76">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Grobovi i grobnice koji su proglašeni spomenicima kulture ne mogu se smatrati napuštenim, već ih treba održavati i obnavljati sukladno propisima o zaštiti spomenika kulture.</w:t>
      </w:r>
    </w:p>
    <w:p w14:paraId="0B87B5CA" w14:textId="77777777" w:rsidR="00662811" w:rsidRPr="00146D7F" w:rsidRDefault="00662811" w:rsidP="00146D7F">
      <w:pPr>
        <w:spacing w:after="0" w:line="240" w:lineRule="auto"/>
        <w:jc w:val="both"/>
        <w:rPr>
          <w:rFonts w:ascii="Times New Roman" w:hAnsi="Times New Roman" w:cs="Times New Roman"/>
          <w:sz w:val="24"/>
          <w:szCs w:val="24"/>
        </w:rPr>
      </w:pPr>
    </w:p>
    <w:p w14:paraId="2904B8D4" w14:textId="2C79281C" w:rsidR="00265C82" w:rsidRDefault="00265C82" w:rsidP="00146D7F">
      <w:pPr>
        <w:spacing w:after="0" w:line="240" w:lineRule="auto"/>
        <w:jc w:val="both"/>
        <w:rPr>
          <w:rFonts w:ascii="Times New Roman" w:hAnsi="Times New Roman" w:cs="Times New Roman"/>
          <w:b/>
          <w:bCs/>
          <w:sz w:val="24"/>
          <w:szCs w:val="24"/>
        </w:rPr>
      </w:pPr>
      <w:r w:rsidRPr="00146D7F">
        <w:rPr>
          <w:rFonts w:ascii="Times New Roman" w:hAnsi="Times New Roman" w:cs="Times New Roman"/>
          <w:b/>
          <w:bCs/>
          <w:sz w:val="24"/>
          <w:szCs w:val="24"/>
        </w:rPr>
        <w:t>VII. PRIJENOS, POGREB I ISKOPAVANJE UMRLIH OSOBA</w:t>
      </w:r>
    </w:p>
    <w:p w14:paraId="263AA267" w14:textId="77777777" w:rsidR="00662811" w:rsidRPr="00146D7F" w:rsidRDefault="00662811" w:rsidP="00146D7F">
      <w:pPr>
        <w:spacing w:after="0" w:line="240" w:lineRule="auto"/>
        <w:jc w:val="both"/>
        <w:rPr>
          <w:rFonts w:ascii="Times New Roman" w:hAnsi="Times New Roman" w:cs="Times New Roman"/>
          <w:b/>
          <w:bCs/>
          <w:sz w:val="24"/>
          <w:szCs w:val="24"/>
        </w:rPr>
      </w:pPr>
    </w:p>
    <w:p w14:paraId="3F047B5C" w14:textId="7A2F7946" w:rsidR="00265C82" w:rsidRDefault="00265C82"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AE2B76">
        <w:rPr>
          <w:rFonts w:ascii="Times New Roman" w:hAnsi="Times New Roman" w:cs="Times New Roman"/>
          <w:b/>
          <w:bCs/>
          <w:sz w:val="24"/>
          <w:szCs w:val="24"/>
        </w:rPr>
        <w:t>50</w:t>
      </w:r>
      <w:r w:rsidRPr="00146D7F">
        <w:rPr>
          <w:rFonts w:ascii="Times New Roman" w:hAnsi="Times New Roman" w:cs="Times New Roman"/>
          <w:b/>
          <w:bCs/>
          <w:sz w:val="24"/>
          <w:szCs w:val="24"/>
        </w:rPr>
        <w:t>.</w:t>
      </w:r>
    </w:p>
    <w:p w14:paraId="505E0919"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0BB2125F" w14:textId="63E44631" w:rsidR="00265C82" w:rsidRDefault="00B42819" w:rsidP="00F3068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Tijelo umrlog se prije ukopa prenosi u mrtvačnicu radi izlaganja.</w:t>
      </w:r>
    </w:p>
    <w:p w14:paraId="4765A795" w14:textId="3CA869C4" w:rsidR="00B42819" w:rsidRPr="00146D7F" w:rsidRDefault="00B42819"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Prijenos umrlog u mrtvačnicu mora se obaviti u zatvorenim lijesu. Lijes mora biti napravljen od drveta, metala ili drugog otpornog materijala.</w:t>
      </w:r>
    </w:p>
    <w:p w14:paraId="23EE4DB6" w14:textId="6138CC9A" w:rsidR="00B42819" w:rsidRDefault="00B42819"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Prijenos odnosno prijevoz umrlog u mrtvačnicu vrši se posebnim pogrebnim vozilom, a mora se obaviti najmanje dva sata prije pogreba.</w:t>
      </w:r>
    </w:p>
    <w:p w14:paraId="27D38F48" w14:textId="77777777" w:rsidR="00662811" w:rsidRPr="00146D7F" w:rsidRDefault="00662811" w:rsidP="00146D7F">
      <w:pPr>
        <w:spacing w:after="0" w:line="240" w:lineRule="auto"/>
        <w:jc w:val="both"/>
        <w:rPr>
          <w:rFonts w:ascii="Times New Roman" w:hAnsi="Times New Roman" w:cs="Times New Roman"/>
          <w:sz w:val="24"/>
          <w:szCs w:val="24"/>
        </w:rPr>
      </w:pPr>
    </w:p>
    <w:p w14:paraId="728E4EA6" w14:textId="5A5258FC" w:rsidR="00B42819" w:rsidRDefault="00B42819"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A41008">
        <w:rPr>
          <w:rFonts w:ascii="Times New Roman" w:hAnsi="Times New Roman" w:cs="Times New Roman"/>
          <w:b/>
          <w:bCs/>
          <w:sz w:val="24"/>
          <w:szCs w:val="24"/>
        </w:rPr>
        <w:t>51</w:t>
      </w:r>
      <w:r w:rsidRPr="00146D7F">
        <w:rPr>
          <w:rFonts w:ascii="Times New Roman" w:hAnsi="Times New Roman" w:cs="Times New Roman"/>
          <w:b/>
          <w:bCs/>
          <w:sz w:val="24"/>
          <w:szCs w:val="24"/>
        </w:rPr>
        <w:t>.</w:t>
      </w:r>
    </w:p>
    <w:p w14:paraId="1AAC91B1"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3A627001" w14:textId="2ECD009B" w:rsidR="00B42819" w:rsidRPr="00146D7F" w:rsidRDefault="00B42819"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Umrla osoba koja je bila pokopana, može se prenositi samo u hermetički zatvorenom kovinskom lijesu ili u hermetički zatvorenoj vodonepropusnoj i plinonepropusnoj pokojničkoj vreći/foliji, koji se stavljaju u drveni lijes.</w:t>
      </w:r>
    </w:p>
    <w:p w14:paraId="3A4EDA3E" w14:textId="5BA8C9B7" w:rsidR="00A56E06" w:rsidRDefault="006F4149"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Ostaci umrle osobe koji se radi prijevoza iskopavaju nakon proteka vremenskog razdoblja od deset godina od dana pogreba moraju se smjestiti u kovinski i drveni lijes.</w:t>
      </w:r>
    </w:p>
    <w:p w14:paraId="54FA947A" w14:textId="77777777" w:rsidR="00662811" w:rsidRPr="00146D7F" w:rsidRDefault="00662811" w:rsidP="00146D7F">
      <w:pPr>
        <w:spacing w:after="0" w:line="240" w:lineRule="auto"/>
        <w:jc w:val="both"/>
        <w:rPr>
          <w:rFonts w:ascii="Times New Roman" w:hAnsi="Times New Roman" w:cs="Times New Roman"/>
          <w:sz w:val="24"/>
          <w:szCs w:val="24"/>
        </w:rPr>
      </w:pPr>
    </w:p>
    <w:p w14:paraId="754F5BA7" w14:textId="2FF4DE34" w:rsidR="006F4149" w:rsidRDefault="0042196E"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A41008">
        <w:rPr>
          <w:rFonts w:ascii="Times New Roman" w:hAnsi="Times New Roman" w:cs="Times New Roman"/>
          <w:b/>
          <w:bCs/>
          <w:sz w:val="24"/>
          <w:szCs w:val="24"/>
        </w:rPr>
        <w:t>52</w:t>
      </w:r>
      <w:r w:rsidRPr="00146D7F">
        <w:rPr>
          <w:rFonts w:ascii="Times New Roman" w:hAnsi="Times New Roman" w:cs="Times New Roman"/>
          <w:b/>
          <w:bCs/>
          <w:sz w:val="24"/>
          <w:szCs w:val="24"/>
        </w:rPr>
        <w:t>.</w:t>
      </w:r>
    </w:p>
    <w:p w14:paraId="3B4AA3B8"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17CAAD29" w14:textId="1A37815A" w:rsidR="0042196E" w:rsidRPr="00146D7F" w:rsidRDefault="0042196E"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Umrla osoba koja nije bila pokopana, a umrla je od crnog prišta, difterije, kolere, kuge, trbušnog tifusa, virusnih hemoragijskih groznica (Ebola, Lassa i Marburg, </w:t>
      </w:r>
      <w:r w:rsidR="00C64B16" w:rsidRPr="00146D7F">
        <w:rPr>
          <w:rFonts w:ascii="Times New Roman" w:hAnsi="Times New Roman" w:cs="Times New Roman"/>
          <w:sz w:val="24"/>
          <w:szCs w:val="24"/>
        </w:rPr>
        <w:t>d</w:t>
      </w:r>
      <w:r w:rsidRPr="00146D7F">
        <w:rPr>
          <w:rFonts w:ascii="Times New Roman" w:hAnsi="Times New Roman" w:cs="Times New Roman"/>
          <w:sz w:val="24"/>
          <w:szCs w:val="24"/>
        </w:rPr>
        <w:t>enge), žute groznice, vCJ, bolesti COVID-19 uzrokovane virusom SARS-CoV-2 i sindroma stečenog nedostatka imuniteta, može se prevoziti u kovinskom lijesu koji je hermetički zatvoren lemljenjem, a koji se stavlja u drveni lijes.</w:t>
      </w:r>
    </w:p>
    <w:p w14:paraId="190842BD" w14:textId="77777777" w:rsidR="00AC4146" w:rsidRPr="00146D7F" w:rsidRDefault="00AC4146" w:rsidP="00146D7F">
      <w:pPr>
        <w:spacing w:after="0" w:line="240" w:lineRule="auto"/>
        <w:jc w:val="both"/>
        <w:rPr>
          <w:rFonts w:ascii="Times New Roman" w:hAnsi="Times New Roman" w:cs="Times New Roman"/>
          <w:sz w:val="24"/>
          <w:szCs w:val="24"/>
        </w:rPr>
      </w:pPr>
    </w:p>
    <w:p w14:paraId="5E6A1710" w14:textId="316C1562" w:rsidR="000A002B" w:rsidRDefault="000A002B"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A41008">
        <w:rPr>
          <w:rFonts w:ascii="Times New Roman" w:hAnsi="Times New Roman" w:cs="Times New Roman"/>
          <w:b/>
          <w:bCs/>
          <w:sz w:val="24"/>
          <w:szCs w:val="24"/>
        </w:rPr>
        <w:t>53</w:t>
      </w:r>
      <w:r w:rsidRPr="00146D7F">
        <w:rPr>
          <w:rFonts w:ascii="Times New Roman" w:hAnsi="Times New Roman" w:cs="Times New Roman"/>
          <w:b/>
          <w:bCs/>
          <w:sz w:val="24"/>
          <w:szCs w:val="24"/>
        </w:rPr>
        <w:t>.</w:t>
      </w:r>
    </w:p>
    <w:p w14:paraId="3C1A55E7"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24C367C0" w14:textId="0C7EBED2" w:rsidR="000A002B" w:rsidRPr="00146D7F" w:rsidRDefault="000A002B"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Pogreb umrlih osoba obavlja se iz mrtvačnice.</w:t>
      </w:r>
    </w:p>
    <w:p w14:paraId="756B3DD3" w14:textId="42AD9918" w:rsidR="000A002B" w:rsidRDefault="1791BE34"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Prostorija za izlaganje (odarnica) mora biti otvorena za odavanje počasti pokojniku najmanje dva sata prije vremena određenog za pogreb.</w:t>
      </w:r>
    </w:p>
    <w:p w14:paraId="15518733" w14:textId="77777777" w:rsidR="00662811" w:rsidRDefault="00662811" w:rsidP="00146D7F">
      <w:pPr>
        <w:spacing w:after="0" w:line="240" w:lineRule="auto"/>
        <w:jc w:val="both"/>
        <w:rPr>
          <w:rFonts w:ascii="Times New Roman" w:hAnsi="Times New Roman" w:cs="Times New Roman"/>
          <w:sz w:val="24"/>
          <w:szCs w:val="24"/>
        </w:rPr>
      </w:pPr>
    </w:p>
    <w:p w14:paraId="7AF9175E" w14:textId="77777777" w:rsidR="00F30683" w:rsidRPr="00146D7F" w:rsidRDefault="00F30683" w:rsidP="00146D7F">
      <w:pPr>
        <w:spacing w:after="0" w:line="240" w:lineRule="auto"/>
        <w:jc w:val="both"/>
        <w:rPr>
          <w:rFonts w:ascii="Times New Roman" w:hAnsi="Times New Roman" w:cs="Times New Roman"/>
          <w:sz w:val="24"/>
          <w:szCs w:val="24"/>
        </w:rPr>
      </w:pPr>
    </w:p>
    <w:p w14:paraId="6A0F9547" w14:textId="7846D147" w:rsidR="00CA1FC6" w:rsidRDefault="00CA1FC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lastRenderedPageBreak/>
        <w:t xml:space="preserve">Članak </w:t>
      </w:r>
      <w:r w:rsidR="00A41008">
        <w:rPr>
          <w:rFonts w:ascii="Times New Roman" w:hAnsi="Times New Roman" w:cs="Times New Roman"/>
          <w:b/>
          <w:bCs/>
          <w:sz w:val="24"/>
          <w:szCs w:val="24"/>
        </w:rPr>
        <w:t>54</w:t>
      </w:r>
      <w:r w:rsidRPr="00146D7F">
        <w:rPr>
          <w:rFonts w:ascii="Times New Roman" w:hAnsi="Times New Roman" w:cs="Times New Roman"/>
          <w:b/>
          <w:bCs/>
          <w:sz w:val="24"/>
          <w:szCs w:val="24"/>
        </w:rPr>
        <w:t>.</w:t>
      </w:r>
    </w:p>
    <w:p w14:paraId="208D483D"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72DEAED0" w14:textId="77777777" w:rsidR="00CA1FC6" w:rsidRPr="00146D7F" w:rsidRDefault="00CA1FC6" w:rsidP="00A41008">
      <w:pPr>
        <w:spacing w:after="0" w:line="240" w:lineRule="auto"/>
        <w:ind w:firstLine="720"/>
        <w:contextualSpacing/>
        <w:rPr>
          <w:rFonts w:ascii="Times New Roman" w:hAnsi="Times New Roman" w:cs="Times New Roman"/>
          <w:sz w:val="24"/>
          <w:szCs w:val="24"/>
        </w:rPr>
      </w:pPr>
      <w:r w:rsidRPr="00146D7F">
        <w:rPr>
          <w:rFonts w:ascii="Times New Roman" w:hAnsi="Times New Roman" w:cs="Times New Roman"/>
          <w:sz w:val="24"/>
          <w:szCs w:val="24"/>
        </w:rPr>
        <w:t xml:space="preserve">Pogreb odnosno ukop umrlog može se izvršiti kad prođu najmanje 24 sata od trenutka smrti. </w:t>
      </w:r>
    </w:p>
    <w:p w14:paraId="72040C99" w14:textId="77777777" w:rsidR="00CA1FC6" w:rsidRPr="00146D7F" w:rsidRDefault="00CA1FC6" w:rsidP="00A41008">
      <w:pPr>
        <w:spacing w:after="0" w:line="240" w:lineRule="auto"/>
        <w:ind w:left="720"/>
        <w:contextualSpacing/>
        <w:rPr>
          <w:rFonts w:ascii="Times New Roman" w:hAnsi="Times New Roman" w:cs="Times New Roman"/>
          <w:sz w:val="24"/>
          <w:szCs w:val="24"/>
        </w:rPr>
      </w:pPr>
      <w:r w:rsidRPr="00146D7F">
        <w:rPr>
          <w:rFonts w:ascii="Times New Roman" w:hAnsi="Times New Roman" w:cs="Times New Roman"/>
          <w:sz w:val="24"/>
          <w:szCs w:val="24"/>
        </w:rPr>
        <w:t xml:space="preserve">Mrtvo tijelo može biti izloženo u mrtvačnici unutar vremena od 48 sati nakon smrti. Odobrenje za skraćenje ili produženje izlaganja umrlog izdaje sanitarna inspekcija. </w:t>
      </w:r>
    </w:p>
    <w:p w14:paraId="43698A97" w14:textId="77777777" w:rsidR="00CA1FC6" w:rsidRPr="00146D7F" w:rsidRDefault="00CA1FC6" w:rsidP="00A41008">
      <w:pPr>
        <w:spacing w:after="0" w:line="240" w:lineRule="auto"/>
        <w:ind w:firstLine="720"/>
        <w:contextualSpacing/>
        <w:rPr>
          <w:rFonts w:ascii="Times New Roman" w:hAnsi="Times New Roman" w:cs="Times New Roman"/>
          <w:sz w:val="24"/>
          <w:szCs w:val="24"/>
        </w:rPr>
      </w:pPr>
      <w:r w:rsidRPr="00146D7F">
        <w:rPr>
          <w:rFonts w:ascii="Times New Roman" w:hAnsi="Times New Roman" w:cs="Times New Roman"/>
          <w:sz w:val="24"/>
          <w:szCs w:val="24"/>
        </w:rPr>
        <w:t xml:space="preserve">Tijelo umrlog izloženo u mrtvačnici mora biti odjeveno i smješteno u lijes. </w:t>
      </w:r>
    </w:p>
    <w:p w14:paraId="09EEC9F4" w14:textId="77777777" w:rsidR="00CA1FC6" w:rsidRPr="00146D7F" w:rsidRDefault="00CA1FC6" w:rsidP="00146D7F">
      <w:pPr>
        <w:spacing w:after="0" w:line="240" w:lineRule="auto"/>
        <w:rPr>
          <w:rFonts w:ascii="Times New Roman" w:hAnsi="Times New Roman" w:cs="Times New Roman"/>
          <w:sz w:val="24"/>
          <w:szCs w:val="24"/>
        </w:rPr>
      </w:pPr>
      <w:r w:rsidRPr="00146D7F">
        <w:rPr>
          <w:rFonts w:ascii="Times New Roman" w:hAnsi="Times New Roman" w:cs="Times New Roman"/>
          <w:sz w:val="24"/>
          <w:szCs w:val="24"/>
        </w:rPr>
        <w:t xml:space="preserve">     </w:t>
      </w:r>
    </w:p>
    <w:p w14:paraId="28C63C4E" w14:textId="4D3E3158" w:rsidR="00CA1FC6" w:rsidRDefault="00CA1FC6" w:rsidP="00A41008">
      <w:pPr>
        <w:spacing w:after="0" w:line="240" w:lineRule="auto"/>
        <w:jc w:val="center"/>
        <w:rPr>
          <w:rFonts w:ascii="Times New Roman" w:hAnsi="Times New Roman" w:cs="Times New Roman"/>
          <w:b/>
          <w:bCs/>
          <w:sz w:val="24"/>
          <w:szCs w:val="24"/>
        </w:rPr>
      </w:pPr>
      <w:r w:rsidRPr="00A41008">
        <w:rPr>
          <w:rFonts w:ascii="Times New Roman" w:hAnsi="Times New Roman" w:cs="Times New Roman"/>
          <w:b/>
          <w:bCs/>
          <w:sz w:val="24"/>
          <w:szCs w:val="24"/>
        </w:rPr>
        <w:t>Članak 5</w:t>
      </w:r>
      <w:r w:rsidR="00A41008">
        <w:rPr>
          <w:rFonts w:ascii="Times New Roman" w:hAnsi="Times New Roman" w:cs="Times New Roman"/>
          <w:b/>
          <w:bCs/>
          <w:sz w:val="24"/>
          <w:szCs w:val="24"/>
        </w:rPr>
        <w:t>5</w:t>
      </w:r>
      <w:r w:rsidRPr="00A41008">
        <w:rPr>
          <w:rFonts w:ascii="Times New Roman" w:hAnsi="Times New Roman" w:cs="Times New Roman"/>
          <w:b/>
          <w:bCs/>
          <w:sz w:val="24"/>
          <w:szCs w:val="24"/>
        </w:rPr>
        <w:t>.</w:t>
      </w:r>
    </w:p>
    <w:p w14:paraId="13A61D1F" w14:textId="77777777" w:rsidR="00A41008" w:rsidRPr="00A41008" w:rsidRDefault="00A41008" w:rsidP="00A41008">
      <w:pPr>
        <w:spacing w:after="0" w:line="240" w:lineRule="auto"/>
        <w:jc w:val="center"/>
        <w:rPr>
          <w:rFonts w:ascii="Times New Roman" w:hAnsi="Times New Roman" w:cs="Times New Roman"/>
          <w:b/>
          <w:bCs/>
          <w:sz w:val="24"/>
          <w:szCs w:val="24"/>
        </w:rPr>
      </w:pPr>
    </w:p>
    <w:p w14:paraId="497AAF31" w14:textId="66B7E28F" w:rsidR="00662811" w:rsidRPr="00A41008" w:rsidRDefault="00A41008" w:rsidP="00A41008">
      <w:pPr>
        <w:spacing w:after="0" w:line="240" w:lineRule="auto"/>
        <w:ind w:firstLine="720"/>
        <w:rPr>
          <w:rFonts w:ascii="Times New Roman" w:hAnsi="Times New Roman" w:cs="Times New Roman"/>
          <w:b/>
          <w:bCs/>
          <w:sz w:val="24"/>
          <w:szCs w:val="24"/>
        </w:rPr>
      </w:pPr>
      <w:r w:rsidRPr="00146D7F">
        <w:rPr>
          <w:rFonts w:ascii="Times New Roman" w:hAnsi="Times New Roman" w:cs="Times New Roman"/>
          <w:sz w:val="24"/>
          <w:szCs w:val="24"/>
        </w:rPr>
        <w:t>Pogreb umrle osobe smije se obaviti samo u zatvorenom lijesu</w:t>
      </w:r>
      <w:r>
        <w:rPr>
          <w:rFonts w:ascii="Times New Roman" w:hAnsi="Times New Roman" w:cs="Times New Roman"/>
          <w:sz w:val="24"/>
          <w:szCs w:val="24"/>
        </w:rPr>
        <w:t>.</w:t>
      </w:r>
    </w:p>
    <w:p w14:paraId="3428B498" w14:textId="77777777" w:rsidR="00A41008" w:rsidRDefault="00CA1FC6" w:rsidP="00A41008">
      <w:pPr>
        <w:spacing w:after="0" w:line="240" w:lineRule="auto"/>
        <w:ind w:left="720"/>
        <w:jc w:val="both"/>
        <w:rPr>
          <w:rFonts w:ascii="Times New Roman" w:hAnsi="Times New Roman" w:cs="Times New Roman"/>
          <w:sz w:val="24"/>
          <w:szCs w:val="24"/>
        </w:rPr>
      </w:pPr>
      <w:r w:rsidRPr="00146D7F">
        <w:rPr>
          <w:rFonts w:ascii="Times New Roman" w:hAnsi="Times New Roman" w:cs="Times New Roman"/>
          <w:sz w:val="24"/>
          <w:szCs w:val="24"/>
        </w:rPr>
        <w:t xml:space="preserve">Lijes u kojem se umrla osoba pokapa u izgrađenu grobnicu mora biti dvostruk. Unutarnji lijes mora biti od metala, a vanjski od drveta, ako posebnim propisima nije </w:t>
      </w:r>
    </w:p>
    <w:p w14:paraId="45956145" w14:textId="18A4FB9F" w:rsidR="00662811" w:rsidRPr="00146D7F" w:rsidRDefault="00CA1FC6" w:rsidP="00A41008">
      <w:p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 xml:space="preserve">određeno drugačije. </w:t>
      </w:r>
    </w:p>
    <w:p w14:paraId="07E576D4" w14:textId="11E00FFA" w:rsidR="00BE40A0" w:rsidRDefault="00BE40A0"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5</w:t>
      </w:r>
      <w:r w:rsidR="00A41008">
        <w:rPr>
          <w:rFonts w:ascii="Times New Roman" w:hAnsi="Times New Roman" w:cs="Times New Roman"/>
          <w:b/>
          <w:bCs/>
          <w:sz w:val="24"/>
          <w:szCs w:val="24"/>
        </w:rPr>
        <w:t>6</w:t>
      </w:r>
      <w:r w:rsidRPr="00146D7F">
        <w:rPr>
          <w:rFonts w:ascii="Times New Roman" w:hAnsi="Times New Roman" w:cs="Times New Roman"/>
          <w:b/>
          <w:bCs/>
          <w:sz w:val="24"/>
          <w:szCs w:val="24"/>
        </w:rPr>
        <w:t>.</w:t>
      </w:r>
    </w:p>
    <w:p w14:paraId="39D04FE9"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1BA27DB1" w14:textId="5BE77B8B" w:rsidR="00BE40A0" w:rsidRPr="00146D7F" w:rsidRDefault="00BE40A0"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Pogreb umrlog smije se izvršiti samo uz prethodno dobivenu dozvolu za ukop, koja se mora predati nadležnoj osobi Upravitelja groblja.</w:t>
      </w:r>
    </w:p>
    <w:p w14:paraId="5A7B6C3F" w14:textId="3326D7F6" w:rsidR="00BE40A0" w:rsidRDefault="00BE40A0"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Odmah poslije ukopa utvrđene činjenice o izvršenom pokopu upisuju se u propisane službene evidencije (grobni očevidnik, registar umrlih osoba).</w:t>
      </w:r>
    </w:p>
    <w:p w14:paraId="2F95A2B3" w14:textId="77777777" w:rsidR="00662811" w:rsidRPr="00146D7F" w:rsidRDefault="00662811" w:rsidP="00146D7F">
      <w:pPr>
        <w:spacing w:after="0" w:line="240" w:lineRule="auto"/>
        <w:jc w:val="both"/>
        <w:rPr>
          <w:rFonts w:ascii="Times New Roman" w:hAnsi="Times New Roman" w:cs="Times New Roman"/>
          <w:sz w:val="24"/>
          <w:szCs w:val="24"/>
        </w:rPr>
      </w:pPr>
    </w:p>
    <w:p w14:paraId="7437B73B" w14:textId="17E6E012" w:rsidR="00BE40A0" w:rsidRDefault="00BE40A0"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5</w:t>
      </w:r>
      <w:r w:rsidR="00A41008">
        <w:rPr>
          <w:rFonts w:ascii="Times New Roman" w:hAnsi="Times New Roman" w:cs="Times New Roman"/>
          <w:b/>
          <w:bCs/>
          <w:sz w:val="24"/>
          <w:szCs w:val="24"/>
        </w:rPr>
        <w:t>7</w:t>
      </w:r>
      <w:r w:rsidRPr="00146D7F">
        <w:rPr>
          <w:rFonts w:ascii="Times New Roman" w:hAnsi="Times New Roman" w:cs="Times New Roman"/>
          <w:b/>
          <w:bCs/>
          <w:sz w:val="24"/>
          <w:szCs w:val="24"/>
        </w:rPr>
        <w:t>.</w:t>
      </w:r>
    </w:p>
    <w:p w14:paraId="0BA68D52"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68423BCA" w14:textId="0F4FE610" w:rsidR="00BE40A0" w:rsidRDefault="00BE40A0"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Nakon spuštanja lijes</w:t>
      </w:r>
      <w:r w:rsidR="00A41008">
        <w:rPr>
          <w:rFonts w:ascii="Times New Roman" w:hAnsi="Times New Roman" w:cs="Times New Roman"/>
          <w:sz w:val="24"/>
          <w:szCs w:val="24"/>
        </w:rPr>
        <w:t>a</w:t>
      </w:r>
      <w:r w:rsidRPr="00146D7F">
        <w:rPr>
          <w:rFonts w:ascii="Times New Roman" w:hAnsi="Times New Roman" w:cs="Times New Roman"/>
          <w:sz w:val="24"/>
          <w:szCs w:val="24"/>
        </w:rPr>
        <w:t xml:space="preserve"> s umrlim u grob</w:t>
      </w:r>
      <w:r w:rsidR="00A41008">
        <w:rPr>
          <w:rFonts w:ascii="Times New Roman" w:hAnsi="Times New Roman" w:cs="Times New Roman"/>
          <w:sz w:val="24"/>
          <w:szCs w:val="24"/>
        </w:rPr>
        <w:t>,</w:t>
      </w:r>
      <w:r w:rsidRPr="00146D7F">
        <w:rPr>
          <w:rFonts w:ascii="Times New Roman" w:hAnsi="Times New Roman" w:cs="Times New Roman"/>
          <w:sz w:val="24"/>
          <w:szCs w:val="24"/>
        </w:rPr>
        <w:t xml:space="preserve"> on se mora odmah zasuti zemljom s humkom visine najmanje 40 centimetara.</w:t>
      </w:r>
    </w:p>
    <w:p w14:paraId="4846E567" w14:textId="77777777" w:rsidR="00A41008" w:rsidRPr="00146D7F" w:rsidRDefault="00A41008" w:rsidP="00A41008">
      <w:pPr>
        <w:spacing w:after="0" w:line="240" w:lineRule="auto"/>
        <w:ind w:firstLine="720"/>
        <w:jc w:val="both"/>
        <w:rPr>
          <w:rFonts w:ascii="Times New Roman" w:hAnsi="Times New Roman" w:cs="Times New Roman"/>
          <w:sz w:val="24"/>
          <w:szCs w:val="24"/>
        </w:rPr>
      </w:pPr>
    </w:p>
    <w:p w14:paraId="1D515EC7" w14:textId="37F6A993" w:rsidR="00BE40A0" w:rsidRDefault="00BE40A0"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Lijes s umrlim koji se stavlja u grobnicu mora se obvezno položiti na već ugrađene nosače, a ne na ljesove koji su već u grobnici. Grobnica se mora zatvoriti, a ako se zaključava, ključevi se predaju na čuvanje nadležnoj osobi Upravitelja groblja.</w:t>
      </w:r>
    </w:p>
    <w:p w14:paraId="77D2FDA8" w14:textId="77777777" w:rsidR="00662811" w:rsidRPr="00146D7F" w:rsidRDefault="00662811" w:rsidP="00146D7F">
      <w:pPr>
        <w:spacing w:after="0" w:line="240" w:lineRule="auto"/>
        <w:jc w:val="both"/>
        <w:rPr>
          <w:rFonts w:ascii="Times New Roman" w:hAnsi="Times New Roman" w:cs="Times New Roman"/>
          <w:sz w:val="24"/>
          <w:szCs w:val="24"/>
        </w:rPr>
      </w:pPr>
    </w:p>
    <w:p w14:paraId="5BCE04A4" w14:textId="17DA1411" w:rsidR="0080643D" w:rsidRDefault="00BE40A0"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5</w:t>
      </w:r>
      <w:r w:rsidR="00A41008">
        <w:rPr>
          <w:rFonts w:ascii="Times New Roman" w:hAnsi="Times New Roman" w:cs="Times New Roman"/>
          <w:b/>
          <w:bCs/>
          <w:sz w:val="24"/>
          <w:szCs w:val="24"/>
        </w:rPr>
        <w:t>8</w:t>
      </w:r>
      <w:r w:rsidRPr="00146D7F">
        <w:rPr>
          <w:rFonts w:ascii="Times New Roman" w:hAnsi="Times New Roman" w:cs="Times New Roman"/>
          <w:b/>
          <w:bCs/>
          <w:sz w:val="24"/>
          <w:szCs w:val="24"/>
        </w:rPr>
        <w:t>.</w:t>
      </w:r>
    </w:p>
    <w:p w14:paraId="3D89FF56"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7796D989" w14:textId="24408F31" w:rsidR="00120B52" w:rsidRPr="00146D7F" w:rsidRDefault="002045D4"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U slučaju dvojbe o pravu na korištenje grobnog mjesta ili grobnice, može se dozvoliti pokop umrlog, pod uvjetom njegovog kasnije</w:t>
      </w:r>
      <w:r w:rsidR="00A41008">
        <w:rPr>
          <w:rFonts w:ascii="Times New Roman" w:hAnsi="Times New Roman" w:cs="Times New Roman"/>
          <w:sz w:val="24"/>
          <w:szCs w:val="24"/>
        </w:rPr>
        <w:t>g</w:t>
      </w:r>
      <w:r w:rsidRPr="00146D7F">
        <w:rPr>
          <w:rFonts w:ascii="Times New Roman" w:hAnsi="Times New Roman" w:cs="Times New Roman"/>
          <w:sz w:val="24"/>
          <w:szCs w:val="24"/>
        </w:rPr>
        <w:t xml:space="preserve"> prijenosa u drugo grobno mjesto ili grobnicu na trošak tražitelja pokopa. </w:t>
      </w:r>
    </w:p>
    <w:p w14:paraId="62AF66DD" w14:textId="40A2E928" w:rsidR="002045D4" w:rsidRDefault="00021660"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5</w:t>
      </w:r>
      <w:r w:rsidR="00A41008">
        <w:rPr>
          <w:rFonts w:ascii="Times New Roman" w:hAnsi="Times New Roman" w:cs="Times New Roman"/>
          <w:b/>
          <w:bCs/>
          <w:sz w:val="24"/>
          <w:szCs w:val="24"/>
        </w:rPr>
        <w:t>9</w:t>
      </w:r>
      <w:r w:rsidRPr="00146D7F">
        <w:rPr>
          <w:rFonts w:ascii="Times New Roman" w:hAnsi="Times New Roman" w:cs="Times New Roman"/>
          <w:b/>
          <w:bCs/>
          <w:sz w:val="24"/>
          <w:szCs w:val="24"/>
        </w:rPr>
        <w:t>.</w:t>
      </w:r>
    </w:p>
    <w:p w14:paraId="397B52A5"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2E8DD8CF" w14:textId="275234A0" w:rsidR="00021660" w:rsidRPr="00146D7F" w:rsidRDefault="00021660"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Ako postoji potreba ili opravdani razlog, umrla osoba se može privremeno pokopati uz pristanak vlasnika grobnog mjesta ili grobnice u koji će se izvršiti privremeni ukop.</w:t>
      </w:r>
    </w:p>
    <w:p w14:paraId="17B9AF46" w14:textId="00606CBF" w:rsidR="00021660" w:rsidRDefault="00021660"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Privremeno pokopanog može se prenijeti u stalni grob ili grobnicu nakon odobrenja i uz nazočnost službene osobe nadležne sanitarne inspekcije i predstavnika Upravitelja groblja.</w:t>
      </w:r>
    </w:p>
    <w:p w14:paraId="05F55D7D" w14:textId="77777777" w:rsidR="00662811" w:rsidRPr="00146D7F" w:rsidRDefault="00662811" w:rsidP="00146D7F">
      <w:pPr>
        <w:spacing w:after="0" w:line="240" w:lineRule="auto"/>
        <w:jc w:val="both"/>
        <w:rPr>
          <w:rFonts w:ascii="Times New Roman" w:hAnsi="Times New Roman" w:cs="Times New Roman"/>
          <w:sz w:val="24"/>
          <w:szCs w:val="24"/>
        </w:rPr>
      </w:pPr>
    </w:p>
    <w:p w14:paraId="0E388739" w14:textId="1B1989DE" w:rsidR="00021660" w:rsidRDefault="00021660"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6</w:t>
      </w:r>
      <w:r w:rsidR="00A41008">
        <w:rPr>
          <w:rFonts w:ascii="Times New Roman" w:hAnsi="Times New Roman" w:cs="Times New Roman"/>
          <w:b/>
          <w:bCs/>
          <w:sz w:val="24"/>
          <w:szCs w:val="24"/>
        </w:rPr>
        <w:t>0</w:t>
      </w:r>
      <w:r w:rsidRPr="00146D7F">
        <w:rPr>
          <w:rFonts w:ascii="Times New Roman" w:hAnsi="Times New Roman" w:cs="Times New Roman"/>
          <w:b/>
          <w:bCs/>
          <w:sz w:val="24"/>
          <w:szCs w:val="24"/>
        </w:rPr>
        <w:t>.</w:t>
      </w:r>
    </w:p>
    <w:p w14:paraId="54D8612C"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5A35118A" w14:textId="29BDFA5B" w:rsidR="00021660" w:rsidRPr="00146D7F" w:rsidRDefault="00021660"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Ako prilikom pokopa dođe do oštećenja nadgrobnog spomenika, grobnog okvira ili grobnice u koju se vrši ukop ili dođe do oštećenja susjednih grobova, grobnica ili nadgrobnih spomenika, sve troškove popravka tih oštećenja snosi Upravitelj groblja.</w:t>
      </w:r>
    </w:p>
    <w:p w14:paraId="783A4C0C" w14:textId="46278EF8" w:rsidR="00021660" w:rsidRDefault="00021660"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Ako uslijed neadekvatnog održavanja groblja dođe do oštećenja nadgrobnih spomenika, grobnih okvira ili grobnica sve troškove popravka tih oštećenja snosi Upravitelj groblja.</w:t>
      </w:r>
    </w:p>
    <w:p w14:paraId="1222E524" w14:textId="77777777" w:rsidR="00F30683" w:rsidRDefault="00F30683" w:rsidP="00146D7F">
      <w:pPr>
        <w:spacing w:after="0" w:line="240" w:lineRule="auto"/>
        <w:jc w:val="center"/>
        <w:rPr>
          <w:rFonts w:ascii="Times New Roman" w:hAnsi="Times New Roman" w:cs="Times New Roman"/>
          <w:b/>
          <w:bCs/>
          <w:sz w:val="24"/>
          <w:szCs w:val="24"/>
        </w:rPr>
      </w:pPr>
    </w:p>
    <w:p w14:paraId="7FAC90DC" w14:textId="77777777" w:rsidR="00F30683" w:rsidRDefault="00F30683" w:rsidP="00146D7F">
      <w:pPr>
        <w:spacing w:after="0" w:line="240" w:lineRule="auto"/>
        <w:jc w:val="center"/>
        <w:rPr>
          <w:rFonts w:ascii="Times New Roman" w:hAnsi="Times New Roman" w:cs="Times New Roman"/>
          <w:b/>
          <w:bCs/>
          <w:sz w:val="24"/>
          <w:szCs w:val="24"/>
        </w:rPr>
      </w:pPr>
    </w:p>
    <w:p w14:paraId="6402928B" w14:textId="77777777" w:rsidR="00F30683" w:rsidRDefault="00F30683" w:rsidP="00146D7F">
      <w:pPr>
        <w:spacing w:after="0" w:line="240" w:lineRule="auto"/>
        <w:jc w:val="center"/>
        <w:rPr>
          <w:rFonts w:ascii="Times New Roman" w:hAnsi="Times New Roman" w:cs="Times New Roman"/>
          <w:b/>
          <w:bCs/>
          <w:sz w:val="24"/>
          <w:szCs w:val="24"/>
        </w:rPr>
      </w:pPr>
    </w:p>
    <w:p w14:paraId="76A4A22C" w14:textId="1A3E52FE" w:rsidR="00021660" w:rsidRDefault="000D602D"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lastRenderedPageBreak/>
        <w:t xml:space="preserve">Članak </w:t>
      </w:r>
      <w:r w:rsidR="00A41008">
        <w:rPr>
          <w:rFonts w:ascii="Times New Roman" w:hAnsi="Times New Roman" w:cs="Times New Roman"/>
          <w:b/>
          <w:bCs/>
          <w:sz w:val="24"/>
          <w:szCs w:val="24"/>
        </w:rPr>
        <w:t>61</w:t>
      </w:r>
      <w:r w:rsidRPr="00146D7F">
        <w:rPr>
          <w:rFonts w:ascii="Times New Roman" w:hAnsi="Times New Roman" w:cs="Times New Roman"/>
          <w:b/>
          <w:bCs/>
          <w:sz w:val="24"/>
          <w:szCs w:val="24"/>
        </w:rPr>
        <w:t>.</w:t>
      </w:r>
    </w:p>
    <w:p w14:paraId="402BFDC2"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03387523" w14:textId="27F26CE6" w:rsidR="000D602D" w:rsidRPr="00146D7F" w:rsidRDefault="000D602D"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Pri svakom iskopavanju umrle osobe, bez obzira na uzrok smrti i način pokopa, mora se dezinficirati iskopani lijes, grobnica i neposredni okoliš odgovarajućim dezinfekcijskim sredstvom.</w:t>
      </w:r>
    </w:p>
    <w:p w14:paraId="1A487B57" w14:textId="3FD7893C" w:rsidR="000D602D" w:rsidRDefault="000D602D"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A41008">
        <w:rPr>
          <w:rFonts w:ascii="Times New Roman" w:hAnsi="Times New Roman" w:cs="Times New Roman"/>
          <w:b/>
          <w:bCs/>
          <w:sz w:val="24"/>
          <w:szCs w:val="24"/>
        </w:rPr>
        <w:t>62</w:t>
      </w:r>
      <w:r w:rsidRPr="00146D7F">
        <w:rPr>
          <w:rFonts w:ascii="Times New Roman" w:hAnsi="Times New Roman" w:cs="Times New Roman"/>
          <w:b/>
          <w:bCs/>
          <w:sz w:val="24"/>
          <w:szCs w:val="24"/>
        </w:rPr>
        <w:t>.</w:t>
      </w:r>
    </w:p>
    <w:p w14:paraId="526C0D90"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06FCD4A8" w14:textId="3190066B" w:rsidR="000D602D" w:rsidRPr="00146D7F" w:rsidRDefault="000D602D"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Osobe koje rade na iskopavanju umrle osobe ne smiju imati rana, krasta ni posjekotina, a za vrijeme rada moraju nositi zaštitno odijelo, zaštitne rukavice, zaštitnu masku koja prekriva nos i usta, zaštitnu kapu i zaštitnu obuću.</w:t>
      </w:r>
    </w:p>
    <w:p w14:paraId="665775D9" w14:textId="369D0AD8" w:rsidR="000D602D" w:rsidRPr="00146D7F" w:rsidRDefault="000D602D"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Odjeća i obuća iz stavka 1. ovoga članka ne smije se upotrebljavati u druge svrhe i mora se dezinficirati nakon svake upotrebe.</w:t>
      </w:r>
    </w:p>
    <w:p w14:paraId="4A8D51ED" w14:textId="6BA6A160" w:rsidR="000D602D" w:rsidRDefault="000D602D"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Jednokratna zaštita odjeća mora se zbrinuti na zakonom propisan način.</w:t>
      </w:r>
    </w:p>
    <w:p w14:paraId="41C25B91" w14:textId="77777777" w:rsidR="00662811" w:rsidRPr="00146D7F" w:rsidRDefault="00662811" w:rsidP="00146D7F">
      <w:pPr>
        <w:spacing w:after="0" w:line="240" w:lineRule="auto"/>
        <w:jc w:val="both"/>
        <w:rPr>
          <w:rFonts w:ascii="Times New Roman" w:hAnsi="Times New Roman" w:cs="Times New Roman"/>
          <w:sz w:val="24"/>
          <w:szCs w:val="24"/>
        </w:rPr>
      </w:pPr>
    </w:p>
    <w:p w14:paraId="5DA2E0FF" w14:textId="338E1287" w:rsidR="000D602D" w:rsidRDefault="000D602D"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A41008">
        <w:rPr>
          <w:rFonts w:ascii="Times New Roman" w:hAnsi="Times New Roman" w:cs="Times New Roman"/>
          <w:b/>
          <w:bCs/>
          <w:sz w:val="24"/>
          <w:szCs w:val="24"/>
        </w:rPr>
        <w:t>63</w:t>
      </w:r>
      <w:r w:rsidRPr="00146D7F">
        <w:rPr>
          <w:rFonts w:ascii="Times New Roman" w:hAnsi="Times New Roman" w:cs="Times New Roman"/>
          <w:b/>
          <w:bCs/>
          <w:sz w:val="24"/>
          <w:szCs w:val="24"/>
        </w:rPr>
        <w:t>.</w:t>
      </w:r>
    </w:p>
    <w:p w14:paraId="19FE2CD2"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4AD39C09" w14:textId="77777777" w:rsidR="000D602D" w:rsidRDefault="000D602D" w:rsidP="00A41008">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Ako se iskopavanje umrle osobe obavlja prije isteka deset godina računajući od dana pogreba, iskopavanje se ne može dozvoliti u vremenu od 1. lipnja do 31. kolovoza.</w:t>
      </w:r>
    </w:p>
    <w:p w14:paraId="26482D4F" w14:textId="77777777" w:rsidR="00F761D0" w:rsidRDefault="00F761D0" w:rsidP="00A41008">
      <w:pPr>
        <w:spacing w:after="0" w:line="240" w:lineRule="auto"/>
        <w:ind w:firstLine="720"/>
        <w:jc w:val="both"/>
        <w:rPr>
          <w:rFonts w:ascii="Times New Roman" w:hAnsi="Times New Roman" w:cs="Times New Roman"/>
          <w:sz w:val="24"/>
          <w:szCs w:val="24"/>
        </w:rPr>
      </w:pPr>
    </w:p>
    <w:p w14:paraId="20FDA7CB" w14:textId="0704117B" w:rsidR="00F761D0" w:rsidRDefault="00F761D0" w:rsidP="00F761D0">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Pr>
          <w:rFonts w:ascii="Times New Roman" w:hAnsi="Times New Roman" w:cs="Times New Roman"/>
          <w:b/>
          <w:bCs/>
          <w:sz w:val="24"/>
          <w:szCs w:val="24"/>
        </w:rPr>
        <w:t>6</w:t>
      </w:r>
      <w:r>
        <w:rPr>
          <w:rFonts w:ascii="Times New Roman" w:hAnsi="Times New Roman" w:cs="Times New Roman"/>
          <w:b/>
          <w:bCs/>
          <w:sz w:val="24"/>
          <w:szCs w:val="24"/>
        </w:rPr>
        <w:t>4</w:t>
      </w:r>
      <w:r w:rsidRPr="00146D7F">
        <w:rPr>
          <w:rFonts w:ascii="Times New Roman" w:hAnsi="Times New Roman" w:cs="Times New Roman"/>
          <w:b/>
          <w:bCs/>
          <w:sz w:val="24"/>
          <w:szCs w:val="24"/>
        </w:rPr>
        <w:t>.</w:t>
      </w:r>
    </w:p>
    <w:p w14:paraId="0263357E" w14:textId="77777777" w:rsidR="00F761D0" w:rsidRDefault="00F761D0" w:rsidP="00A41008">
      <w:pPr>
        <w:spacing w:after="0" w:line="240" w:lineRule="auto"/>
        <w:ind w:firstLine="720"/>
        <w:jc w:val="both"/>
        <w:rPr>
          <w:rFonts w:ascii="Times New Roman" w:hAnsi="Times New Roman" w:cs="Times New Roman"/>
          <w:sz w:val="24"/>
          <w:szCs w:val="24"/>
        </w:rPr>
      </w:pPr>
    </w:p>
    <w:p w14:paraId="6D18DED4" w14:textId="5BA330F4" w:rsidR="00F761D0" w:rsidRPr="00C253E5" w:rsidRDefault="00F761D0" w:rsidP="00C253E5">
      <w:pPr>
        <w:pStyle w:val="box480012"/>
        <w:shd w:val="clear" w:color="auto" w:fill="FFFFFF"/>
        <w:spacing w:before="0" w:beforeAutospacing="0" w:after="0" w:afterAutospacing="0"/>
        <w:ind w:firstLine="720"/>
        <w:jc w:val="both"/>
        <w:textAlignment w:val="baseline"/>
        <w:rPr>
          <w:color w:val="231F20"/>
          <w:lang w:val="hr-HR"/>
        </w:rPr>
      </w:pPr>
      <w:r w:rsidRPr="00C253E5">
        <w:rPr>
          <w:color w:val="231F20"/>
          <w:lang w:val="hr-HR"/>
        </w:rPr>
        <w:t xml:space="preserve">Posmrtni ostaci koji se nalaze u grobu mogu se presložiti u za to predviđen prostor nakon proteka </w:t>
      </w:r>
      <w:r w:rsidR="00C253E5" w:rsidRPr="00C253E5">
        <w:rPr>
          <w:color w:val="231F20"/>
          <w:lang w:val="hr-HR"/>
        </w:rPr>
        <w:t>15</w:t>
      </w:r>
      <w:r w:rsidRPr="00C253E5">
        <w:rPr>
          <w:color w:val="231F20"/>
          <w:lang w:val="hr-HR"/>
        </w:rPr>
        <w:t xml:space="preserve"> godina od </w:t>
      </w:r>
      <w:r w:rsidR="00C253E5" w:rsidRPr="00C253E5">
        <w:rPr>
          <w:color w:val="231F20"/>
          <w:lang w:val="hr-HR"/>
        </w:rPr>
        <w:t xml:space="preserve">posljednjeg </w:t>
      </w:r>
      <w:r w:rsidRPr="00C253E5">
        <w:rPr>
          <w:color w:val="231F20"/>
          <w:lang w:val="hr-HR"/>
        </w:rPr>
        <w:t>ukopa, pod uvjetom da su se ostvarili uvjeti za produbljenje groba.</w:t>
      </w:r>
    </w:p>
    <w:p w14:paraId="6E296E83" w14:textId="32A682DA" w:rsidR="00F761D0" w:rsidRDefault="00F761D0" w:rsidP="00C253E5">
      <w:pPr>
        <w:pStyle w:val="box480012"/>
        <w:shd w:val="clear" w:color="auto" w:fill="FFFFFF"/>
        <w:spacing w:before="0" w:beforeAutospacing="0" w:after="0" w:afterAutospacing="0"/>
        <w:ind w:firstLine="720"/>
        <w:jc w:val="both"/>
        <w:textAlignment w:val="baseline"/>
        <w:rPr>
          <w:color w:val="231F20"/>
          <w:lang w:val="hr-HR"/>
        </w:rPr>
      </w:pPr>
      <w:r w:rsidRPr="00C253E5">
        <w:rPr>
          <w:color w:val="231F20"/>
          <w:lang w:val="hr-HR"/>
        </w:rPr>
        <w:t>Premještanje posmrtnih ostataka u grobnici radi oslobađanja ukopnog mjesta za novi ukop može se obaviti nakon proteka 20 godina od ukopa u grobnicu, pod uvjetom da su se ostvarili uvjeti za sabiranje i zbrinjavanje posmrtnih ostataka.</w:t>
      </w:r>
    </w:p>
    <w:p w14:paraId="6C39B761" w14:textId="77777777" w:rsidR="00C253E5" w:rsidRPr="00C253E5" w:rsidRDefault="00C253E5" w:rsidP="00C253E5">
      <w:pPr>
        <w:pStyle w:val="box480012"/>
        <w:shd w:val="clear" w:color="auto" w:fill="FFFFFF"/>
        <w:spacing w:before="0" w:beforeAutospacing="0" w:after="0" w:afterAutospacing="0"/>
        <w:ind w:firstLine="720"/>
        <w:jc w:val="both"/>
        <w:textAlignment w:val="baseline"/>
        <w:rPr>
          <w:color w:val="231F20"/>
          <w:lang w:val="hr-HR"/>
        </w:rPr>
      </w:pPr>
    </w:p>
    <w:p w14:paraId="46818F66" w14:textId="4A0D3809" w:rsidR="00F761D0" w:rsidRPr="00C253E5" w:rsidRDefault="00F761D0" w:rsidP="00C253E5">
      <w:pPr>
        <w:pStyle w:val="box480012"/>
        <w:shd w:val="clear" w:color="auto" w:fill="FFFFFF"/>
        <w:spacing w:before="0" w:beforeAutospacing="0" w:after="0" w:afterAutospacing="0"/>
        <w:ind w:firstLine="720"/>
        <w:jc w:val="both"/>
        <w:textAlignment w:val="baseline"/>
        <w:rPr>
          <w:color w:val="231F20"/>
          <w:lang w:val="hr-HR"/>
        </w:rPr>
      </w:pPr>
      <w:r w:rsidRPr="00C253E5">
        <w:rPr>
          <w:color w:val="231F20"/>
          <w:lang w:val="hr-HR"/>
        </w:rPr>
        <w:t>Ukop u grobno mjesto može se obavljati i prije isteka rokova iz stavaka 1. i 2. ovoga članka ako prostorno-tehnički uvjeti to dozvoljavaju odnosno ako nisu zauzeti svi predviđeni kapaciteti pojedinoga grobnog mjesta.</w:t>
      </w:r>
    </w:p>
    <w:p w14:paraId="736726F9" w14:textId="0BE2E846" w:rsidR="00F761D0" w:rsidRPr="00C253E5" w:rsidRDefault="00F761D0" w:rsidP="00C253E5">
      <w:pPr>
        <w:pStyle w:val="box480012"/>
        <w:shd w:val="clear" w:color="auto" w:fill="FFFFFF"/>
        <w:spacing w:before="0" w:beforeAutospacing="0" w:after="0" w:afterAutospacing="0"/>
        <w:ind w:firstLine="720"/>
        <w:jc w:val="both"/>
        <w:textAlignment w:val="baseline"/>
        <w:rPr>
          <w:color w:val="231F20"/>
          <w:lang w:val="hr-HR"/>
        </w:rPr>
      </w:pPr>
      <w:r w:rsidRPr="00C253E5">
        <w:rPr>
          <w:color w:val="231F20"/>
          <w:lang w:val="hr-HR"/>
        </w:rPr>
        <w:t>Ako se čuvaju na groblju, urne se polažu u kazetu za urne, kolumbarij ili u druga grobna mjesta.</w:t>
      </w:r>
    </w:p>
    <w:p w14:paraId="574F2660" w14:textId="017B348F" w:rsidR="00F761D0" w:rsidRPr="00C253E5" w:rsidRDefault="00F761D0" w:rsidP="00C253E5">
      <w:pPr>
        <w:pStyle w:val="box480012"/>
        <w:shd w:val="clear" w:color="auto" w:fill="FFFFFF"/>
        <w:spacing w:before="0" w:beforeAutospacing="0" w:after="0" w:afterAutospacing="0"/>
        <w:ind w:firstLine="720"/>
        <w:jc w:val="both"/>
        <w:textAlignment w:val="baseline"/>
        <w:rPr>
          <w:color w:val="231F20"/>
          <w:lang w:val="hr-HR"/>
        </w:rPr>
      </w:pPr>
      <w:r w:rsidRPr="00C253E5">
        <w:rPr>
          <w:color w:val="231F20"/>
          <w:lang w:val="hr-HR"/>
        </w:rPr>
        <w:t>Urne se mogu premjestiti u drugo grobno mjesto bez obzira na vrijeme ukopa.</w:t>
      </w:r>
    </w:p>
    <w:p w14:paraId="33A529ED" w14:textId="133EFCA9" w:rsidR="00A41008" w:rsidRPr="00C253E5" w:rsidRDefault="00C253E5" w:rsidP="00C253E5">
      <w:pPr>
        <w:pStyle w:val="box480012"/>
        <w:shd w:val="clear" w:color="auto" w:fill="FFFFFF"/>
        <w:spacing w:before="0" w:beforeAutospacing="0" w:after="0" w:afterAutospacing="0"/>
        <w:ind w:firstLine="720"/>
        <w:jc w:val="both"/>
        <w:textAlignment w:val="baseline"/>
        <w:rPr>
          <w:lang w:val="hr-HR"/>
        </w:rPr>
      </w:pPr>
      <w:r w:rsidRPr="00C253E5">
        <w:rPr>
          <w:color w:val="231F20"/>
          <w:lang w:val="hr-HR"/>
        </w:rPr>
        <w:t>Premještanje posmrtnih ostataka</w:t>
      </w:r>
      <w:r w:rsidRPr="00C253E5">
        <w:rPr>
          <w:color w:val="231F20"/>
          <w:lang w:val="hr-HR"/>
        </w:rPr>
        <w:t xml:space="preserve"> </w:t>
      </w:r>
      <w:r w:rsidRPr="00C253E5">
        <w:rPr>
          <w:color w:val="231F20"/>
          <w:lang w:val="hr-HR"/>
        </w:rPr>
        <w:t xml:space="preserve">radi oslobađanja ukopnog mjesta </w:t>
      </w:r>
      <w:r>
        <w:rPr>
          <w:color w:val="231F20"/>
          <w:lang w:val="hr-HR"/>
        </w:rPr>
        <w:t xml:space="preserve">i </w:t>
      </w:r>
      <w:r w:rsidRPr="00C253E5">
        <w:rPr>
          <w:color w:val="231F20"/>
          <w:lang w:val="hr-HR"/>
        </w:rPr>
        <w:t>produbljenje groba</w:t>
      </w:r>
      <w:r w:rsidRPr="00146D7F">
        <w:rPr>
          <w:lang w:val="hr-HR"/>
        </w:rPr>
        <w:t xml:space="preserve"> smije se izvršiti samo uz prethodno dobivenu dozvolu </w:t>
      </w:r>
      <w:r>
        <w:rPr>
          <w:lang w:val="hr-HR"/>
        </w:rPr>
        <w:t xml:space="preserve">od </w:t>
      </w:r>
      <w:r w:rsidRPr="00146D7F">
        <w:rPr>
          <w:lang w:val="hr-HR"/>
        </w:rPr>
        <w:t>Upravitelja groblja</w:t>
      </w:r>
      <w:r>
        <w:rPr>
          <w:lang w:val="hr-HR"/>
        </w:rPr>
        <w:t>, a svi troškovi idu na podnositelja zahtjeva – korisnika grobnog mjesta.</w:t>
      </w:r>
    </w:p>
    <w:p w14:paraId="2EC96E69" w14:textId="77777777" w:rsidR="00120B52" w:rsidRDefault="00120B52" w:rsidP="00146D7F">
      <w:pPr>
        <w:spacing w:after="0" w:line="240" w:lineRule="auto"/>
        <w:jc w:val="both"/>
        <w:rPr>
          <w:rFonts w:ascii="Times New Roman" w:hAnsi="Times New Roman" w:cs="Times New Roman"/>
          <w:b/>
          <w:bCs/>
          <w:sz w:val="24"/>
          <w:szCs w:val="24"/>
        </w:rPr>
      </w:pPr>
    </w:p>
    <w:p w14:paraId="5E6CD39D" w14:textId="592D3A5F" w:rsidR="00061BDE" w:rsidRPr="00061BDE" w:rsidRDefault="00061BDE" w:rsidP="00061BDE">
      <w:pPr>
        <w:spacing w:after="0" w:line="240" w:lineRule="auto"/>
        <w:jc w:val="both"/>
        <w:rPr>
          <w:rFonts w:ascii="Times New Roman" w:hAnsi="Times New Roman" w:cs="Times New Roman"/>
          <w:b/>
          <w:bCs/>
          <w:sz w:val="24"/>
          <w:szCs w:val="24"/>
        </w:rPr>
      </w:pPr>
      <w:r w:rsidRPr="00061BDE">
        <w:rPr>
          <w:rFonts w:ascii="Times New Roman" w:hAnsi="Times New Roman" w:cs="Times New Roman"/>
          <w:b/>
          <w:bCs/>
          <w:sz w:val="24"/>
          <w:szCs w:val="24"/>
        </w:rPr>
        <w:t xml:space="preserve">VIII. </w:t>
      </w:r>
      <w:r w:rsidRPr="00061BDE">
        <w:rPr>
          <w:rFonts w:ascii="Times New Roman" w:hAnsi="Times New Roman" w:cs="Times New Roman"/>
          <w:b/>
          <w:bCs/>
          <w:sz w:val="24"/>
          <w:szCs w:val="24"/>
        </w:rPr>
        <w:t>NA</w:t>
      </w:r>
      <w:r w:rsidR="00577018">
        <w:rPr>
          <w:rFonts w:ascii="Times New Roman" w:hAnsi="Times New Roman" w:cs="Times New Roman"/>
          <w:b/>
          <w:bCs/>
          <w:sz w:val="24"/>
          <w:szCs w:val="24"/>
        </w:rPr>
        <w:t>Č</w:t>
      </w:r>
      <w:r w:rsidRPr="00061BDE">
        <w:rPr>
          <w:rFonts w:ascii="Times New Roman" w:hAnsi="Times New Roman" w:cs="Times New Roman"/>
          <w:b/>
          <w:bCs/>
          <w:sz w:val="24"/>
          <w:szCs w:val="24"/>
        </w:rPr>
        <w:t>IN UKOPA NEPOZNATIH OSOBA I OSOBA BEZ GROBNOG MJESTA NASLJEDNIKA ILI OBITELJI</w:t>
      </w:r>
    </w:p>
    <w:p w14:paraId="344CE2A7" w14:textId="18A2BD41" w:rsidR="00061BDE" w:rsidRDefault="00061BDE" w:rsidP="00061BDE">
      <w:pPr>
        <w:spacing w:after="0" w:line="240" w:lineRule="auto"/>
        <w:jc w:val="both"/>
        <w:rPr>
          <w:rFonts w:ascii="Times New Roman" w:hAnsi="Times New Roman" w:cs="Times New Roman"/>
          <w:sz w:val="24"/>
          <w:szCs w:val="24"/>
        </w:rPr>
      </w:pPr>
      <w:r w:rsidRPr="00061BDE">
        <w:rPr>
          <w:rFonts w:ascii="Times New Roman" w:hAnsi="Times New Roman" w:cs="Times New Roman"/>
          <w:sz w:val="24"/>
          <w:szCs w:val="24"/>
        </w:rPr>
        <w:t xml:space="preserve">                                                                 </w:t>
      </w:r>
    </w:p>
    <w:p w14:paraId="01379E3D" w14:textId="77777777" w:rsidR="00061BDE" w:rsidRDefault="00061BDE" w:rsidP="00061BDE">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6</w:t>
      </w:r>
      <w:r>
        <w:rPr>
          <w:rFonts w:ascii="Times New Roman" w:hAnsi="Times New Roman" w:cs="Times New Roman"/>
          <w:b/>
          <w:bCs/>
          <w:sz w:val="24"/>
          <w:szCs w:val="24"/>
        </w:rPr>
        <w:t>5</w:t>
      </w:r>
      <w:r w:rsidRPr="00146D7F">
        <w:rPr>
          <w:rFonts w:ascii="Times New Roman" w:hAnsi="Times New Roman" w:cs="Times New Roman"/>
          <w:b/>
          <w:bCs/>
          <w:sz w:val="24"/>
          <w:szCs w:val="24"/>
        </w:rPr>
        <w:t>.</w:t>
      </w:r>
    </w:p>
    <w:p w14:paraId="219D05C4" w14:textId="77777777" w:rsidR="00061BDE" w:rsidRPr="00061BDE" w:rsidRDefault="00061BDE" w:rsidP="00061BDE">
      <w:pPr>
        <w:spacing w:after="0" w:line="240" w:lineRule="auto"/>
        <w:jc w:val="both"/>
        <w:rPr>
          <w:rFonts w:ascii="Times New Roman" w:hAnsi="Times New Roman" w:cs="Times New Roman"/>
          <w:sz w:val="24"/>
          <w:szCs w:val="24"/>
        </w:rPr>
      </w:pPr>
    </w:p>
    <w:p w14:paraId="4746F649" w14:textId="77777777" w:rsidR="00061BDE" w:rsidRDefault="00061BDE" w:rsidP="00061BDE">
      <w:pPr>
        <w:spacing w:after="0" w:line="240" w:lineRule="auto"/>
        <w:ind w:firstLine="720"/>
        <w:jc w:val="both"/>
        <w:rPr>
          <w:rFonts w:ascii="Times New Roman" w:hAnsi="Times New Roman" w:cs="Times New Roman"/>
          <w:sz w:val="24"/>
          <w:szCs w:val="24"/>
        </w:rPr>
      </w:pPr>
      <w:r w:rsidRPr="00061BDE">
        <w:rPr>
          <w:rFonts w:ascii="Times New Roman" w:hAnsi="Times New Roman" w:cs="Times New Roman"/>
          <w:sz w:val="24"/>
          <w:szCs w:val="24"/>
        </w:rPr>
        <w:t xml:space="preserve">Nepoznate osobe ukapaju se u grobna mjesta za pojedinačne ukope. </w:t>
      </w:r>
    </w:p>
    <w:p w14:paraId="51498562" w14:textId="77777777" w:rsidR="002D34BE" w:rsidRDefault="00061BDE" w:rsidP="00061BDE">
      <w:pPr>
        <w:spacing w:after="0" w:line="240" w:lineRule="auto"/>
        <w:ind w:firstLine="720"/>
        <w:jc w:val="both"/>
        <w:rPr>
          <w:rFonts w:ascii="Times New Roman" w:hAnsi="Times New Roman" w:cs="Times New Roman"/>
          <w:sz w:val="24"/>
          <w:szCs w:val="24"/>
        </w:rPr>
      </w:pPr>
      <w:r w:rsidRPr="00061BDE">
        <w:rPr>
          <w:rFonts w:ascii="Times New Roman" w:hAnsi="Times New Roman" w:cs="Times New Roman"/>
          <w:sz w:val="24"/>
          <w:szCs w:val="24"/>
        </w:rPr>
        <w:t xml:space="preserve">U grobna mjesta iz prethodnog stavka može se vršiti ukop više umrlih, na način da se ukopi vrše po redu kako su umrli prijavljeni. </w:t>
      </w:r>
    </w:p>
    <w:p w14:paraId="049FF411" w14:textId="141A555D" w:rsidR="00061BDE" w:rsidRPr="00061BDE" w:rsidRDefault="00061BDE" w:rsidP="00061BDE">
      <w:pPr>
        <w:spacing w:after="0" w:line="240" w:lineRule="auto"/>
        <w:ind w:firstLine="720"/>
        <w:jc w:val="both"/>
        <w:rPr>
          <w:rFonts w:ascii="Times New Roman" w:hAnsi="Times New Roman" w:cs="Times New Roman"/>
          <w:sz w:val="24"/>
          <w:szCs w:val="24"/>
        </w:rPr>
      </w:pPr>
      <w:r w:rsidRPr="00061BDE">
        <w:rPr>
          <w:rFonts w:ascii="Times New Roman" w:hAnsi="Times New Roman" w:cs="Times New Roman"/>
          <w:sz w:val="24"/>
          <w:szCs w:val="24"/>
        </w:rPr>
        <w:t xml:space="preserve">Ukapanje van tog reda je zabranjeno. </w:t>
      </w:r>
    </w:p>
    <w:p w14:paraId="3294FC60" w14:textId="77777777" w:rsidR="00061BDE" w:rsidRDefault="00061BDE" w:rsidP="00061BDE">
      <w:pPr>
        <w:spacing w:after="0" w:line="240" w:lineRule="auto"/>
        <w:jc w:val="center"/>
        <w:rPr>
          <w:rFonts w:ascii="Times New Roman" w:hAnsi="Times New Roman" w:cs="Times New Roman"/>
          <w:sz w:val="24"/>
          <w:szCs w:val="24"/>
        </w:rPr>
      </w:pPr>
      <w:r w:rsidRPr="00061BDE">
        <w:rPr>
          <w:rFonts w:ascii="Times New Roman" w:hAnsi="Times New Roman" w:cs="Times New Roman"/>
          <w:sz w:val="24"/>
          <w:szCs w:val="24"/>
        </w:rPr>
        <w:t xml:space="preserve">                                                                   </w:t>
      </w:r>
    </w:p>
    <w:p w14:paraId="33145858" w14:textId="625010D6" w:rsidR="00061BDE" w:rsidRDefault="00061BDE" w:rsidP="00061BDE">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6</w:t>
      </w:r>
      <w:r w:rsidR="002D34BE">
        <w:rPr>
          <w:rFonts w:ascii="Times New Roman" w:hAnsi="Times New Roman" w:cs="Times New Roman"/>
          <w:b/>
          <w:bCs/>
          <w:sz w:val="24"/>
          <w:szCs w:val="24"/>
        </w:rPr>
        <w:t>6</w:t>
      </w:r>
      <w:r w:rsidRPr="00146D7F">
        <w:rPr>
          <w:rFonts w:ascii="Times New Roman" w:hAnsi="Times New Roman" w:cs="Times New Roman"/>
          <w:b/>
          <w:bCs/>
          <w:sz w:val="24"/>
          <w:szCs w:val="24"/>
        </w:rPr>
        <w:t>.</w:t>
      </w:r>
    </w:p>
    <w:p w14:paraId="0762EA06" w14:textId="2E8DFFC9" w:rsidR="00061BDE" w:rsidRPr="00061BDE" w:rsidRDefault="00061BDE" w:rsidP="00061BDE">
      <w:pPr>
        <w:spacing w:after="0" w:line="240" w:lineRule="auto"/>
        <w:jc w:val="both"/>
        <w:rPr>
          <w:rFonts w:ascii="Times New Roman" w:hAnsi="Times New Roman" w:cs="Times New Roman"/>
          <w:sz w:val="24"/>
          <w:szCs w:val="24"/>
        </w:rPr>
      </w:pPr>
    </w:p>
    <w:p w14:paraId="66DCDCEE" w14:textId="77777777" w:rsidR="002D34BE" w:rsidRDefault="00061BDE" w:rsidP="002D34BE">
      <w:pPr>
        <w:spacing w:after="0" w:line="240" w:lineRule="auto"/>
        <w:ind w:firstLine="720"/>
        <w:jc w:val="both"/>
        <w:rPr>
          <w:rFonts w:ascii="Times New Roman" w:hAnsi="Times New Roman" w:cs="Times New Roman"/>
          <w:sz w:val="24"/>
          <w:szCs w:val="24"/>
        </w:rPr>
      </w:pPr>
      <w:r w:rsidRPr="00061BDE">
        <w:rPr>
          <w:rFonts w:ascii="Times New Roman" w:hAnsi="Times New Roman" w:cs="Times New Roman"/>
          <w:sz w:val="24"/>
          <w:szCs w:val="24"/>
        </w:rPr>
        <w:t xml:space="preserve">Uporaba grobnih mjesta za pojedinačne ukope nepoznatih osoba traje 15 godina od zadnjeg ukopa. </w:t>
      </w:r>
    </w:p>
    <w:p w14:paraId="5E85BEB3" w14:textId="34A2DBF4" w:rsidR="00061BDE" w:rsidRPr="00061BDE" w:rsidRDefault="00061BDE" w:rsidP="002D34BE">
      <w:pPr>
        <w:spacing w:after="0" w:line="240" w:lineRule="auto"/>
        <w:ind w:firstLine="720"/>
        <w:jc w:val="both"/>
        <w:rPr>
          <w:rFonts w:ascii="Times New Roman" w:hAnsi="Times New Roman" w:cs="Times New Roman"/>
          <w:sz w:val="24"/>
          <w:szCs w:val="24"/>
        </w:rPr>
      </w:pPr>
      <w:r w:rsidRPr="00061BDE">
        <w:rPr>
          <w:rFonts w:ascii="Times New Roman" w:hAnsi="Times New Roman" w:cs="Times New Roman"/>
          <w:sz w:val="24"/>
          <w:szCs w:val="24"/>
        </w:rPr>
        <w:lastRenderedPageBreak/>
        <w:t xml:space="preserve">Nakon isteka tog roka grobna mjesta se prekapaju i posmrtni ostaci umrlih ukapaju u zajedničke grobnice (kosturnice). </w:t>
      </w:r>
    </w:p>
    <w:p w14:paraId="287DA51B" w14:textId="77777777" w:rsidR="002D34BE" w:rsidRDefault="00061BDE" w:rsidP="00061BDE">
      <w:pPr>
        <w:spacing w:after="0" w:line="240" w:lineRule="auto"/>
        <w:jc w:val="center"/>
        <w:rPr>
          <w:rFonts w:ascii="Times New Roman" w:hAnsi="Times New Roman" w:cs="Times New Roman"/>
          <w:sz w:val="24"/>
          <w:szCs w:val="24"/>
        </w:rPr>
      </w:pPr>
      <w:r w:rsidRPr="00061BDE">
        <w:rPr>
          <w:rFonts w:ascii="Times New Roman" w:hAnsi="Times New Roman" w:cs="Times New Roman"/>
          <w:sz w:val="24"/>
          <w:szCs w:val="24"/>
        </w:rPr>
        <w:t xml:space="preserve">    </w:t>
      </w:r>
    </w:p>
    <w:p w14:paraId="189A975E" w14:textId="35261A27" w:rsidR="00061BDE" w:rsidRDefault="00061BDE" w:rsidP="00061BDE">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6</w:t>
      </w:r>
      <w:r w:rsidR="002D34BE">
        <w:rPr>
          <w:rFonts w:ascii="Times New Roman" w:hAnsi="Times New Roman" w:cs="Times New Roman"/>
          <w:b/>
          <w:bCs/>
          <w:sz w:val="24"/>
          <w:szCs w:val="24"/>
        </w:rPr>
        <w:t>7</w:t>
      </w:r>
      <w:r w:rsidRPr="00146D7F">
        <w:rPr>
          <w:rFonts w:ascii="Times New Roman" w:hAnsi="Times New Roman" w:cs="Times New Roman"/>
          <w:b/>
          <w:bCs/>
          <w:sz w:val="24"/>
          <w:szCs w:val="24"/>
        </w:rPr>
        <w:t>.</w:t>
      </w:r>
    </w:p>
    <w:p w14:paraId="5731EA33" w14:textId="77777777" w:rsidR="00061BDE" w:rsidRPr="00061BDE" w:rsidRDefault="00061BDE" w:rsidP="00061BDE">
      <w:pPr>
        <w:spacing w:after="0" w:line="240" w:lineRule="auto"/>
        <w:jc w:val="both"/>
        <w:rPr>
          <w:rFonts w:ascii="Times New Roman" w:hAnsi="Times New Roman" w:cs="Times New Roman"/>
          <w:sz w:val="24"/>
          <w:szCs w:val="24"/>
        </w:rPr>
      </w:pPr>
    </w:p>
    <w:p w14:paraId="5C1A6570" w14:textId="77777777" w:rsidR="00061BDE" w:rsidRPr="00061BDE" w:rsidRDefault="00061BDE" w:rsidP="002D34BE">
      <w:pPr>
        <w:spacing w:after="0" w:line="240" w:lineRule="auto"/>
        <w:ind w:firstLine="720"/>
        <w:jc w:val="both"/>
        <w:rPr>
          <w:rFonts w:ascii="Times New Roman" w:hAnsi="Times New Roman" w:cs="Times New Roman"/>
          <w:sz w:val="24"/>
          <w:szCs w:val="24"/>
        </w:rPr>
      </w:pPr>
      <w:r w:rsidRPr="00061BDE">
        <w:rPr>
          <w:rFonts w:ascii="Times New Roman" w:hAnsi="Times New Roman" w:cs="Times New Roman"/>
          <w:sz w:val="24"/>
          <w:szCs w:val="24"/>
        </w:rPr>
        <w:t>Zajednička grobnica (kosturnica) u smislu ove odluke je grobno mjesto namijenjeno za ukop osoba koje nisu bile korisnici grobnog mjesta i za koje nema uvjeta da se ukop izvrši na grobnom mjestu s pravom korištenja članova njihove obitelji.</w:t>
      </w:r>
    </w:p>
    <w:p w14:paraId="7BB26116" w14:textId="77777777" w:rsidR="00061BDE" w:rsidRPr="00061BDE" w:rsidRDefault="00061BDE" w:rsidP="00061BDE">
      <w:pPr>
        <w:spacing w:after="0" w:line="240" w:lineRule="auto"/>
        <w:jc w:val="both"/>
        <w:rPr>
          <w:rFonts w:ascii="Times New Roman" w:hAnsi="Times New Roman" w:cs="Times New Roman"/>
          <w:sz w:val="24"/>
          <w:szCs w:val="24"/>
        </w:rPr>
      </w:pPr>
    </w:p>
    <w:p w14:paraId="1B675ACF" w14:textId="42FDC5B4" w:rsidR="00061BDE" w:rsidRDefault="002D34BE" w:rsidP="002D34BE">
      <w:pPr>
        <w:spacing w:after="0" w:line="240" w:lineRule="auto"/>
        <w:ind w:left="2880" w:firstLine="720"/>
        <w:rPr>
          <w:rFonts w:ascii="Times New Roman" w:hAnsi="Times New Roman" w:cs="Times New Roman"/>
          <w:b/>
          <w:bCs/>
          <w:sz w:val="24"/>
          <w:szCs w:val="24"/>
        </w:rPr>
      </w:pPr>
      <w:r>
        <w:rPr>
          <w:rFonts w:ascii="Times New Roman" w:hAnsi="Times New Roman" w:cs="Times New Roman"/>
          <w:sz w:val="24"/>
          <w:szCs w:val="24"/>
        </w:rPr>
        <w:t xml:space="preserve">   </w:t>
      </w:r>
      <w:r w:rsidR="00061BDE" w:rsidRPr="00061BDE">
        <w:rPr>
          <w:rFonts w:ascii="Times New Roman" w:hAnsi="Times New Roman" w:cs="Times New Roman"/>
          <w:sz w:val="24"/>
          <w:szCs w:val="24"/>
        </w:rPr>
        <w:t xml:space="preserve">   </w:t>
      </w:r>
      <w:r w:rsidR="00061BDE" w:rsidRPr="00146D7F">
        <w:rPr>
          <w:rFonts w:ascii="Times New Roman" w:hAnsi="Times New Roman" w:cs="Times New Roman"/>
          <w:b/>
          <w:bCs/>
          <w:sz w:val="24"/>
          <w:szCs w:val="24"/>
        </w:rPr>
        <w:t>Članak 6</w:t>
      </w:r>
      <w:r>
        <w:rPr>
          <w:rFonts w:ascii="Times New Roman" w:hAnsi="Times New Roman" w:cs="Times New Roman"/>
          <w:b/>
          <w:bCs/>
          <w:sz w:val="24"/>
          <w:szCs w:val="24"/>
        </w:rPr>
        <w:t>8</w:t>
      </w:r>
      <w:r w:rsidR="00061BDE" w:rsidRPr="00146D7F">
        <w:rPr>
          <w:rFonts w:ascii="Times New Roman" w:hAnsi="Times New Roman" w:cs="Times New Roman"/>
          <w:b/>
          <w:bCs/>
          <w:sz w:val="24"/>
          <w:szCs w:val="24"/>
        </w:rPr>
        <w:t>.</w:t>
      </w:r>
    </w:p>
    <w:p w14:paraId="65C57EB1" w14:textId="77777777" w:rsidR="00061BDE" w:rsidRPr="00061BDE" w:rsidRDefault="00061BDE" w:rsidP="00061BDE">
      <w:pPr>
        <w:spacing w:after="0" w:line="240" w:lineRule="auto"/>
        <w:jc w:val="both"/>
        <w:rPr>
          <w:rFonts w:ascii="Times New Roman" w:hAnsi="Times New Roman" w:cs="Times New Roman"/>
          <w:sz w:val="24"/>
          <w:szCs w:val="24"/>
        </w:rPr>
      </w:pPr>
    </w:p>
    <w:p w14:paraId="4E1C7206" w14:textId="77777777" w:rsidR="002D34BE" w:rsidRDefault="00061BDE" w:rsidP="002D34BE">
      <w:pPr>
        <w:spacing w:after="0" w:line="240" w:lineRule="auto"/>
        <w:ind w:firstLine="720"/>
        <w:jc w:val="both"/>
        <w:rPr>
          <w:rFonts w:ascii="Times New Roman" w:hAnsi="Times New Roman" w:cs="Times New Roman"/>
          <w:sz w:val="24"/>
          <w:szCs w:val="24"/>
        </w:rPr>
      </w:pPr>
      <w:r w:rsidRPr="00061BDE">
        <w:rPr>
          <w:rFonts w:ascii="Times New Roman" w:hAnsi="Times New Roman" w:cs="Times New Roman"/>
          <w:sz w:val="24"/>
          <w:szCs w:val="24"/>
        </w:rPr>
        <w:t xml:space="preserve">Na Mjesnom groblju na području </w:t>
      </w:r>
      <w:r w:rsidR="002D34BE">
        <w:rPr>
          <w:rFonts w:ascii="Times New Roman" w:hAnsi="Times New Roman" w:cs="Times New Roman"/>
          <w:sz w:val="24"/>
          <w:szCs w:val="24"/>
        </w:rPr>
        <w:t>O</w:t>
      </w:r>
      <w:r w:rsidRPr="00061BDE">
        <w:rPr>
          <w:rFonts w:ascii="Times New Roman" w:hAnsi="Times New Roman" w:cs="Times New Roman"/>
          <w:sz w:val="24"/>
          <w:szCs w:val="24"/>
        </w:rPr>
        <w:t xml:space="preserve">pćine Đurmanec, Upravitelj groblja dužan je izgraditi zajedničku grobnicu. </w:t>
      </w:r>
    </w:p>
    <w:p w14:paraId="0904AB29" w14:textId="2E4EE723" w:rsidR="00061BDE" w:rsidRPr="00061BDE" w:rsidRDefault="00061BDE" w:rsidP="002D34BE">
      <w:pPr>
        <w:spacing w:after="0" w:line="240" w:lineRule="auto"/>
        <w:ind w:firstLine="720"/>
        <w:jc w:val="both"/>
        <w:rPr>
          <w:rFonts w:ascii="Times New Roman" w:hAnsi="Times New Roman" w:cs="Times New Roman"/>
          <w:sz w:val="24"/>
          <w:szCs w:val="24"/>
        </w:rPr>
      </w:pPr>
      <w:r w:rsidRPr="00061BDE">
        <w:rPr>
          <w:rFonts w:ascii="Times New Roman" w:hAnsi="Times New Roman" w:cs="Times New Roman"/>
          <w:sz w:val="24"/>
          <w:szCs w:val="24"/>
        </w:rPr>
        <w:t xml:space="preserve">Troškove ukopa nepoznatih osoba sahranjenih na groblju na području </w:t>
      </w:r>
      <w:r w:rsidR="002D34BE">
        <w:rPr>
          <w:rFonts w:ascii="Times New Roman" w:hAnsi="Times New Roman" w:cs="Times New Roman"/>
          <w:sz w:val="24"/>
          <w:szCs w:val="24"/>
        </w:rPr>
        <w:t>O</w:t>
      </w:r>
      <w:r w:rsidRPr="00061BDE">
        <w:rPr>
          <w:rFonts w:ascii="Times New Roman" w:hAnsi="Times New Roman" w:cs="Times New Roman"/>
          <w:sz w:val="24"/>
          <w:szCs w:val="24"/>
        </w:rPr>
        <w:t xml:space="preserve">pćine Đurmanec snosi </w:t>
      </w:r>
      <w:r w:rsidR="002D34BE">
        <w:rPr>
          <w:rFonts w:ascii="Times New Roman" w:hAnsi="Times New Roman" w:cs="Times New Roman"/>
          <w:sz w:val="24"/>
          <w:szCs w:val="24"/>
        </w:rPr>
        <w:t>O</w:t>
      </w:r>
      <w:r w:rsidRPr="00061BDE">
        <w:rPr>
          <w:rFonts w:ascii="Times New Roman" w:hAnsi="Times New Roman" w:cs="Times New Roman"/>
          <w:sz w:val="24"/>
          <w:szCs w:val="24"/>
        </w:rPr>
        <w:t>pćina Đurmanec.</w:t>
      </w:r>
    </w:p>
    <w:p w14:paraId="6B85F98E" w14:textId="77777777" w:rsidR="00141A40" w:rsidRPr="00146D7F" w:rsidRDefault="00141A40" w:rsidP="00146D7F">
      <w:pPr>
        <w:spacing w:after="0" w:line="240" w:lineRule="auto"/>
        <w:jc w:val="both"/>
        <w:rPr>
          <w:rFonts w:ascii="Times New Roman" w:hAnsi="Times New Roman" w:cs="Times New Roman"/>
          <w:b/>
          <w:bCs/>
          <w:sz w:val="24"/>
          <w:szCs w:val="24"/>
        </w:rPr>
      </w:pPr>
    </w:p>
    <w:p w14:paraId="149DF44A" w14:textId="634EADC6" w:rsidR="000D602D" w:rsidRPr="00146D7F" w:rsidRDefault="000D602D" w:rsidP="00146D7F">
      <w:pPr>
        <w:spacing w:after="0" w:line="240" w:lineRule="auto"/>
        <w:jc w:val="both"/>
        <w:rPr>
          <w:rFonts w:ascii="Times New Roman" w:hAnsi="Times New Roman" w:cs="Times New Roman"/>
          <w:b/>
          <w:bCs/>
          <w:sz w:val="24"/>
          <w:szCs w:val="24"/>
        </w:rPr>
      </w:pPr>
      <w:r w:rsidRPr="00146D7F">
        <w:rPr>
          <w:rFonts w:ascii="Times New Roman" w:hAnsi="Times New Roman" w:cs="Times New Roman"/>
          <w:b/>
          <w:bCs/>
          <w:sz w:val="24"/>
          <w:szCs w:val="24"/>
        </w:rPr>
        <w:t>I</w:t>
      </w:r>
      <w:r w:rsidR="00577018">
        <w:rPr>
          <w:rFonts w:ascii="Times New Roman" w:hAnsi="Times New Roman" w:cs="Times New Roman"/>
          <w:b/>
          <w:bCs/>
          <w:sz w:val="24"/>
          <w:szCs w:val="24"/>
        </w:rPr>
        <w:t>X</w:t>
      </w:r>
      <w:r w:rsidRPr="00146D7F">
        <w:rPr>
          <w:rFonts w:ascii="Times New Roman" w:hAnsi="Times New Roman" w:cs="Times New Roman"/>
          <w:b/>
          <w:bCs/>
          <w:sz w:val="24"/>
          <w:szCs w:val="24"/>
        </w:rPr>
        <w:t>. RED NA GROBLJU</w:t>
      </w:r>
    </w:p>
    <w:p w14:paraId="3B2FFC10" w14:textId="7E28A954" w:rsidR="000D602D" w:rsidRDefault="000D602D"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6</w:t>
      </w:r>
      <w:r w:rsidR="00337F7B">
        <w:rPr>
          <w:rFonts w:ascii="Times New Roman" w:hAnsi="Times New Roman" w:cs="Times New Roman"/>
          <w:b/>
          <w:bCs/>
          <w:sz w:val="24"/>
          <w:szCs w:val="24"/>
        </w:rPr>
        <w:t>9</w:t>
      </w:r>
      <w:r w:rsidRPr="00146D7F">
        <w:rPr>
          <w:rFonts w:ascii="Times New Roman" w:hAnsi="Times New Roman" w:cs="Times New Roman"/>
          <w:b/>
          <w:bCs/>
          <w:sz w:val="24"/>
          <w:szCs w:val="24"/>
        </w:rPr>
        <w:t>.</w:t>
      </w:r>
    </w:p>
    <w:p w14:paraId="6DFA40F9"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1515B726" w14:textId="58802ABF" w:rsidR="000D602D" w:rsidRPr="00146D7F" w:rsidRDefault="00EE5462" w:rsidP="00485B5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Mjesno groblje</w:t>
      </w:r>
      <w:r w:rsidR="000D602D" w:rsidRPr="00146D7F">
        <w:rPr>
          <w:rFonts w:ascii="Times New Roman" w:hAnsi="Times New Roman" w:cs="Times New Roman"/>
          <w:sz w:val="24"/>
          <w:szCs w:val="24"/>
        </w:rPr>
        <w:t xml:space="preserve"> otvoreno je za posjete svakim danom od 06:00 do 22:00 sati.</w:t>
      </w:r>
    </w:p>
    <w:p w14:paraId="62BA7682" w14:textId="1D7F9FBB" w:rsidR="000D602D" w:rsidRDefault="000D602D" w:rsidP="00485B5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Iznimno, </w:t>
      </w:r>
      <w:r w:rsidR="00EE5462" w:rsidRPr="00146D7F">
        <w:rPr>
          <w:rFonts w:ascii="Times New Roman" w:hAnsi="Times New Roman" w:cs="Times New Roman"/>
          <w:sz w:val="24"/>
          <w:szCs w:val="24"/>
        </w:rPr>
        <w:t xml:space="preserve">Mjesno </w:t>
      </w:r>
      <w:r w:rsidRPr="00146D7F">
        <w:rPr>
          <w:rFonts w:ascii="Times New Roman" w:hAnsi="Times New Roman" w:cs="Times New Roman"/>
          <w:sz w:val="24"/>
          <w:szCs w:val="24"/>
        </w:rPr>
        <w:t>groblje može biti otvoreno duže ili kraće od vremena navedenog u prethodnom stavk</w:t>
      </w:r>
      <w:r w:rsidR="00EE5462" w:rsidRPr="00146D7F">
        <w:rPr>
          <w:rFonts w:ascii="Times New Roman" w:hAnsi="Times New Roman" w:cs="Times New Roman"/>
          <w:sz w:val="24"/>
          <w:szCs w:val="24"/>
        </w:rPr>
        <w:t>u</w:t>
      </w:r>
      <w:r w:rsidRPr="00146D7F">
        <w:rPr>
          <w:rFonts w:ascii="Times New Roman" w:hAnsi="Times New Roman" w:cs="Times New Roman"/>
          <w:sz w:val="24"/>
          <w:szCs w:val="24"/>
        </w:rPr>
        <w:t>, o čemu odlučuje Upravitelj groblja.</w:t>
      </w:r>
    </w:p>
    <w:p w14:paraId="4CFE4CAE" w14:textId="77777777" w:rsidR="00662811" w:rsidRPr="00146D7F" w:rsidRDefault="00662811" w:rsidP="00146D7F">
      <w:pPr>
        <w:spacing w:after="0" w:line="240" w:lineRule="auto"/>
        <w:jc w:val="both"/>
        <w:rPr>
          <w:rFonts w:ascii="Times New Roman" w:hAnsi="Times New Roman" w:cs="Times New Roman"/>
          <w:sz w:val="24"/>
          <w:szCs w:val="24"/>
        </w:rPr>
      </w:pPr>
    </w:p>
    <w:p w14:paraId="1A8A630F" w14:textId="573C5097" w:rsidR="000D602D" w:rsidRDefault="00FE72D9"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337F7B">
        <w:rPr>
          <w:rFonts w:ascii="Times New Roman" w:hAnsi="Times New Roman" w:cs="Times New Roman"/>
          <w:b/>
          <w:bCs/>
          <w:sz w:val="24"/>
          <w:szCs w:val="24"/>
        </w:rPr>
        <w:t>70</w:t>
      </w:r>
      <w:r w:rsidRPr="00146D7F">
        <w:rPr>
          <w:rFonts w:ascii="Times New Roman" w:hAnsi="Times New Roman" w:cs="Times New Roman"/>
          <w:b/>
          <w:bCs/>
          <w:sz w:val="24"/>
          <w:szCs w:val="24"/>
        </w:rPr>
        <w:t>.</w:t>
      </w:r>
    </w:p>
    <w:p w14:paraId="238B7BE4"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55369BC9" w14:textId="0F54AF28" w:rsidR="00D946AF" w:rsidRDefault="00FE72D9" w:rsidP="00485B5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Posjetitelji </w:t>
      </w:r>
      <w:r w:rsidR="00EE5462" w:rsidRPr="00146D7F">
        <w:rPr>
          <w:rFonts w:ascii="Times New Roman" w:hAnsi="Times New Roman" w:cs="Times New Roman"/>
          <w:sz w:val="24"/>
          <w:szCs w:val="24"/>
        </w:rPr>
        <w:t xml:space="preserve">Mjesnog </w:t>
      </w:r>
      <w:r w:rsidRPr="00146D7F">
        <w:rPr>
          <w:rFonts w:ascii="Times New Roman" w:hAnsi="Times New Roman" w:cs="Times New Roman"/>
          <w:sz w:val="24"/>
          <w:szCs w:val="24"/>
        </w:rPr>
        <w:t xml:space="preserve">groblja moraju se na istom kretati u miru i tišini te se ponašati s poštovanjem prema umrlima. </w:t>
      </w:r>
    </w:p>
    <w:p w14:paraId="7F25A302" w14:textId="180E41F7" w:rsidR="00FE72D9" w:rsidRDefault="00311B44"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337F7B">
        <w:rPr>
          <w:rFonts w:ascii="Times New Roman" w:hAnsi="Times New Roman" w:cs="Times New Roman"/>
          <w:b/>
          <w:bCs/>
          <w:sz w:val="24"/>
          <w:szCs w:val="24"/>
        </w:rPr>
        <w:t>71</w:t>
      </w:r>
      <w:r w:rsidRPr="00146D7F">
        <w:rPr>
          <w:rFonts w:ascii="Times New Roman" w:hAnsi="Times New Roman" w:cs="Times New Roman"/>
          <w:b/>
          <w:bCs/>
          <w:sz w:val="24"/>
          <w:szCs w:val="24"/>
        </w:rPr>
        <w:t>.</w:t>
      </w:r>
    </w:p>
    <w:p w14:paraId="24A51761" w14:textId="77777777" w:rsidR="00141A40" w:rsidRDefault="00141A40" w:rsidP="00146D7F">
      <w:pPr>
        <w:spacing w:after="0" w:line="240" w:lineRule="auto"/>
        <w:jc w:val="both"/>
        <w:rPr>
          <w:rFonts w:ascii="Times New Roman" w:hAnsi="Times New Roman" w:cs="Times New Roman"/>
          <w:sz w:val="24"/>
          <w:szCs w:val="24"/>
        </w:rPr>
      </w:pPr>
    </w:p>
    <w:p w14:paraId="53C80D1C" w14:textId="0DC39E85" w:rsidR="00311B44" w:rsidRDefault="00311B44" w:rsidP="00146D7F">
      <w:p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Na groblju je zabranjeno:</w:t>
      </w:r>
    </w:p>
    <w:p w14:paraId="28880259" w14:textId="77777777" w:rsidR="00485B5B" w:rsidRPr="00146D7F" w:rsidRDefault="00485B5B" w:rsidP="00146D7F">
      <w:pPr>
        <w:spacing w:after="0" w:line="240" w:lineRule="auto"/>
        <w:jc w:val="both"/>
        <w:rPr>
          <w:rFonts w:ascii="Times New Roman" w:hAnsi="Times New Roman" w:cs="Times New Roman"/>
          <w:sz w:val="24"/>
          <w:szCs w:val="24"/>
        </w:rPr>
      </w:pPr>
    </w:p>
    <w:p w14:paraId="0141A298" w14:textId="634A9693" w:rsidR="00311B44" w:rsidRPr="00146D7F" w:rsidRDefault="00311B44"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kretanje (šetnja i sl.) u vremenu od 22:00 do 06:00 sati,</w:t>
      </w:r>
    </w:p>
    <w:p w14:paraId="3F7F74F9" w14:textId="3C8B07F0" w:rsidR="00311B44" w:rsidRPr="00146D7F" w:rsidRDefault="00311B44"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pjevanje i sviranje, pjevanje ili samo sviranje ako nije u vezi s pogrebnim obredom,</w:t>
      </w:r>
    </w:p>
    <w:p w14:paraId="3CBC5BCD" w14:textId="2D909014" w:rsidR="00311B44" w:rsidRPr="00146D7F" w:rsidRDefault="00311B44"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vikanje, galama, stvaranje buke i svako drugo neprikladno ili nedolično ponašanje, kojim se narušava mir,</w:t>
      </w:r>
    </w:p>
    <w:p w14:paraId="1DF42908" w14:textId="4C477BA5" w:rsidR="00311B44" w:rsidRPr="00146D7F" w:rsidRDefault="00311B44"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 xml:space="preserve">trgovanje bilo kakve vrste, </w:t>
      </w:r>
    </w:p>
    <w:p w14:paraId="6D5F4D0B" w14:textId="61703F55" w:rsidR="00311B44" w:rsidRPr="00146D7F" w:rsidRDefault="00311B44"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onečišćenje grobova, grobnica, puteva i staza,</w:t>
      </w:r>
    </w:p>
    <w:p w14:paraId="2A3A7F6A" w14:textId="431F4C5E" w:rsidR="00311B44" w:rsidRPr="00146D7F" w:rsidRDefault="009D2DB1"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oštećivanje ili uništavanje grobnih okvira, grobnica, nadgrobnih spomenika i drugih objekata i predmeta na groblju,</w:t>
      </w:r>
    </w:p>
    <w:p w14:paraId="22C19907" w14:textId="124A51B1" w:rsidR="009D2DB1" w:rsidRPr="00146D7F" w:rsidRDefault="009D2DB1"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gaženje po grobovima, nasadima, travnatim i drugim zelenim površinama, trganje i uništavanje cvijeća i ukrasnog grmlja i drveća,</w:t>
      </w:r>
    </w:p>
    <w:p w14:paraId="482CA20E" w14:textId="6013D475" w:rsidR="009D2DB1" w:rsidRPr="00146D7F" w:rsidRDefault="009D2DB1"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oštećivanje ili uništavanje ograde groblja,</w:t>
      </w:r>
    </w:p>
    <w:p w14:paraId="73CA7C85" w14:textId="76DCF33D" w:rsidR="009D2DB1" w:rsidRPr="00146D7F" w:rsidRDefault="009D2DB1"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stavljanje nedoličnih spomenika, natpisa, slika, reklama ili drugih neprikladnih predmeta na grobove ili grobnice,</w:t>
      </w:r>
    </w:p>
    <w:p w14:paraId="156C6FF0" w14:textId="04593414" w:rsidR="009D2DB1" w:rsidRPr="00146D7F" w:rsidRDefault="009D2DB1"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prodavanje živežnih namirnica, pića i sl.,</w:t>
      </w:r>
    </w:p>
    <w:p w14:paraId="6D2FA01B" w14:textId="5EAD9A69" w:rsidR="009D2DB1" w:rsidRPr="00146D7F" w:rsidRDefault="009D2DB1"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dovođene pasa i drugih životinja, lovljenje divljači i sl.,</w:t>
      </w:r>
    </w:p>
    <w:p w14:paraId="45099878" w14:textId="74279C0E" w:rsidR="009D2DB1" w:rsidRPr="00146D7F" w:rsidRDefault="009D2DB1"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prosjačenje,</w:t>
      </w:r>
    </w:p>
    <w:p w14:paraId="2E9ACD62" w14:textId="6722F3BE" w:rsidR="009D2DB1" w:rsidRDefault="009D2DB1" w:rsidP="00146D7F">
      <w:pPr>
        <w:pStyle w:val="Odlomakpopisa"/>
        <w:numPr>
          <w:ilvl w:val="0"/>
          <w:numId w:val="2"/>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prometovanje bilo kakvim vozilima, osim vozilima koja se koriste u svezi radova na groblju, a koja koristi Upravitelj groblja ili je Upravitelj groblja za njihovo korištenje izdao odobrenje.</w:t>
      </w:r>
    </w:p>
    <w:p w14:paraId="52D39385" w14:textId="77777777" w:rsidR="00141A40" w:rsidRDefault="00141A40" w:rsidP="00141A40">
      <w:pPr>
        <w:spacing w:after="0" w:line="240" w:lineRule="auto"/>
        <w:jc w:val="both"/>
        <w:rPr>
          <w:rFonts w:ascii="Times New Roman" w:hAnsi="Times New Roman" w:cs="Times New Roman"/>
          <w:sz w:val="24"/>
          <w:szCs w:val="24"/>
        </w:rPr>
      </w:pPr>
    </w:p>
    <w:p w14:paraId="12757F45" w14:textId="77777777" w:rsidR="00141A40" w:rsidRDefault="00141A40" w:rsidP="00141A40">
      <w:pPr>
        <w:spacing w:after="0" w:line="240" w:lineRule="auto"/>
        <w:jc w:val="both"/>
        <w:rPr>
          <w:rFonts w:ascii="Times New Roman" w:hAnsi="Times New Roman" w:cs="Times New Roman"/>
          <w:sz w:val="24"/>
          <w:szCs w:val="24"/>
        </w:rPr>
      </w:pPr>
    </w:p>
    <w:p w14:paraId="5C677A83" w14:textId="77777777" w:rsidR="00141A40" w:rsidRPr="00141A40" w:rsidRDefault="00141A40" w:rsidP="00141A40">
      <w:pPr>
        <w:spacing w:after="0" w:line="240" w:lineRule="auto"/>
        <w:jc w:val="both"/>
        <w:rPr>
          <w:rFonts w:ascii="Times New Roman" w:hAnsi="Times New Roman" w:cs="Times New Roman"/>
          <w:sz w:val="24"/>
          <w:szCs w:val="24"/>
        </w:rPr>
      </w:pPr>
    </w:p>
    <w:p w14:paraId="42EDB570" w14:textId="2506E6F1" w:rsidR="009D2DB1" w:rsidRDefault="009D2DB1"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lastRenderedPageBreak/>
        <w:t xml:space="preserve">Članak </w:t>
      </w:r>
      <w:r w:rsidR="00337F7B">
        <w:rPr>
          <w:rFonts w:ascii="Times New Roman" w:hAnsi="Times New Roman" w:cs="Times New Roman"/>
          <w:b/>
          <w:bCs/>
          <w:sz w:val="24"/>
          <w:szCs w:val="24"/>
        </w:rPr>
        <w:t>72</w:t>
      </w:r>
      <w:r w:rsidRPr="00146D7F">
        <w:rPr>
          <w:rFonts w:ascii="Times New Roman" w:hAnsi="Times New Roman" w:cs="Times New Roman"/>
          <w:b/>
          <w:bCs/>
          <w:sz w:val="24"/>
          <w:szCs w:val="24"/>
        </w:rPr>
        <w:t>.</w:t>
      </w:r>
    </w:p>
    <w:p w14:paraId="79D8CB8A"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176CAC1E" w14:textId="69BC50CB" w:rsidR="009D2DB1" w:rsidRDefault="009D2DB1" w:rsidP="00485B5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Upravitelj groblja je dužan donijeti </w:t>
      </w:r>
      <w:r w:rsidR="00854348" w:rsidRPr="00146D7F">
        <w:rPr>
          <w:rFonts w:ascii="Times New Roman" w:hAnsi="Times New Roman" w:cs="Times New Roman"/>
          <w:sz w:val="24"/>
          <w:szCs w:val="24"/>
        </w:rPr>
        <w:t xml:space="preserve">Pravila ponašanja na </w:t>
      </w:r>
      <w:r w:rsidR="00EE5462" w:rsidRPr="00146D7F">
        <w:rPr>
          <w:rFonts w:ascii="Times New Roman" w:hAnsi="Times New Roman" w:cs="Times New Roman"/>
          <w:sz w:val="24"/>
          <w:szCs w:val="24"/>
        </w:rPr>
        <w:t xml:space="preserve">Mjesnom </w:t>
      </w:r>
      <w:r w:rsidR="00854348" w:rsidRPr="00146D7F">
        <w:rPr>
          <w:rFonts w:ascii="Times New Roman" w:hAnsi="Times New Roman" w:cs="Times New Roman"/>
          <w:sz w:val="24"/>
          <w:szCs w:val="24"/>
        </w:rPr>
        <w:t xml:space="preserve">groblju u roku od </w:t>
      </w:r>
      <w:r w:rsidR="00EE5462" w:rsidRPr="00146D7F">
        <w:rPr>
          <w:rFonts w:ascii="Times New Roman" w:hAnsi="Times New Roman" w:cs="Times New Roman"/>
          <w:sz w:val="24"/>
          <w:szCs w:val="24"/>
        </w:rPr>
        <w:t>6</w:t>
      </w:r>
      <w:r w:rsidR="00854348" w:rsidRPr="00146D7F">
        <w:rPr>
          <w:rFonts w:ascii="Times New Roman" w:hAnsi="Times New Roman" w:cs="Times New Roman"/>
          <w:sz w:val="24"/>
          <w:szCs w:val="24"/>
        </w:rPr>
        <w:t xml:space="preserve">0 dana od dana donošenja ove Odluke te ga istaknuti na vidljivom mjestu na ulazu u groblje. </w:t>
      </w:r>
    </w:p>
    <w:p w14:paraId="21B81B1E" w14:textId="77777777" w:rsidR="00662811" w:rsidRDefault="00662811" w:rsidP="00146D7F">
      <w:pPr>
        <w:spacing w:after="0" w:line="240" w:lineRule="auto"/>
        <w:jc w:val="both"/>
        <w:rPr>
          <w:rFonts w:ascii="Times New Roman" w:hAnsi="Times New Roman" w:cs="Times New Roman"/>
          <w:sz w:val="24"/>
          <w:szCs w:val="24"/>
        </w:rPr>
      </w:pPr>
    </w:p>
    <w:p w14:paraId="37248399" w14:textId="38E10376" w:rsidR="00AC4146" w:rsidRPr="00146D7F" w:rsidRDefault="00AC414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337F7B">
        <w:rPr>
          <w:rFonts w:ascii="Times New Roman" w:hAnsi="Times New Roman" w:cs="Times New Roman"/>
          <w:b/>
          <w:bCs/>
          <w:sz w:val="24"/>
          <w:szCs w:val="24"/>
        </w:rPr>
        <w:t>73</w:t>
      </w:r>
      <w:r w:rsidRPr="00146D7F">
        <w:rPr>
          <w:rFonts w:ascii="Times New Roman" w:hAnsi="Times New Roman" w:cs="Times New Roman"/>
          <w:b/>
          <w:bCs/>
          <w:sz w:val="24"/>
          <w:szCs w:val="24"/>
        </w:rPr>
        <w:t>.</w:t>
      </w:r>
    </w:p>
    <w:p w14:paraId="74D1FEAF" w14:textId="77777777" w:rsidR="00AC4146" w:rsidRPr="00146D7F" w:rsidRDefault="00AC4146" w:rsidP="00146D7F">
      <w:pPr>
        <w:spacing w:after="0" w:line="240" w:lineRule="auto"/>
        <w:jc w:val="both"/>
        <w:rPr>
          <w:rFonts w:ascii="Times New Roman" w:hAnsi="Times New Roman" w:cs="Times New Roman"/>
          <w:sz w:val="24"/>
          <w:szCs w:val="24"/>
        </w:rPr>
      </w:pPr>
    </w:p>
    <w:p w14:paraId="594D081D" w14:textId="1709905A" w:rsidR="00120B52" w:rsidRDefault="00AC4146" w:rsidP="00485B5B">
      <w:pPr>
        <w:spacing w:after="0" w:line="240" w:lineRule="auto"/>
        <w:ind w:firstLine="720"/>
        <w:jc w:val="both"/>
        <w:rPr>
          <w:rFonts w:ascii="Times New Roman" w:hAnsi="Times New Roman" w:cs="Times New Roman"/>
          <w:bCs/>
          <w:sz w:val="24"/>
          <w:szCs w:val="24"/>
        </w:rPr>
      </w:pPr>
      <w:r w:rsidRPr="00146D7F">
        <w:rPr>
          <w:rFonts w:ascii="Times New Roman" w:hAnsi="Times New Roman" w:cs="Times New Roman"/>
          <w:bCs/>
          <w:sz w:val="24"/>
          <w:szCs w:val="24"/>
        </w:rPr>
        <w:t>O</w:t>
      </w:r>
      <w:r w:rsidR="00CA1FC6" w:rsidRPr="00146D7F">
        <w:rPr>
          <w:rFonts w:ascii="Times New Roman" w:hAnsi="Times New Roman" w:cs="Times New Roman"/>
          <w:bCs/>
          <w:sz w:val="24"/>
          <w:szCs w:val="24"/>
        </w:rPr>
        <w:t>vlast obavljanja nadzora nad provedbom odredbi ove Odluke</w:t>
      </w:r>
      <w:r w:rsidRPr="00146D7F">
        <w:rPr>
          <w:rFonts w:ascii="Times New Roman" w:hAnsi="Times New Roman" w:cs="Times New Roman"/>
          <w:bCs/>
          <w:sz w:val="24"/>
          <w:szCs w:val="24"/>
        </w:rPr>
        <w:t xml:space="preserve"> u ime </w:t>
      </w:r>
      <w:r w:rsidRPr="00146D7F">
        <w:rPr>
          <w:rFonts w:ascii="Times New Roman" w:hAnsi="Times New Roman" w:cs="Times New Roman"/>
          <w:sz w:val="24"/>
          <w:szCs w:val="24"/>
        </w:rPr>
        <w:t>Upravitelj</w:t>
      </w:r>
      <w:r w:rsidRPr="00146D7F">
        <w:rPr>
          <w:rFonts w:ascii="Times New Roman" w:hAnsi="Times New Roman" w:cs="Times New Roman"/>
          <w:sz w:val="24"/>
          <w:szCs w:val="24"/>
        </w:rPr>
        <w:t>a</w:t>
      </w:r>
      <w:r w:rsidRPr="00146D7F">
        <w:rPr>
          <w:rFonts w:ascii="Times New Roman" w:hAnsi="Times New Roman" w:cs="Times New Roman"/>
          <w:sz w:val="24"/>
          <w:szCs w:val="24"/>
        </w:rPr>
        <w:t xml:space="preserve"> groblja </w:t>
      </w:r>
      <w:r w:rsidRPr="00146D7F">
        <w:rPr>
          <w:rFonts w:ascii="Times New Roman" w:hAnsi="Times New Roman" w:cs="Times New Roman"/>
          <w:sz w:val="24"/>
          <w:szCs w:val="24"/>
        </w:rPr>
        <w:t>ima k</w:t>
      </w:r>
      <w:r w:rsidRPr="00146D7F">
        <w:rPr>
          <w:rFonts w:ascii="Times New Roman" w:hAnsi="Times New Roman" w:cs="Times New Roman"/>
          <w:bCs/>
          <w:sz w:val="24"/>
          <w:szCs w:val="24"/>
        </w:rPr>
        <w:t>omunalni redar</w:t>
      </w:r>
      <w:r w:rsidRPr="00146D7F">
        <w:rPr>
          <w:rFonts w:ascii="Times New Roman" w:hAnsi="Times New Roman" w:cs="Times New Roman"/>
          <w:bCs/>
          <w:sz w:val="24"/>
          <w:szCs w:val="24"/>
        </w:rPr>
        <w:t>.</w:t>
      </w:r>
    </w:p>
    <w:p w14:paraId="4B5DD1E7" w14:textId="77777777" w:rsidR="00662811" w:rsidRPr="00146D7F" w:rsidRDefault="00662811" w:rsidP="00146D7F">
      <w:pPr>
        <w:spacing w:after="0" w:line="240" w:lineRule="auto"/>
        <w:rPr>
          <w:rFonts w:ascii="Times New Roman" w:hAnsi="Times New Roman" w:cs="Times New Roman"/>
          <w:sz w:val="24"/>
          <w:szCs w:val="24"/>
        </w:rPr>
      </w:pPr>
    </w:p>
    <w:p w14:paraId="31E5B938" w14:textId="77EFD8BF" w:rsidR="00854348" w:rsidRPr="00146D7F" w:rsidRDefault="00822776" w:rsidP="00146D7F">
      <w:pPr>
        <w:spacing w:after="0" w:line="240" w:lineRule="auto"/>
        <w:jc w:val="both"/>
        <w:rPr>
          <w:rFonts w:ascii="Times New Roman" w:hAnsi="Times New Roman" w:cs="Times New Roman"/>
          <w:b/>
          <w:bCs/>
          <w:sz w:val="24"/>
          <w:szCs w:val="24"/>
        </w:rPr>
      </w:pPr>
      <w:r w:rsidRPr="00146D7F">
        <w:rPr>
          <w:rFonts w:ascii="Times New Roman" w:hAnsi="Times New Roman" w:cs="Times New Roman"/>
          <w:b/>
          <w:bCs/>
          <w:sz w:val="24"/>
          <w:szCs w:val="24"/>
        </w:rPr>
        <w:t>X</w:t>
      </w:r>
      <w:r w:rsidR="00485B5B">
        <w:rPr>
          <w:rFonts w:ascii="Times New Roman" w:hAnsi="Times New Roman" w:cs="Times New Roman"/>
          <w:b/>
          <w:bCs/>
          <w:sz w:val="24"/>
          <w:szCs w:val="24"/>
        </w:rPr>
        <w:t>.</w:t>
      </w:r>
      <w:r w:rsidRPr="00146D7F">
        <w:rPr>
          <w:rFonts w:ascii="Times New Roman" w:hAnsi="Times New Roman" w:cs="Times New Roman"/>
          <w:b/>
          <w:bCs/>
          <w:sz w:val="24"/>
          <w:szCs w:val="24"/>
        </w:rPr>
        <w:t xml:space="preserve"> </w:t>
      </w:r>
      <w:r w:rsidR="00EC3DED">
        <w:rPr>
          <w:rFonts w:ascii="Times New Roman" w:hAnsi="Times New Roman" w:cs="Times New Roman"/>
          <w:b/>
          <w:bCs/>
          <w:sz w:val="24"/>
          <w:szCs w:val="24"/>
        </w:rPr>
        <w:t>PREKRŠAJNE</w:t>
      </w:r>
      <w:r w:rsidRPr="00146D7F">
        <w:rPr>
          <w:rFonts w:ascii="Times New Roman" w:hAnsi="Times New Roman" w:cs="Times New Roman"/>
          <w:b/>
          <w:bCs/>
          <w:sz w:val="24"/>
          <w:szCs w:val="24"/>
        </w:rPr>
        <w:t xml:space="preserve"> ODREDBE</w:t>
      </w:r>
    </w:p>
    <w:p w14:paraId="32DAB2D0" w14:textId="7EAE5E53" w:rsidR="00822776" w:rsidRDefault="0082277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485B5B">
        <w:rPr>
          <w:rFonts w:ascii="Times New Roman" w:hAnsi="Times New Roman" w:cs="Times New Roman"/>
          <w:b/>
          <w:bCs/>
          <w:sz w:val="24"/>
          <w:szCs w:val="24"/>
        </w:rPr>
        <w:t>7</w:t>
      </w:r>
      <w:r w:rsidR="00337F7B">
        <w:rPr>
          <w:rFonts w:ascii="Times New Roman" w:hAnsi="Times New Roman" w:cs="Times New Roman"/>
          <w:b/>
          <w:bCs/>
          <w:sz w:val="24"/>
          <w:szCs w:val="24"/>
        </w:rPr>
        <w:t>4</w:t>
      </w:r>
      <w:r w:rsidRPr="00146D7F">
        <w:rPr>
          <w:rFonts w:ascii="Times New Roman" w:hAnsi="Times New Roman" w:cs="Times New Roman"/>
          <w:b/>
          <w:bCs/>
          <w:sz w:val="24"/>
          <w:szCs w:val="24"/>
        </w:rPr>
        <w:t>.</w:t>
      </w:r>
    </w:p>
    <w:p w14:paraId="0A001D81"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06519805" w14:textId="34FFA93B" w:rsidR="00822776" w:rsidRPr="00146D7F" w:rsidRDefault="00822776" w:rsidP="00146D7F">
      <w:p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 xml:space="preserve">Novčanom kaznom u iznosu od </w:t>
      </w:r>
      <w:r w:rsidR="006C1D75">
        <w:rPr>
          <w:rFonts w:ascii="Times New Roman" w:hAnsi="Times New Roman" w:cs="Times New Roman"/>
          <w:sz w:val="24"/>
          <w:szCs w:val="24"/>
        </w:rPr>
        <w:t>10</w:t>
      </w:r>
      <w:r w:rsidRPr="00146D7F">
        <w:rPr>
          <w:rFonts w:ascii="Times New Roman" w:hAnsi="Times New Roman" w:cs="Times New Roman"/>
          <w:sz w:val="24"/>
          <w:szCs w:val="24"/>
        </w:rPr>
        <w:t>0</w:t>
      </w:r>
      <w:r w:rsidR="00E75E21" w:rsidRPr="00146D7F">
        <w:rPr>
          <w:rFonts w:ascii="Times New Roman" w:hAnsi="Times New Roman" w:cs="Times New Roman"/>
          <w:sz w:val="24"/>
          <w:szCs w:val="24"/>
        </w:rPr>
        <w:t>,00</w:t>
      </w:r>
      <w:r w:rsidRPr="00146D7F">
        <w:rPr>
          <w:rFonts w:ascii="Times New Roman" w:hAnsi="Times New Roman" w:cs="Times New Roman"/>
          <w:sz w:val="24"/>
          <w:szCs w:val="24"/>
        </w:rPr>
        <w:t xml:space="preserve"> eura kaznit će se fizička osoba izvođač radova, a novčanom kaznom od 200</w:t>
      </w:r>
      <w:r w:rsidR="00E75E21" w:rsidRPr="00146D7F">
        <w:rPr>
          <w:rFonts w:ascii="Times New Roman" w:hAnsi="Times New Roman" w:cs="Times New Roman"/>
          <w:sz w:val="24"/>
          <w:szCs w:val="24"/>
        </w:rPr>
        <w:t>,00</w:t>
      </w:r>
      <w:r w:rsidRPr="00146D7F">
        <w:rPr>
          <w:rFonts w:ascii="Times New Roman" w:hAnsi="Times New Roman" w:cs="Times New Roman"/>
          <w:sz w:val="24"/>
          <w:szCs w:val="24"/>
        </w:rPr>
        <w:t xml:space="preserve"> eura kaznit će se pravna osoba</w:t>
      </w:r>
      <w:r w:rsidR="00485B5B">
        <w:rPr>
          <w:rFonts w:ascii="Times New Roman" w:hAnsi="Times New Roman" w:cs="Times New Roman"/>
          <w:sz w:val="24"/>
          <w:szCs w:val="24"/>
        </w:rPr>
        <w:t xml:space="preserve"> ili obrt ako je</w:t>
      </w:r>
      <w:r w:rsidRPr="00146D7F">
        <w:rPr>
          <w:rFonts w:ascii="Times New Roman" w:hAnsi="Times New Roman" w:cs="Times New Roman"/>
          <w:sz w:val="24"/>
          <w:szCs w:val="24"/>
        </w:rPr>
        <w:t xml:space="preserve"> izvođač radova:</w:t>
      </w:r>
    </w:p>
    <w:p w14:paraId="4D691324" w14:textId="1D1D0387" w:rsidR="00822776" w:rsidRPr="00146D7F" w:rsidRDefault="00822776" w:rsidP="00146D7F">
      <w:pPr>
        <w:pStyle w:val="Odlomakpopisa"/>
        <w:numPr>
          <w:ilvl w:val="0"/>
          <w:numId w:val="3"/>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ako</w:t>
      </w:r>
      <w:r w:rsidR="00EE5462" w:rsidRPr="00146D7F">
        <w:rPr>
          <w:rFonts w:ascii="Times New Roman" w:hAnsi="Times New Roman" w:cs="Times New Roman"/>
          <w:sz w:val="24"/>
          <w:szCs w:val="24"/>
        </w:rPr>
        <w:t xml:space="preserve"> nije ishodio potrebno odobrenje ili</w:t>
      </w:r>
      <w:r w:rsidRPr="00146D7F">
        <w:rPr>
          <w:rFonts w:ascii="Times New Roman" w:hAnsi="Times New Roman" w:cs="Times New Roman"/>
          <w:sz w:val="24"/>
          <w:szCs w:val="24"/>
        </w:rPr>
        <w:t xml:space="preserve"> se prilikom izvođenja radova na groblju ne pridržava uvjeta dobivenih od Upravitelja groblja;</w:t>
      </w:r>
    </w:p>
    <w:p w14:paraId="69579890" w14:textId="7A85F1F3" w:rsidR="00822776" w:rsidRPr="00146D7F" w:rsidRDefault="00822776" w:rsidP="00146D7F">
      <w:pPr>
        <w:pStyle w:val="Odlomakpopisa"/>
        <w:numPr>
          <w:ilvl w:val="0"/>
          <w:numId w:val="3"/>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ako izvodi radove na groblju izvan vremena propisanog za izvođenje radova, a nije od Upravitelja groblja ishodio odobrenje za izvođenje radova izvan propisanog vremena;</w:t>
      </w:r>
    </w:p>
    <w:p w14:paraId="7F9FFB39" w14:textId="5F997F49" w:rsidR="00822776" w:rsidRDefault="00822776" w:rsidP="00146D7F">
      <w:pPr>
        <w:pStyle w:val="Odlomakpopisa"/>
        <w:numPr>
          <w:ilvl w:val="0"/>
          <w:numId w:val="3"/>
        </w:numPr>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ako nakon završetka radova nije uklonio sav preostali materijal i otpad, a prostor oko grobnog mjesta gdje su se izvodili radovi nije očistio i vratio u prvobitno stanje.</w:t>
      </w:r>
    </w:p>
    <w:p w14:paraId="685B3D60" w14:textId="77777777" w:rsidR="00662811" w:rsidRPr="00146D7F" w:rsidRDefault="00662811" w:rsidP="00485B5B">
      <w:pPr>
        <w:pStyle w:val="Odlomakpopisa"/>
        <w:spacing w:after="0" w:line="240" w:lineRule="auto"/>
        <w:jc w:val="both"/>
        <w:rPr>
          <w:rFonts w:ascii="Times New Roman" w:hAnsi="Times New Roman" w:cs="Times New Roman"/>
          <w:sz w:val="24"/>
          <w:szCs w:val="24"/>
        </w:rPr>
      </w:pPr>
    </w:p>
    <w:p w14:paraId="1EB4EFC2" w14:textId="0D154084" w:rsidR="00822776" w:rsidRDefault="00822776"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485B5B">
        <w:rPr>
          <w:rFonts w:ascii="Times New Roman" w:hAnsi="Times New Roman" w:cs="Times New Roman"/>
          <w:b/>
          <w:bCs/>
          <w:sz w:val="24"/>
          <w:szCs w:val="24"/>
        </w:rPr>
        <w:t>7</w:t>
      </w:r>
      <w:r w:rsidR="00337F7B">
        <w:rPr>
          <w:rFonts w:ascii="Times New Roman" w:hAnsi="Times New Roman" w:cs="Times New Roman"/>
          <w:b/>
          <w:bCs/>
          <w:sz w:val="24"/>
          <w:szCs w:val="24"/>
        </w:rPr>
        <w:t>5</w:t>
      </w:r>
      <w:r w:rsidRPr="00146D7F">
        <w:rPr>
          <w:rFonts w:ascii="Times New Roman" w:hAnsi="Times New Roman" w:cs="Times New Roman"/>
          <w:b/>
          <w:bCs/>
          <w:sz w:val="24"/>
          <w:szCs w:val="24"/>
        </w:rPr>
        <w:t>.</w:t>
      </w:r>
    </w:p>
    <w:p w14:paraId="51F39D5C"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77A3267D" w14:textId="1C25C8B3" w:rsidR="00822776" w:rsidRPr="00146D7F" w:rsidRDefault="1791BE34" w:rsidP="00485B5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Novčanom kaznom u iznosu od </w:t>
      </w:r>
      <w:r w:rsidR="006C1D75">
        <w:rPr>
          <w:rFonts w:ascii="Times New Roman" w:hAnsi="Times New Roman" w:cs="Times New Roman"/>
          <w:sz w:val="24"/>
          <w:szCs w:val="24"/>
        </w:rPr>
        <w:t>100</w:t>
      </w:r>
      <w:r w:rsidRPr="00146D7F">
        <w:rPr>
          <w:rFonts w:ascii="Times New Roman" w:hAnsi="Times New Roman" w:cs="Times New Roman"/>
          <w:sz w:val="24"/>
          <w:szCs w:val="24"/>
        </w:rPr>
        <w:t xml:space="preserve">,00 eura kaznit će se fizička osoba koja grobno mjesto označi na način koji nije u skladu s odredbama članka </w:t>
      </w:r>
      <w:r w:rsidR="00061BDE">
        <w:rPr>
          <w:rFonts w:ascii="Times New Roman" w:hAnsi="Times New Roman" w:cs="Times New Roman"/>
          <w:sz w:val="24"/>
          <w:szCs w:val="24"/>
        </w:rPr>
        <w:t xml:space="preserve">47. i </w:t>
      </w:r>
      <w:r w:rsidRPr="00146D7F">
        <w:rPr>
          <w:rFonts w:ascii="Times New Roman" w:hAnsi="Times New Roman" w:cs="Times New Roman"/>
          <w:sz w:val="24"/>
          <w:szCs w:val="24"/>
        </w:rPr>
        <w:t>4</w:t>
      </w:r>
      <w:r w:rsidR="00061BDE">
        <w:rPr>
          <w:rFonts w:ascii="Times New Roman" w:hAnsi="Times New Roman" w:cs="Times New Roman"/>
          <w:sz w:val="24"/>
          <w:szCs w:val="24"/>
        </w:rPr>
        <w:t>8</w:t>
      </w:r>
      <w:r w:rsidRPr="00146D7F">
        <w:rPr>
          <w:rFonts w:ascii="Times New Roman" w:hAnsi="Times New Roman" w:cs="Times New Roman"/>
          <w:sz w:val="24"/>
          <w:szCs w:val="24"/>
        </w:rPr>
        <w:t xml:space="preserve">. ove Odluke. </w:t>
      </w:r>
    </w:p>
    <w:p w14:paraId="7263ACD3" w14:textId="57C67419" w:rsidR="0089289D" w:rsidRPr="00146D7F" w:rsidRDefault="00E36E51" w:rsidP="00485B5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Fizička osoba iz stavka 1. ovog članka dužna je</w:t>
      </w:r>
      <w:r w:rsidR="006225D9" w:rsidRPr="00146D7F">
        <w:rPr>
          <w:rFonts w:ascii="Times New Roman" w:hAnsi="Times New Roman" w:cs="Times New Roman"/>
          <w:sz w:val="24"/>
          <w:szCs w:val="24"/>
        </w:rPr>
        <w:t xml:space="preserve"> ukloniti neprimjerene </w:t>
      </w:r>
      <w:r w:rsidR="00C32B81" w:rsidRPr="00146D7F">
        <w:rPr>
          <w:rFonts w:ascii="Times New Roman" w:hAnsi="Times New Roman" w:cs="Times New Roman"/>
          <w:sz w:val="24"/>
          <w:szCs w:val="24"/>
        </w:rPr>
        <w:t>oznake</w:t>
      </w:r>
      <w:r w:rsidR="006225D9" w:rsidRPr="00146D7F">
        <w:rPr>
          <w:rFonts w:ascii="Times New Roman" w:hAnsi="Times New Roman" w:cs="Times New Roman"/>
          <w:sz w:val="24"/>
          <w:szCs w:val="24"/>
        </w:rPr>
        <w:t xml:space="preserve"> o svom trošku </w:t>
      </w:r>
      <w:r w:rsidR="00841D5E" w:rsidRPr="00146D7F">
        <w:rPr>
          <w:rFonts w:ascii="Times New Roman" w:hAnsi="Times New Roman" w:cs="Times New Roman"/>
          <w:sz w:val="24"/>
          <w:szCs w:val="24"/>
        </w:rPr>
        <w:t>temeljem odluke nadležnog tijela jedinice lokalne samouprave.</w:t>
      </w:r>
    </w:p>
    <w:p w14:paraId="64E8711D" w14:textId="37748F8F" w:rsidR="00841D5E" w:rsidRDefault="00841D5E" w:rsidP="00485B5B">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Ukoliko fizička osoba iz stavka 1. ovog članka ne ukloni neprimjerene oznake u zadanom roku, </w:t>
      </w:r>
      <w:r w:rsidR="00D31563" w:rsidRPr="00146D7F">
        <w:rPr>
          <w:rFonts w:ascii="Times New Roman" w:hAnsi="Times New Roman" w:cs="Times New Roman"/>
          <w:sz w:val="24"/>
          <w:szCs w:val="24"/>
        </w:rPr>
        <w:t>isto će učiniti Uprav</w:t>
      </w:r>
      <w:r w:rsidR="00EB2D54" w:rsidRPr="00146D7F">
        <w:rPr>
          <w:rFonts w:ascii="Times New Roman" w:hAnsi="Times New Roman" w:cs="Times New Roman"/>
          <w:sz w:val="24"/>
          <w:szCs w:val="24"/>
        </w:rPr>
        <w:t>itelj</w:t>
      </w:r>
      <w:r w:rsidR="00D31563" w:rsidRPr="00146D7F">
        <w:rPr>
          <w:rFonts w:ascii="Times New Roman" w:hAnsi="Times New Roman" w:cs="Times New Roman"/>
          <w:sz w:val="24"/>
          <w:szCs w:val="24"/>
        </w:rPr>
        <w:t xml:space="preserve"> groblja te za izvedene radove ispostaviti račun. </w:t>
      </w:r>
    </w:p>
    <w:p w14:paraId="6863AA4F" w14:textId="77777777" w:rsidR="00485B5B" w:rsidRPr="00146D7F" w:rsidRDefault="00485B5B" w:rsidP="00485B5B">
      <w:pPr>
        <w:spacing w:after="0" w:line="240" w:lineRule="auto"/>
        <w:ind w:firstLine="720"/>
        <w:jc w:val="both"/>
        <w:rPr>
          <w:rFonts w:ascii="Times New Roman" w:hAnsi="Times New Roman" w:cs="Times New Roman"/>
          <w:sz w:val="24"/>
          <w:szCs w:val="24"/>
        </w:rPr>
      </w:pPr>
    </w:p>
    <w:p w14:paraId="401D5B01" w14:textId="014E8EC6" w:rsidR="00E75E21" w:rsidRDefault="00E75E21"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485B5B">
        <w:rPr>
          <w:rFonts w:ascii="Times New Roman" w:hAnsi="Times New Roman" w:cs="Times New Roman"/>
          <w:b/>
          <w:bCs/>
          <w:sz w:val="24"/>
          <w:szCs w:val="24"/>
        </w:rPr>
        <w:t>7</w:t>
      </w:r>
      <w:r w:rsidR="00337F7B">
        <w:rPr>
          <w:rFonts w:ascii="Times New Roman" w:hAnsi="Times New Roman" w:cs="Times New Roman"/>
          <w:b/>
          <w:bCs/>
          <w:sz w:val="24"/>
          <w:szCs w:val="24"/>
        </w:rPr>
        <w:t>6</w:t>
      </w:r>
      <w:r w:rsidRPr="00146D7F">
        <w:rPr>
          <w:rFonts w:ascii="Times New Roman" w:hAnsi="Times New Roman" w:cs="Times New Roman"/>
          <w:b/>
          <w:bCs/>
          <w:sz w:val="24"/>
          <w:szCs w:val="24"/>
        </w:rPr>
        <w:t>.</w:t>
      </w:r>
    </w:p>
    <w:p w14:paraId="41C5CE3D"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501C7248" w14:textId="6C6BC192" w:rsidR="00EB2D54" w:rsidRDefault="00E75E21" w:rsidP="00061BDE">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Novčanom kaznom u iznosu od </w:t>
      </w:r>
      <w:r w:rsidR="006C1D75">
        <w:rPr>
          <w:rFonts w:ascii="Times New Roman" w:hAnsi="Times New Roman" w:cs="Times New Roman"/>
          <w:sz w:val="24"/>
          <w:szCs w:val="24"/>
        </w:rPr>
        <w:t>10</w:t>
      </w:r>
      <w:r w:rsidRPr="00146D7F">
        <w:rPr>
          <w:rFonts w:ascii="Times New Roman" w:hAnsi="Times New Roman" w:cs="Times New Roman"/>
          <w:sz w:val="24"/>
          <w:szCs w:val="24"/>
        </w:rPr>
        <w:t xml:space="preserve">0,00 eura kaznit će se fizička osoba koja krši odredbe članka </w:t>
      </w:r>
      <w:r w:rsidR="00337F7B">
        <w:rPr>
          <w:rFonts w:ascii="Times New Roman" w:hAnsi="Times New Roman" w:cs="Times New Roman"/>
          <w:sz w:val="24"/>
          <w:szCs w:val="24"/>
        </w:rPr>
        <w:t>71</w:t>
      </w:r>
      <w:r w:rsidRPr="00146D7F">
        <w:rPr>
          <w:rFonts w:ascii="Times New Roman" w:hAnsi="Times New Roman" w:cs="Times New Roman"/>
          <w:sz w:val="24"/>
          <w:szCs w:val="24"/>
        </w:rPr>
        <w:t>. ove Odluke</w:t>
      </w:r>
      <w:r w:rsidR="00061BDE">
        <w:rPr>
          <w:rFonts w:ascii="Times New Roman" w:hAnsi="Times New Roman" w:cs="Times New Roman"/>
          <w:sz w:val="24"/>
          <w:szCs w:val="24"/>
        </w:rPr>
        <w:t>.</w:t>
      </w:r>
    </w:p>
    <w:p w14:paraId="06CD4216" w14:textId="3CAD7B10" w:rsidR="00E75E21" w:rsidRDefault="00E75E21"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7</w:t>
      </w:r>
      <w:r w:rsidR="00337F7B">
        <w:rPr>
          <w:rFonts w:ascii="Times New Roman" w:hAnsi="Times New Roman" w:cs="Times New Roman"/>
          <w:b/>
          <w:bCs/>
          <w:sz w:val="24"/>
          <w:szCs w:val="24"/>
        </w:rPr>
        <w:t>7</w:t>
      </w:r>
      <w:r w:rsidRPr="00146D7F">
        <w:rPr>
          <w:rFonts w:ascii="Times New Roman" w:hAnsi="Times New Roman" w:cs="Times New Roman"/>
          <w:b/>
          <w:bCs/>
          <w:sz w:val="24"/>
          <w:szCs w:val="24"/>
        </w:rPr>
        <w:t>.</w:t>
      </w:r>
    </w:p>
    <w:p w14:paraId="16CF2268"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11390CDC" w14:textId="6FF9F912" w:rsidR="00E75E21" w:rsidRDefault="00E75E21" w:rsidP="00061BDE">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Osoba koja je svojim ponašanjem na groblju počinila štetu na grobovima, grobnicama ili drugim objektima i uređajima na groblju, zelenim površinama, ukrasnom bilju ili drveću, dužna je nadoknaditi počinjenu štetu po općim pravilima o odgovornosti za štetu.</w:t>
      </w:r>
    </w:p>
    <w:p w14:paraId="59D50DD0" w14:textId="77777777" w:rsidR="00662811" w:rsidRPr="00146D7F" w:rsidRDefault="00662811" w:rsidP="00146D7F">
      <w:pPr>
        <w:spacing w:after="0" w:line="240" w:lineRule="auto"/>
        <w:jc w:val="both"/>
        <w:rPr>
          <w:rFonts w:ascii="Times New Roman" w:hAnsi="Times New Roman" w:cs="Times New Roman"/>
          <w:sz w:val="24"/>
          <w:szCs w:val="24"/>
        </w:rPr>
      </w:pPr>
    </w:p>
    <w:p w14:paraId="4A8D4506" w14:textId="170703A2" w:rsidR="00E75E21" w:rsidRPr="00146D7F" w:rsidRDefault="00E75E21" w:rsidP="00146D7F">
      <w:pPr>
        <w:spacing w:after="0" w:line="240" w:lineRule="auto"/>
        <w:jc w:val="both"/>
        <w:rPr>
          <w:rFonts w:ascii="Times New Roman" w:hAnsi="Times New Roman" w:cs="Times New Roman"/>
          <w:b/>
          <w:bCs/>
          <w:sz w:val="24"/>
          <w:szCs w:val="24"/>
        </w:rPr>
      </w:pPr>
      <w:r w:rsidRPr="00146D7F">
        <w:rPr>
          <w:rFonts w:ascii="Times New Roman" w:hAnsi="Times New Roman" w:cs="Times New Roman"/>
          <w:b/>
          <w:bCs/>
          <w:sz w:val="24"/>
          <w:szCs w:val="24"/>
        </w:rPr>
        <w:t>X</w:t>
      </w:r>
      <w:r w:rsidR="00577018">
        <w:rPr>
          <w:rFonts w:ascii="Times New Roman" w:hAnsi="Times New Roman" w:cs="Times New Roman"/>
          <w:b/>
          <w:bCs/>
          <w:sz w:val="24"/>
          <w:szCs w:val="24"/>
        </w:rPr>
        <w:t>I</w:t>
      </w:r>
      <w:r w:rsidRPr="00146D7F">
        <w:rPr>
          <w:rFonts w:ascii="Times New Roman" w:hAnsi="Times New Roman" w:cs="Times New Roman"/>
          <w:b/>
          <w:bCs/>
          <w:sz w:val="24"/>
          <w:szCs w:val="24"/>
        </w:rPr>
        <w:t>. ZAVRŠNE ODREDBE</w:t>
      </w:r>
    </w:p>
    <w:p w14:paraId="041621A1" w14:textId="30648A76" w:rsidR="005C5BC9" w:rsidRDefault="005C5BC9"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Članak 7</w:t>
      </w:r>
      <w:r w:rsidR="00337F7B">
        <w:rPr>
          <w:rFonts w:ascii="Times New Roman" w:hAnsi="Times New Roman" w:cs="Times New Roman"/>
          <w:b/>
          <w:bCs/>
          <w:sz w:val="24"/>
          <w:szCs w:val="24"/>
        </w:rPr>
        <w:t>8</w:t>
      </w:r>
      <w:r w:rsidRPr="00146D7F">
        <w:rPr>
          <w:rFonts w:ascii="Times New Roman" w:hAnsi="Times New Roman" w:cs="Times New Roman"/>
          <w:b/>
          <w:bCs/>
          <w:sz w:val="24"/>
          <w:szCs w:val="24"/>
        </w:rPr>
        <w:t xml:space="preserve">. </w:t>
      </w:r>
    </w:p>
    <w:p w14:paraId="08762A11"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596BF89E" w14:textId="1CA7A884" w:rsidR="005C5BC9" w:rsidRDefault="005C5BC9" w:rsidP="00061BDE">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Stupanjem na snagu ove Odluke prestaje važiti Odluka o groblju (</w:t>
      </w:r>
      <w:r w:rsidR="00EE5462" w:rsidRPr="00146D7F">
        <w:rPr>
          <w:rFonts w:ascii="Times New Roman" w:hAnsi="Times New Roman" w:cs="Times New Roman"/>
          <w:sz w:val="24"/>
          <w:szCs w:val="24"/>
        </w:rPr>
        <w:t>„</w:t>
      </w:r>
      <w:bookmarkStart w:id="1" w:name="_Hlk160099735"/>
      <w:r w:rsidRPr="00146D7F">
        <w:rPr>
          <w:rFonts w:ascii="Times New Roman" w:hAnsi="Times New Roman" w:cs="Times New Roman"/>
          <w:sz w:val="24"/>
          <w:szCs w:val="24"/>
        </w:rPr>
        <w:t xml:space="preserve">Službeni glasnik </w:t>
      </w:r>
      <w:r w:rsidR="00EE5462" w:rsidRPr="00146D7F">
        <w:rPr>
          <w:rFonts w:ascii="Times New Roman" w:hAnsi="Times New Roman" w:cs="Times New Roman"/>
          <w:sz w:val="24"/>
          <w:szCs w:val="24"/>
        </w:rPr>
        <w:t>Krapinsko-zagorske županije</w:t>
      </w:r>
      <w:bookmarkEnd w:id="1"/>
      <w:r w:rsidRPr="00146D7F">
        <w:rPr>
          <w:rFonts w:ascii="Times New Roman" w:hAnsi="Times New Roman" w:cs="Times New Roman"/>
          <w:sz w:val="24"/>
          <w:szCs w:val="24"/>
        </w:rPr>
        <w:t xml:space="preserve"> </w:t>
      </w:r>
      <w:r w:rsidR="00B82C96">
        <w:rPr>
          <w:rFonts w:ascii="Times New Roman" w:hAnsi="Times New Roman" w:cs="Times New Roman"/>
          <w:sz w:val="24"/>
          <w:szCs w:val="24"/>
        </w:rPr>
        <w:t>7</w:t>
      </w:r>
      <w:r w:rsidR="00EE5462" w:rsidRPr="00146D7F">
        <w:rPr>
          <w:rFonts w:ascii="Times New Roman" w:hAnsi="Times New Roman" w:cs="Times New Roman"/>
          <w:sz w:val="24"/>
          <w:szCs w:val="24"/>
        </w:rPr>
        <w:t>/</w:t>
      </w:r>
      <w:r w:rsidR="00061BDE">
        <w:rPr>
          <w:rFonts w:ascii="Times New Roman" w:hAnsi="Times New Roman" w:cs="Times New Roman"/>
          <w:sz w:val="24"/>
          <w:szCs w:val="24"/>
        </w:rPr>
        <w:t>24</w:t>
      </w:r>
      <w:r w:rsidRPr="00146D7F">
        <w:rPr>
          <w:rFonts w:ascii="Times New Roman" w:hAnsi="Times New Roman" w:cs="Times New Roman"/>
          <w:sz w:val="24"/>
          <w:szCs w:val="24"/>
        </w:rPr>
        <w:t>).</w:t>
      </w:r>
    </w:p>
    <w:p w14:paraId="2A7F9FD2" w14:textId="2AE8C2F2" w:rsidR="00E75E21" w:rsidRDefault="005C5BC9" w:rsidP="00146D7F">
      <w:pPr>
        <w:spacing w:after="0" w:line="240" w:lineRule="auto"/>
        <w:jc w:val="center"/>
        <w:rPr>
          <w:rFonts w:ascii="Times New Roman" w:hAnsi="Times New Roman" w:cs="Times New Roman"/>
          <w:b/>
          <w:bCs/>
          <w:sz w:val="24"/>
          <w:szCs w:val="24"/>
        </w:rPr>
      </w:pPr>
      <w:r w:rsidRPr="00146D7F">
        <w:rPr>
          <w:rFonts w:ascii="Times New Roman" w:hAnsi="Times New Roman" w:cs="Times New Roman"/>
          <w:b/>
          <w:bCs/>
          <w:sz w:val="24"/>
          <w:szCs w:val="24"/>
        </w:rPr>
        <w:t xml:space="preserve">Članak </w:t>
      </w:r>
      <w:r w:rsidR="00061BDE">
        <w:rPr>
          <w:rFonts w:ascii="Times New Roman" w:hAnsi="Times New Roman" w:cs="Times New Roman"/>
          <w:b/>
          <w:bCs/>
          <w:sz w:val="24"/>
          <w:szCs w:val="24"/>
        </w:rPr>
        <w:t>7</w:t>
      </w:r>
      <w:r w:rsidR="00337F7B">
        <w:rPr>
          <w:rFonts w:ascii="Times New Roman" w:hAnsi="Times New Roman" w:cs="Times New Roman"/>
          <w:b/>
          <w:bCs/>
          <w:sz w:val="24"/>
          <w:szCs w:val="24"/>
        </w:rPr>
        <w:t>9</w:t>
      </w:r>
      <w:r w:rsidRPr="00146D7F">
        <w:rPr>
          <w:rFonts w:ascii="Times New Roman" w:hAnsi="Times New Roman" w:cs="Times New Roman"/>
          <w:b/>
          <w:bCs/>
          <w:sz w:val="24"/>
          <w:szCs w:val="24"/>
        </w:rPr>
        <w:t>.</w:t>
      </w:r>
    </w:p>
    <w:p w14:paraId="4C44DB83" w14:textId="77777777" w:rsidR="00662811" w:rsidRPr="00146D7F" w:rsidRDefault="00662811" w:rsidP="00146D7F">
      <w:pPr>
        <w:spacing w:after="0" w:line="240" w:lineRule="auto"/>
        <w:jc w:val="center"/>
        <w:rPr>
          <w:rFonts w:ascii="Times New Roman" w:hAnsi="Times New Roman" w:cs="Times New Roman"/>
          <w:b/>
          <w:bCs/>
          <w:sz w:val="24"/>
          <w:szCs w:val="24"/>
        </w:rPr>
      </w:pPr>
    </w:p>
    <w:p w14:paraId="525711A0" w14:textId="714C0D53" w:rsidR="00F30683" w:rsidRPr="00146D7F" w:rsidRDefault="005C5BC9" w:rsidP="00F30683">
      <w:pPr>
        <w:spacing w:after="0" w:line="240" w:lineRule="auto"/>
        <w:ind w:firstLine="720"/>
        <w:jc w:val="both"/>
        <w:rPr>
          <w:rFonts w:ascii="Times New Roman" w:hAnsi="Times New Roman" w:cs="Times New Roman"/>
          <w:sz w:val="24"/>
          <w:szCs w:val="24"/>
        </w:rPr>
      </w:pPr>
      <w:r w:rsidRPr="00146D7F">
        <w:rPr>
          <w:rFonts w:ascii="Times New Roman" w:hAnsi="Times New Roman" w:cs="Times New Roman"/>
          <w:sz w:val="24"/>
          <w:szCs w:val="24"/>
        </w:rPr>
        <w:t xml:space="preserve">Ova Odluka stupa na snagu osmog dana od dana objave u </w:t>
      </w:r>
      <w:r w:rsidR="00061BDE">
        <w:rPr>
          <w:rFonts w:ascii="Times New Roman" w:hAnsi="Times New Roman" w:cs="Times New Roman"/>
          <w:sz w:val="24"/>
          <w:szCs w:val="24"/>
        </w:rPr>
        <w:t>„</w:t>
      </w:r>
      <w:r w:rsidRPr="00146D7F">
        <w:rPr>
          <w:rFonts w:ascii="Times New Roman" w:hAnsi="Times New Roman" w:cs="Times New Roman"/>
          <w:sz w:val="24"/>
          <w:szCs w:val="24"/>
        </w:rPr>
        <w:t xml:space="preserve">Službenom glasniku </w:t>
      </w:r>
      <w:r w:rsidR="00EE5462" w:rsidRPr="00146D7F">
        <w:rPr>
          <w:rFonts w:ascii="Times New Roman" w:hAnsi="Times New Roman" w:cs="Times New Roman"/>
          <w:sz w:val="24"/>
          <w:szCs w:val="24"/>
        </w:rPr>
        <w:t>Krapinsko-zagorske županije</w:t>
      </w:r>
      <w:r w:rsidR="00061BDE">
        <w:rPr>
          <w:rFonts w:ascii="Times New Roman" w:hAnsi="Times New Roman" w:cs="Times New Roman"/>
          <w:sz w:val="24"/>
          <w:szCs w:val="24"/>
        </w:rPr>
        <w:t>“</w:t>
      </w:r>
      <w:r w:rsidRPr="00146D7F">
        <w:rPr>
          <w:rFonts w:ascii="Times New Roman" w:hAnsi="Times New Roman" w:cs="Times New Roman"/>
          <w:sz w:val="24"/>
          <w:szCs w:val="24"/>
        </w:rPr>
        <w:t xml:space="preserve">. </w:t>
      </w:r>
    </w:p>
    <w:p w14:paraId="491BA11A" w14:textId="2C79C11E" w:rsidR="00E2585C" w:rsidRPr="00146D7F" w:rsidRDefault="00E2585C" w:rsidP="00146D7F">
      <w:pPr>
        <w:tabs>
          <w:tab w:val="left" w:pos="360"/>
          <w:tab w:val="left" w:pos="1080"/>
          <w:tab w:val="left" w:pos="7920"/>
        </w:tabs>
        <w:spacing w:after="0" w:line="240" w:lineRule="auto"/>
        <w:jc w:val="right"/>
        <w:rPr>
          <w:rFonts w:ascii="Times New Roman" w:hAnsi="Times New Roman" w:cs="Times New Roman"/>
          <w:sz w:val="24"/>
          <w:szCs w:val="24"/>
        </w:rPr>
      </w:pPr>
      <w:r w:rsidRPr="00146D7F">
        <w:rPr>
          <w:rFonts w:ascii="Times New Roman" w:hAnsi="Times New Roman" w:cs="Times New Roman"/>
          <w:sz w:val="24"/>
          <w:szCs w:val="24"/>
        </w:rPr>
        <w:t>PREDSJEDNICA OPĆINSKOG VIJEĆA</w:t>
      </w:r>
    </w:p>
    <w:p w14:paraId="44002BF3" w14:textId="12A72AB9" w:rsidR="00E2585C" w:rsidRPr="00146D7F" w:rsidRDefault="00E2585C" w:rsidP="00146D7F">
      <w:pPr>
        <w:tabs>
          <w:tab w:val="left" w:pos="360"/>
          <w:tab w:val="left" w:pos="1080"/>
          <w:tab w:val="left" w:pos="7920"/>
        </w:tabs>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 xml:space="preserve">                                                                                                  OPĆINE ĐURMANEC</w:t>
      </w:r>
    </w:p>
    <w:p w14:paraId="55A2EA62" w14:textId="7F38BBA5" w:rsidR="00E2585C" w:rsidRPr="00146D7F" w:rsidRDefault="00E2585C" w:rsidP="00146D7F">
      <w:pPr>
        <w:tabs>
          <w:tab w:val="left" w:pos="360"/>
          <w:tab w:val="left" w:pos="1080"/>
          <w:tab w:val="left" w:pos="7920"/>
        </w:tabs>
        <w:spacing w:after="0" w:line="240" w:lineRule="auto"/>
        <w:jc w:val="both"/>
        <w:rPr>
          <w:rFonts w:ascii="Times New Roman" w:hAnsi="Times New Roman" w:cs="Times New Roman"/>
          <w:sz w:val="24"/>
          <w:szCs w:val="24"/>
        </w:rPr>
      </w:pPr>
      <w:r w:rsidRPr="00146D7F">
        <w:rPr>
          <w:rFonts w:ascii="Times New Roman" w:hAnsi="Times New Roman" w:cs="Times New Roman"/>
          <w:sz w:val="24"/>
          <w:szCs w:val="24"/>
        </w:rPr>
        <w:tab/>
        <w:t xml:space="preserve">                                                                                                   Ivančica Hrček</w:t>
      </w:r>
    </w:p>
    <w:sectPr w:rsidR="00E2585C" w:rsidRPr="00146D7F" w:rsidSect="00141A40">
      <w:footerReference w:type="default" r:id="rId8"/>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EF9F" w14:textId="77777777" w:rsidR="00A42BF7" w:rsidRDefault="00A42BF7" w:rsidP="00705F21">
      <w:pPr>
        <w:spacing w:after="0" w:line="240" w:lineRule="auto"/>
      </w:pPr>
      <w:r>
        <w:separator/>
      </w:r>
    </w:p>
  </w:endnote>
  <w:endnote w:type="continuationSeparator" w:id="0">
    <w:p w14:paraId="4C017F8A" w14:textId="77777777" w:rsidR="00A42BF7" w:rsidRDefault="00A42BF7" w:rsidP="0070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64EC" w14:textId="64F9DBDC" w:rsidR="00705F21" w:rsidRPr="00705F21" w:rsidRDefault="00705F21">
    <w:pPr>
      <w:pStyle w:val="Podnoje"/>
      <w:jc w:val="center"/>
      <w:rPr>
        <w:rFonts w:ascii="Arial" w:hAnsi="Arial" w:cs="Arial"/>
      </w:rPr>
    </w:pPr>
  </w:p>
  <w:p w14:paraId="56BB64DF" w14:textId="77777777" w:rsidR="00705F21" w:rsidRDefault="00705F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F9F6" w14:textId="77777777" w:rsidR="00A42BF7" w:rsidRDefault="00A42BF7" w:rsidP="00705F21">
      <w:pPr>
        <w:spacing w:after="0" w:line="240" w:lineRule="auto"/>
      </w:pPr>
      <w:r>
        <w:separator/>
      </w:r>
    </w:p>
  </w:footnote>
  <w:footnote w:type="continuationSeparator" w:id="0">
    <w:p w14:paraId="576D5F92" w14:textId="77777777" w:rsidR="00A42BF7" w:rsidRDefault="00A42BF7" w:rsidP="00705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F1D56"/>
    <w:multiLevelType w:val="hybridMultilevel"/>
    <w:tmpl w:val="458ED7A2"/>
    <w:lvl w:ilvl="0" w:tplc="13085D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E6127"/>
    <w:multiLevelType w:val="hybridMultilevel"/>
    <w:tmpl w:val="E4D43790"/>
    <w:lvl w:ilvl="0" w:tplc="13085D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45998"/>
    <w:multiLevelType w:val="hybridMultilevel"/>
    <w:tmpl w:val="CBC0289E"/>
    <w:lvl w:ilvl="0" w:tplc="13085D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92389"/>
    <w:multiLevelType w:val="hybridMultilevel"/>
    <w:tmpl w:val="0BAC2380"/>
    <w:lvl w:ilvl="0" w:tplc="DE3407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11264796">
    <w:abstractNumId w:val="0"/>
  </w:num>
  <w:num w:numId="2" w16cid:durableId="877006115">
    <w:abstractNumId w:val="2"/>
  </w:num>
  <w:num w:numId="3" w16cid:durableId="1473984666">
    <w:abstractNumId w:val="1"/>
  </w:num>
  <w:num w:numId="4" w16cid:durableId="972295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BA"/>
    <w:rsid w:val="00002CBD"/>
    <w:rsid w:val="0001458F"/>
    <w:rsid w:val="00021660"/>
    <w:rsid w:val="00023A61"/>
    <w:rsid w:val="00045BBD"/>
    <w:rsid w:val="00054D89"/>
    <w:rsid w:val="00061BDE"/>
    <w:rsid w:val="00087A3B"/>
    <w:rsid w:val="000A002B"/>
    <w:rsid w:val="000A081E"/>
    <w:rsid w:val="000A48F6"/>
    <w:rsid w:val="000D602D"/>
    <w:rsid w:val="000E4A42"/>
    <w:rsid w:val="00120B52"/>
    <w:rsid w:val="00123949"/>
    <w:rsid w:val="00127131"/>
    <w:rsid w:val="00141A40"/>
    <w:rsid w:val="0014481F"/>
    <w:rsid w:val="00146D7F"/>
    <w:rsid w:val="00151603"/>
    <w:rsid w:val="001626D1"/>
    <w:rsid w:val="001646F2"/>
    <w:rsid w:val="001813BF"/>
    <w:rsid w:val="00183D75"/>
    <w:rsid w:val="00185BA1"/>
    <w:rsid w:val="00193AF6"/>
    <w:rsid w:val="001A0678"/>
    <w:rsid w:val="001A1AF2"/>
    <w:rsid w:val="001A5EB8"/>
    <w:rsid w:val="001E3C4C"/>
    <w:rsid w:val="001F78F2"/>
    <w:rsid w:val="002045D4"/>
    <w:rsid w:val="0021344B"/>
    <w:rsid w:val="00263A47"/>
    <w:rsid w:val="00265C82"/>
    <w:rsid w:val="002D34BE"/>
    <w:rsid w:val="002D59A9"/>
    <w:rsid w:val="002E32C3"/>
    <w:rsid w:val="002F7C6D"/>
    <w:rsid w:val="00311B44"/>
    <w:rsid w:val="00312DAD"/>
    <w:rsid w:val="003146A6"/>
    <w:rsid w:val="00325199"/>
    <w:rsid w:val="00337F7B"/>
    <w:rsid w:val="003665B9"/>
    <w:rsid w:val="00373F21"/>
    <w:rsid w:val="00387FBF"/>
    <w:rsid w:val="003E3197"/>
    <w:rsid w:val="003E7971"/>
    <w:rsid w:val="00405CF7"/>
    <w:rsid w:val="004106A1"/>
    <w:rsid w:val="0042196E"/>
    <w:rsid w:val="0046198F"/>
    <w:rsid w:val="00481066"/>
    <w:rsid w:val="00485B5B"/>
    <w:rsid w:val="004A5293"/>
    <w:rsid w:val="004B6917"/>
    <w:rsid w:val="0050298C"/>
    <w:rsid w:val="005379DC"/>
    <w:rsid w:val="0056276A"/>
    <w:rsid w:val="00572520"/>
    <w:rsid w:val="00577018"/>
    <w:rsid w:val="00577242"/>
    <w:rsid w:val="005A1C70"/>
    <w:rsid w:val="005C5BC9"/>
    <w:rsid w:val="0062205D"/>
    <w:rsid w:val="006225D9"/>
    <w:rsid w:val="00661173"/>
    <w:rsid w:val="00662811"/>
    <w:rsid w:val="0067461B"/>
    <w:rsid w:val="00681993"/>
    <w:rsid w:val="00684B5B"/>
    <w:rsid w:val="00686546"/>
    <w:rsid w:val="006C0E05"/>
    <w:rsid w:val="006C1D75"/>
    <w:rsid w:val="006D17CC"/>
    <w:rsid w:val="006D45DA"/>
    <w:rsid w:val="006F08E3"/>
    <w:rsid w:val="006F4149"/>
    <w:rsid w:val="007015D5"/>
    <w:rsid w:val="00701E69"/>
    <w:rsid w:val="00705F21"/>
    <w:rsid w:val="007067D8"/>
    <w:rsid w:val="00795098"/>
    <w:rsid w:val="00796D34"/>
    <w:rsid w:val="007A23E3"/>
    <w:rsid w:val="007A7272"/>
    <w:rsid w:val="007C42F6"/>
    <w:rsid w:val="007D08A4"/>
    <w:rsid w:val="008047C7"/>
    <w:rsid w:val="00805BE3"/>
    <w:rsid w:val="0080643D"/>
    <w:rsid w:val="00822776"/>
    <w:rsid w:val="00823418"/>
    <w:rsid w:val="00837DA2"/>
    <w:rsid w:val="00841D5E"/>
    <w:rsid w:val="00842234"/>
    <w:rsid w:val="008468E1"/>
    <w:rsid w:val="00854348"/>
    <w:rsid w:val="00891C61"/>
    <w:rsid w:val="00892150"/>
    <w:rsid w:val="0089289D"/>
    <w:rsid w:val="008B44ED"/>
    <w:rsid w:val="008C0F3B"/>
    <w:rsid w:val="008F4C08"/>
    <w:rsid w:val="008F54BA"/>
    <w:rsid w:val="00901070"/>
    <w:rsid w:val="009102E1"/>
    <w:rsid w:val="00922E8F"/>
    <w:rsid w:val="009302B0"/>
    <w:rsid w:val="00933EF0"/>
    <w:rsid w:val="0096768C"/>
    <w:rsid w:val="00990D45"/>
    <w:rsid w:val="00996B72"/>
    <w:rsid w:val="009D2DB1"/>
    <w:rsid w:val="009D7B44"/>
    <w:rsid w:val="009F4016"/>
    <w:rsid w:val="00A26E4F"/>
    <w:rsid w:val="00A41008"/>
    <w:rsid w:val="00A42BF7"/>
    <w:rsid w:val="00A53106"/>
    <w:rsid w:val="00A543CB"/>
    <w:rsid w:val="00A56E06"/>
    <w:rsid w:val="00A90F39"/>
    <w:rsid w:val="00AC4146"/>
    <w:rsid w:val="00AD5A08"/>
    <w:rsid w:val="00AE2B76"/>
    <w:rsid w:val="00B05B01"/>
    <w:rsid w:val="00B33FC8"/>
    <w:rsid w:val="00B42819"/>
    <w:rsid w:val="00B54EBA"/>
    <w:rsid w:val="00B8080F"/>
    <w:rsid w:val="00B82C96"/>
    <w:rsid w:val="00BA5F50"/>
    <w:rsid w:val="00BD0FC2"/>
    <w:rsid w:val="00BE40A0"/>
    <w:rsid w:val="00BF6092"/>
    <w:rsid w:val="00C05512"/>
    <w:rsid w:val="00C06B52"/>
    <w:rsid w:val="00C0726D"/>
    <w:rsid w:val="00C253E5"/>
    <w:rsid w:val="00C32B81"/>
    <w:rsid w:val="00C60A5A"/>
    <w:rsid w:val="00C64B16"/>
    <w:rsid w:val="00C72A67"/>
    <w:rsid w:val="00C839A0"/>
    <w:rsid w:val="00C91199"/>
    <w:rsid w:val="00CA1FC6"/>
    <w:rsid w:val="00CC4928"/>
    <w:rsid w:val="00CD4720"/>
    <w:rsid w:val="00CD4A2E"/>
    <w:rsid w:val="00D23D2C"/>
    <w:rsid w:val="00D31563"/>
    <w:rsid w:val="00D41E03"/>
    <w:rsid w:val="00D475B2"/>
    <w:rsid w:val="00D64942"/>
    <w:rsid w:val="00D91A18"/>
    <w:rsid w:val="00D946AF"/>
    <w:rsid w:val="00D96D02"/>
    <w:rsid w:val="00DA1B43"/>
    <w:rsid w:val="00DB2F11"/>
    <w:rsid w:val="00DC6B31"/>
    <w:rsid w:val="00DD3A6C"/>
    <w:rsid w:val="00DF347D"/>
    <w:rsid w:val="00DF60F1"/>
    <w:rsid w:val="00E01DAA"/>
    <w:rsid w:val="00E03037"/>
    <w:rsid w:val="00E240F9"/>
    <w:rsid w:val="00E2585C"/>
    <w:rsid w:val="00E327F0"/>
    <w:rsid w:val="00E36E51"/>
    <w:rsid w:val="00E55BD8"/>
    <w:rsid w:val="00E75E21"/>
    <w:rsid w:val="00EB0716"/>
    <w:rsid w:val="00EB2D54"/>
    <w:rsid w:val="00EB3C0F"/>
    <w:rsid w:val="00EC3DED"/>
    <w:rsid w:val="00EE5462"/>
    <w:rsid w:val="00F23320"/>
    <w:rsid w:val="00F30683"/>
    <w:rsid w:val="00F600D5"/>
    <w:rsid w:val="00F6733B"/>
    <w:rsid w:val="00F761D0"/>
    <w:rsid w:val="00F826A3"/>
    <w:rsid w:val="00F87CE6"/>
    <w:rsid w:val="00FD5D61"/>
    <w:rsid w:val="00FE72D9"/>
    <w:rsid w:val="1791B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77DA"/>
  <w15:chartTrackingRefBased/>
  <w15:docId w15:val="{F5856517-C892-4F1F-B0A8-3F047FA4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D96D02"/>
    <w:rPr>
      <w:sz w:val="16"/>
      <w:szCs w:val="16"/>
    </w:rPr>
  </w:style>
  <w:style w:type="paragraph" w:styleId="Tekstkomentara">
    <w:name w:val="annotation text"/>
    <w:basedOn w:val="Normal"/>
    <w:link w:val="TekstkomentaraChar"/>
    <w:uiPriority w:val="99"/>
    <w:unhideWhenUsed/>
    <w:rsid w:val="00D96D02"/>
    <w:pPr>
      <w:spacing w:line="240" w:lineRule="auto"/>
    </w:pPr>
    <w:rPr>
      <w:sz w:val="20"/>
      <w:szCs w:val="20"/>
    </w:rPr>
  </w:style>
  <w:style w:type="character" w:customStyle="1" w:styleId="TekstkomentaraChar">
    <w:name w:val="Tekst komentara Char"/>
    <w:basedOn w:val="Zadanifontodlomka"/>
    <w:link w:val="Tekstkomentara"/>
    <w:uiPriority w:val="99"/>
    <w:rsid w:val="00D96D02"/>
    <w:rPr>
      <w:sz w:val="20"/>
      <w:szCs w:val="20"/>
      <w:lang w:val="hr-HR"/>
    </w:rPr>
  </w:style>
  <w:style w:type="paragraph" w:styleId="Predmetkomentara">
    <w:name w:val="annotation subject"/>
    <w:basedOn w:val="Tekstkomentara"/>
    <w:next w:val="Tekstkomentara"/>
    <w:link w:val="PredmetkomentaraChar"/>
    <w:uiPriority w:val="99"/>
    <w:semiHidden/>
    <w:unhideWhenUsed/>
    <w:rsid w:val="00D96D02"/>
    <w:rPr>
      <w:b/>
      <w:bCs/>
    </w:rPr>
  </w:style>
  <w:style w:type="character" w:customStyle="1" w:styleId="PredmetkomentaraChar">
    <w:name w:val="Predmet komentara Char"/>
    <w:basedOn w:val="TekstkomentaraChar"/>
    <w:link w:val="Predmetkomentara"/>
    <w:uiPriority w:val="99"/>
    <w:semiHidden/>
    <w:rsid w:val="00D96D02"/>
    <w:rPr>
      <w:b/>
      <w:bCs/>
      <w:sz w:val="20"/>
      <w:szCs w:val="20"/>
      <w:lang w:val="hr-HR"/>
    </w:rPr>
  </w:style>
  <w:style w:type="paragraph" w:styleId="Odlomakpopisa">
    <w:name w:val="List Paragraph"/>
    <w:basedOn w:val="Normal"/>
    <w:uiPriority w:val="34"/>
    <w:qFormat/>
    <w:rsid w:val="00F826A3"/>
    <w:pPr>
      <w:ind w:left="720"/>
      <w:contextualSpacing/>
    </w:pPr>
  </w:style>
  <w:style w:type="paragraph" w:styleId="Zaglavlje">
    <w:name w:val="header"/>
    <w:basedOn w:val="Normal"/>
    <w:link w:val="ZaglavljeChar"/>
    <w:unhideWhenUsed/>
    <w:rsid w:val="00705F21"/>
    <w:pPr>
      <w:tabs>
        <w:tab w:val="center" w:pos="4513"/>
        <w:tab w:val="right" w:pos="9026"/>
      </w:tabs>
      <w:spacing w:after="0" w:line="240" w:lineRule="auto"/>
    </w:pPr>
  </w:style>
  <w:style w:type="character" w:customStyle="1" w:styleId="ZaglavljeChar">
    <w:name w:val="Zaglavlje Char"/>
    <w:basedOn w:val="Zadanifontodlomka"/>
    <w:link w:val="Zaglavlje"/>
    <w:rsid w:val="00705F21"/>
    <w:rPr>
      <w:lang w:val="hr-HR"/>
    </w:rPr>
  </w:style>
  <w:style w:type="paragraph" w:styleId="Podnoje">
    <w:name w:val="footer"/>
    <w:basedOn w:val="Normal"/>
    <w:link w:val="PodnojeChar"/>
    <w:uiPriority w:val="99"/>
    <w:unhideWhenUsed/>
    <w:rsid w:val="00705F21"/>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705F21"/>
    <w:rPr>
      <w:lang w:val="hr-HR"/>
    </w:rPr>
  </w:style>
  <w:style w:type="paragraph" w:styleId="Tijeloteksta">
    <w:name w:val="Body Text"/>
    <w:basedOn w:val="Normal"/>
    <w:link w:val="TijelotekstaChar"/>
    <w:semiHidden/>
    <w:rsid w:val="00B33FC8"/>
    <w:pPr>
      <w:tabs>
        <w:tab w:val="left" w:pos="1080"/>
      </w:tabs>
      <w:spacing w:after="0" w:line="240" w:lineRule="auto"/>
      <w:jc w:val="both"/>
    </w:pPr>
    <w:rPr>
      <w:rFonts w:ascii="Times New Roman" w:eastAsia="Times New Roman" w:hAnsi="Times New Roman" w:cs="Times New Roman"/>
      <w:sz w:val="24"/>
      <w:szCs w:val="24"/>
      <w:lang w:val="de-DE"/>
    </w:rPr>
  </w:style>
  <w:style w:type="character" w:customStyle="1" w:styleId="TijelotekstaChar">
    <w:name w:val="Tijelo teksta Char"/>
    <w:basedOn w:val="Zadanifontodlomka"/>
    <w:link w:val="Tijeloteksta"/>
    <w:semiHidden/>
    <w:rsid w:val="00B33FC8"/>
    <w:rPr>
      <w:rFonts w:ascii="Times New Roman" w:eastAsia="Times New Roman" w:hAnsi="Times New Roman" w:cs="Times New Roman"/>
      <w:noProof/>
      <w:sz w:val="24"/>
      <w:szCs w:val="24"/>
      <w:lang w:val="de-DE"/>
    </w:rPr>
  </w:style>
  <w:style w:type="paragraph" w:customStyle="1" w:styleId="box480012">
    <w:name w:val="box_480012"/>
    <w:basedOn w:val="Normal"/>
    <w:rsid w:val="00CA1FC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726</TotalTime>
  <Pages>15</Pages>
  <Words>5576</Words>
  <Characters>31789</Characters>
  <Application>Microsoft Office Word</Application>
  <DocSecurity>0</DocSecurity>
  <Lines>264</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Cigula</dc:creator>
  <cp:keywords/>
  <dc:description/>
  <cp:lastModifiedBy>Miro Pavić</cp:lastModifiedBy>
  <cp:revision>51</cp:revision>
  <cp:lastPrinted>2024-02-28T11:15:00Z</cp:lastPrinted>
  <dcterms:created xsi:type="dcterms:W3CDTF">2023-04-17T09:15:00Z</dcterms:created>
  <dcterms:modified xsi:type="dcterms:W3CDTF">2026-02-11T12:17:00Z</dcterms:modified>
</cp:coreProperties>
</file>