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B495" w14:textId="77777777" w:rsidR="006C298B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C4ACA3" wp14:editId="6A1FCBE5">
            <wp:extent cx="571500" cy="800100"/>
            <wp:effectExtent l="0" t="0" r="0" b="0"/>
            <wp:docPr id="2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A885" w14:textId="77777777" w:rsidR="006C298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0686E1D8" w14:textId="77777777" w:rsidR="006C298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7F92C1AE" w14:textId="7AA16ABB" w:rsidR="006C298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ED1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OPĆINA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ĐURMANEC</w:t>
      </w:r>
    </w:p>
    <w:p w14:paraId="3C1D227A" w14:textId="495BF51E" w:rsidR="006C298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ED1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OPĆINSKO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VIJEĆE</w:t>
      </w:r>
    </w:p>
    <w:p w14:paraId="44C07C4F" w14:textId="77777777" w:rsidR="006C298B" w:rsidRDefault="006C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DC24F" w14:textId="4929D81A" w:rsidR="006C298B" w:rsidRPr="002B09B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KLASA: </w:t>
      </w:r>
      <w:r w:rsidR="002B0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400-04</w:t>
      </w:r>
      <w:r w:rsidR="00396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5A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26-01/0003</w:t>
      </w:r>
    </w:p>
    <w:p w14:paraId="38C421D9" w14:textId="7AF4F7F1" w:rsidR="006C298B" w:rsidRPr="002B09BF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URBROJ: </w:t>
      </w:r>
      <w:r w:rsidR="002B0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2140</w:t>
      </w:r>
      <w:r w:rsidR="005A4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-11-26-9</w:t>
      </w:r>
    </w:p>
    <w:p w14:paraId="575350CE" w14:textId="712336C3" w:rsidR="006C298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Đurmanec, </w:t>
      </w:r>
      <w:r w:rsidR="005A4EE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747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6266">
        <w:rPr>
          <w:rFonts w:ascii="Times New Roman" w:eastAsia="Times New Roman" w:hAnsi="Times New Roman" w:cs="Times New Roman"/>
          <w:sz w:val="24"/>
          <w:szCs w:val="24"/>
        </w:rPr>
        <w:t xml:space="preserve"> ožujka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337D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4FD9E9" w14:textId="77777777" w:rsidR="006C298B" w:rsidRDefault="006C298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935C0" w14:textId="77777777" w:rsidR="00A74724" w:rsidRPr="00A74724" w:rsidRDefault="00000000" w:rsidP="00A7472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9FF005" w14:textId="490223FD" w:rsidR="00A74724" w:rsidRPr="00A74724" w:rsidRDefault="00A74724" w:rsidP="00A7472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724">
        <w:rPr>
          <w:rFonts w:ascii="Times New Roman" w:eastAsia="Times New Roman" w:hAnsi="Times New Roman" w:cs="Times New Roman"/>
          <w:sz w:val="24"/>
          <w:szCs w:val="24"/>
        </w:rPr>
        <w:tab/>
        <w:t>Na temelju članka 80. Zakona o proračunu, (Narodne novine br. 144/21)</w:t>
      </w:r>
      <w:r w:rsidRPr="00A74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5111">
        <w:rPr>
          <w:rFonts w:ascii="Times New Roman" w:eastAsia="Times New Roman" w:hAnsi="Times New Roman" w:cs="Times New Roman"/>
          <w:sz w:val="24"/>
          <w:szCs w:val="24"/>
        </w:rPr>
        <w:t xml:space="preserve">i članka </w:t>
      </w:r>
      <w:r w:rsidR="003251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5111">
        <w:rPr>
          <w:rFonts w:ascii="Times New Roman" w:eastAsia="Times New Roman" w:hAnsi="Times New Roman" w:cs="Times New Roman"/>
          <w:sz w:val="24"/>
          <w:szCs w:val="24"/>
        </w:rPr>
        <w:t xml:space="preserve">46. Pravilnika o polugodišnjem i godišnjem izvještaju o izvršenju proračuna i financijskog plana (Narodne novine” br. 85/23) </w:t>
      </w:r>
      <w:r w:rsidRPr="00A747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74724">
        <w:rPr>
          <w:rFonts w:ascii="Times New Roman" w:eastAsia="Times New Roman" w:hAnsi="Times New Roman" w:cs="Times New Roman"/>
          <w:sz w:val="24"/>
          <w:szCs w:val="24"/>
        </w:rPr>
        <w:t xml:space="preserve"> članka 15. Statuta Općine Đurmanec ("Službeni glasnik Krapinsko-zagorske županije" broj 15/21</w:t>
      </w:r>
      <w:r w:rsidR="00396266">
        <w:rPr>
          <w:rFonts w:ascii="Times New Roman" w:eastAsia="Times New Roman" w:hAnsi="Times New Roman" w:cs="Times New Roman"/>
          <w:sz w:val="24"/>
          <w:szCs w:val="24"/>
        </w:rPr>
        <w:t xml:space="preserve"> i 49/24</w:t>
      </w:r>
      <w:r w:rsidRPr="00A74724">
        <w:rPr>
          <w:rFonts w:ascii="Times New Roman" w:eastAsia="Times New Roman" w:hAnsi="Times New Roman" w:cs="Times New Roman"/>
          <w:sz w:val="24"/>
          <w:szCs w:val="24"/>
        </w:rPr>
        <w:t xml:space="preserve">), Općinsko vijeće Općine Đurmanec na </w:t>
      </w:r>
      <w:r w:rsidR="005A4E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1C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4724">
        <w:rPr>
          <w:rFonts w:ascii="Times New Roman" w:eastAsia="Times New Roman" w:hAnsi="Times New Roman" w:cs="Times New Roman"/>
          <w:sz w:val="24"/>
          <w:szCs w:val="24"/>
        </w:rPr>
        <w:t xml:space="preserve"> sjednici održanoj dana </w:t>
      </w:r>
      <w:r w:rsidR="005A4EE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96266">
        <w:rPr>
          <w:rFonts w:ascii="Times New Roman" w:eastAsia="Times New Roman" w:hAnsi="Times New Roman" w:cs="Times New Roman"/>
          <w:sz w:val="24"/>
          <w:szCs w:val="24"/>
        </w:rPr>
        <w:t xml:space="preserve">. ožujka </w:t>
      </w:r>
      <w:r w:rsidRPr="00A7472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337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74724">
        <w:rPr>
          <w:rFonts w:ascii="Times New Roman" w:eastAsia="Times New Roman" w:hAnsi="Times New Roman" w:cs="Times New Roman"/>
          <w:sz w:val="24"/>
          <w:szCs w:val="24"/>
        </w:rPr>
        <w:t>. godine, donijelo je</w:t>
      </w:r>
    </w:p>
    <w:p w14:paraId="1EC7F7F7" w14:textId="77777777" w:rsidR="00A74724" w:rsidRPr="00A74724" w:rsidRDefault="00A74724" w:rsidP="00A7472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6F88E" w14:textId="788073DA" w:rsidR="006C298B" w:rsidRDefault="006C298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A5D9E" w14:textId="77777777" w:rsidR="006C298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IZVJEŠTAJ</w:t>
      </w:r>
    </w:p>
    <w:p w14:paraId="65D63DF4" w14:textId="3D3390B5" w:rsidR="006C298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  stanju potraživanja i dospjelih obveza te o stanju potencijalnih obveza po osnovi sudskih sporova za razdoblje od 01. siječnja do 31. prosinca 202</w:t>
      </w:r>
      <w:r w:rsidR="003337D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14:paraId="6713A563" w14:textId="77777777" w:rsidR="006C298B" w:rsidRDefault="006C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1A1B4" w14:textId="48F7331C" w:rsidR="00F3669A" w:rsidRDefault="00000000" w:rsidP="00F3669A">
      <w:pPr>
        <w:pStyle w:val="Odlomakpopisa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Stanje dospjelih potraživanja </w:t>
      </w:r>
      <w:r w:rsidR="00A74724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 xml:space="preserve">Đurmanec </w:t>
      </w:r>
      <w:r w:rsidR="00DB5CE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razdoblj</w:t>
      </w:r>
      <w:r w:rsidR="00DB5CE1">
        <w:rPr>
          <w:rFonts w:ascii="Times New Roman" w:hAnsi="Times New Roman" w:cs="Times New Roman"/>
          <w:sz w:val="24"/>
          <w:szCs w:val="24"/>
        </w:rPr>
        <w:t xml:space="preserve">e od </w:t>
      </w:r>
      <w:r>
        <w:rPr>
          <w:rFonts w:ascii="Times New Roman" w:hAnsi="Times New Roman" w:cs="Times New Roman"/>
          <w:sz w:val="24"/>
          <w:szCs w:val="24"/>
        </w:rPr>
        <w:t xml:space="preserve"> 01. siječnja 202</w:t>
      </w:r>
      <w:r w:rsidR="003337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31. prosinca 202</w:t>
      </w:r>
      <w:r w:rsidR="003337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3337D2">
        <w:rPr>
          <w:rFonts w:ascii="Times New Roman" w:hAnsi="Times New Roman" w:cs="Times New Roman"/>
          <w:sz w:val="24"/>
          <w:szCs w:val="24"/>
        </w:rPr>
        <w:t>23.399,97</w:t>
      </w:r>
      <w:r w:rsidR="0015033B">
        <w:rPr>
          <w:rFonts w:ascii="Times New Roman" w:hAnsi="Times New Roman" w:cs="Times New Roman"/>
          <w:sz w:val="24"/>
          <w:szCs w:val="24"/>
        </w:rPr>
        <w:t xml:space="preserve"> </w:t>
      </w:r>
      <w:r w:rsidR="00A74724">
        <w:rPr>
          <w:rFonts w:ascii="Times New Roman" w:hAnsi="Times New Roman" w:cs="Times New Roman"/>
          <w:sz w:val="24"/>
          <w:szCs w:val="24"/>
        </w:rPr>
        <w:t>eura</w:t>
      </w:r>
      <w:r w:rsidR="001427E2">
        <w:rPr>
          <w:rFonts w:ascii="Times New Roman" w:hAnsi="Times New Roman" w:cs="Times New Roman"/>
          <w:sz w:val="24"/>
          <w:szCs w:val="24"/>
        </w:rPr>
        <w:t>.</w:t>
      </w:r>
    </w:p>
    <w:p w14:paraId="5C8E8ACC" w14:textId="476BE014" w:rsidR="003337D2" w:rsidRPr="00F3669A" w:rsidRDefault="003337D2" w:rsidP="00F3669A">
      <w:pPr>
        <w:pStyle w:val="Odlomakpopisa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potraživanja proračunskog korisnika Dječjeg vrtića Đurmanec  </w:t>
      </w:r>
      <w:r w:rsidR="00DB5CE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razdoblj</w:t>
      </w:r>
      <w:r w:rsidR="00DB5C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01. siječnja 2025. do 31. prosinca 2025. godine iznosi 2.715,47 eura.</w:t>
      </w:r>
    </w:p>
    <w:p w14:paraId="1B970352" w14:textId="617E5196" w:rsidR="006C298B" w:rsidRPr="00F3669A" w:rsidRDefault="00A74724" w:rsidP="00F3669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 nedospjelih potraživanja Općine Đurmanec </w:t>
      </w:r>
      <w:r w:rsidR="00DB5CE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razdoblj</w:t>
      </w:r>
      <w:r w:rsidR="00DB5C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01. siječnja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31. prosinca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B5CE1">
        <w:rPr>
          <w:rFonts w:ascii="Times New Roman" w:hAnsi="Times New Roman" w:cs="Times New Roman"/>
          <w:sz w:val="24"/>
          <w:szCs w:val="24"/>
        </w:rPr>
        <w:t>1.857.756,40</w:t>
      </w:r>
      <w:r w:rsidR="00150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1427E2">
        <w:rPr>
          <w:rFonts w:ascii="Times New Roman" w:hAnsi="Times New Roman" w:cs="Times New Roman"/>
          <w:sz w:val="24"/>
          <w:szCs w:val="24"/>
        </w:rPr>
        <w:t>.</w:t>
      </w:r>
    </w:p>
    <w:p w14:paraId="0B671578" w14:textId="72FCF8F5" w:rsidR="006C298B" w:rsidRDefault="00000000">
      <w:pPr>
        <w:pStyle w:val="Odlomakpopisa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Stanje dospjelih obveza </w:t>
      </w:r>
      <w:r w:rsidR="00A74724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 xml:space="preserve">Đurmanec </w:t>
      </w:r>
      <w:r w:rsidR="00DB5CE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razdoblj</w:t>
      </w:r>
      <w:r w:rsidR="00DB5C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01. siječnja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do 31. prosinca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iznosi</w:t>
      </w:r>
      <w:r w:rsidR="00F3669A">
        <w:rPr>
          <w:rFonts w:ascii="Times New Roman" w:hAnsi="Times New Roman" w:cs="Times New Roman"/>
          <w:sz w:val="24"/>
          <w:szCs w:val="24"/>
        </w:rPr>
        <w:t xml:space="preserve"> </w:t>
      </w:r>
      <w:r w:rsidR="00DB5CE1">
        <w:rPr>
          <w:rFonts w:ascii="Times New Roman" w:hAnsi="Times New Roman" w:cs="Times New Roman"/>
          <w:sz w:val="24"/>
          <w:szCs w:val="24"/>
        </w:rPr>
        <w:t xml:space="preserve">125,21 </w:t>
      </w:r>
      <w:r w:rsidR="00F3669A">
        <w:rPr>
          <w:rFonts w:ascii="Times New Roman" w:hAnsi="Times New Roman" w:cs="Times New Roman"/>
          <w:sz w:val="24"/>
          <w:szCs w:val="24"/>
        </w:rPr>
        <w:t>eura.</w:t>
      </w:r>
    </w:p>
    <w:p w14:paraId="0CAF444F" w14:textId="7345106E" w:rsidR="006C298B" w:rsidRDefault="00F3669A" w:rsidP="00F3669A">
      <w:pPr>
        <w:pStyle w:val="Odlomakpopisa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Općine Đurmanec </w:t>
      </w:r>
      <w:r w:rsidR="00DB5CE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razdoblj</w:t>
      </w:r>
      <w:r w:rsidR="00DB5C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01. siječnja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do 31. prosinca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B5CE1">
        <w:rPr>
          <w:rFonts w:ascii="Times New Roman" w:hAnsi="Times New Roman" w:cs="Times New Roman"/>
          <w:sz w:val="24"/>
          <w:szCs w:val="24"/>
        </w:rPr>
        <w:t xml:space="preserve">637.295,35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14:paraId="314965CD" w14:textId="05341D6F" w:rsidR="00DB5CE1" w:rsidRPr="00F3669A" w:rsidRDefault="00DB5CE1" w:rsidP="00F3669A">
      <w:pPr>
        <w:pStyle w:val="Odlomakpopisa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proračunskog korisnika Dječjeg vrtića Đurmanec za razdoblje od 01. siječnja do 31. prosinca 2025. godine iznosi 36.254,87 eura. </w:t>
      </w:r>
    </w:p>
    <w:p w14:paraId="3ADC4884" w14:textId="373048D9" w:rsidR="006C298B" w:rsidRDefault="00000000" w:rsidP="00DB5CE1">
      <w:pPr>
        <w:pStyle w:val="Odlomakpopisa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69A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Đurmanec u razdoblju od 01. siječnja do 31. prosinca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DB5CE1">
        <w:rPr>
          <w:rFonts w:ascii="Times New Roman" w:hAnsi="Times New Roman" w:cs="Times New Roman"/>
          <w:sz w:val="24"/>
          <w:szCs w:val="24"/>
        </w:rPr>
        <w:t xml:space="preserve"> nema </w:t>
      </w:r>
      <w:r>
        <w:rPr>
          <w:rFonts w:ascii="Times New Roman" w:hAnsi="Times New Roman" w:cs="Times New Roman"/>
          <w:sz w:val="24"/>
          <w:szCs w:val="24"/>
        </w:rPr>
        <w:t xml:space="preserve">  evidentiran</w:t>
      </w:r>
      <w:r w:rsidR="00DB5CE1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obveza po osnovi sudskih </w:t>
      </w:r>
      <w:r w:rsidR="00DB5CE1">
        <w:rPr>
          <w:rFonts w:ascii="Times New Roman" w:hAnsi="Times New Roman" w:cs="Times New Roman"/>
          <w:sz w:val="24"/>
          <w:szCs w:val="24"/>
        </w:rPr>
        <w:t>sporova.</w:t>
      </w:r>
    </w:p>
    <w:p w14:paraId="2FD6C42D" w14:textId="655EEBEB" w:rsidR="006C298B" w:rsidRDefault="00000000">
      <w:pPr>
        <w:numPr>
          <w:ilvl w:val="0"/>
          <w:numId w:val="1"/>
        </w:numPr>
        <w:ind w:left="708"/>
        <w:jc w:val="both"/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Ovaj Izvještaj je sastavni dio Godišnjeg izvještaja o izvršenju </w:t>
      </w:r>
      <w:r w:rsidR="00F3669A">
        <w:rPr>
          <w:rFonts w:ascii="Times New Roman" w:hAnsi="Times New Roman" w:cs="Times New Roman"/>
          <w:sz w:val="24"/>
          <w:szCs w:val="24"/>
        </w:rPr>
        <w:t xml:space="preserve">Proračuna Općine </w:t>
      </w:r>
      <w:r>
        <w:rPr>
          <w:rFonts w:ascii="Times New Roman" w:hAnsi="Times New Roman" w:cs="Times New Roman"/>
          <w:sz w:val="24"/>
          <w:szCs w:val="24"/>
        </w:rPr>
        <w:t xml:space="preserve"> Đurmanec za razdoblje od 01. siječnja do 31. prosinca 202</w:t>
      </w:r>
      <w:r w:rsidR="00DB5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.</w:t>
      </w:r>
    </w:p>
    <w:p w14:paraId="5D30AC1E" w14:textId="77777777" w:rsidR="006C298B" w:rsidRDefault="006C298B">
      <w:pPr>
        <w:jc w:val="both"/>
      </w:pPr>
    </w:p>
    <w:p w14:paraId="2F47D676" w14:textId="032E6716" w:rsidR="006C298B" w:rsidRDefault="00000000">
      <w:pPr>
        <w:tabs>
          <w:tab w:val="left" w:pos="360"/>
          <w:tab w:val="left" w:pos="1080"/>
          <w:tab w:val="left" w:pos="7920"/>
        </w:tabs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A4EEF">
        <w:rPr>
          <w:rFonts w:ascii="Times New Roman" w:eastAsia="Times New Roman" w:hAnsi="Times New Roman" w:cs="Times New Roman"/>
          <w:sz w:val="24"/>
          <w:szCs w:val="24"/>
        </w:rPr>
        <w:t>OTPREDSJEDNIK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69A">
        <w:rPr>
          <w:rFonts w:ascii="Times New Roman" w:eastAsia="Times New Roman" w:hAnsi="Times New Roman" w:cs="Times New Roman"/>
          <w:sz w:val="24"/>
          <w:szCs w:val="24"/>
        </w:rPr>
        <w:t xml:space="preserve">OPĆINSKOG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VIJEĆA</w:t>
      </w:r>
    </w:p>
    <w:p w14:paraId="71FB455B" w14:textId="0B05889F" w:rsidR="006C298B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669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69A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eastAsia="Times New Roman" w:hAnsi="Times New Roman" w:cs="Times New Roman"/>
          <w:sz w:val="24"/>
          <w:szCs w:val="24"/>
        </w:rPr>
        <w:t>ĐURMANEC</w:t>
      </w:r>
    </w:p>
    <w:p w14:paraId="4FA0A1C1" w14:textId="6E015805" w:rsidR="006C298B" w:rsidRDefault="00000000" w:rsidP="005A4EEF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3669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EEF">
        <w:rPr>
          <w:rFonts w:ascii="Times New Roman" w:eastAsia="Times New Roman" w:hAnsi="Times New Roman" w:cs="Times New Roman"/>
          <w:sz w:val="24"/>
          <w:szCs w:val="24"/>
        </w:rPr>
        <w:t>Marko Rodić</w:t>
      </w:r>
    </w:p>
    <w:p w14:paraId="606A3FF4" w14:textId="77777777" w:rsidR="006C298B" w:rsidRDefault="006C298B"/>
    <w:p w14:paraId="6724617C" w14:textId="77777777" w:rsidR="006C298B" w:rsidRDefault="006C298B">
      <w:pPr>
        <w:jc w:val="center"/>
      </w:pPr>
    </w:p>
    <w:p w14:paraId="79BCB6D2" w14:textId="77777777" w:rsidR="006C298B" w:rsidRDefault="006C298B"/>
    <w:p w14:paraId="57BEA241" w14:textId="77777777" w:rsidR="006C298B" w:rsidRDefault="006C298B"/>
    <w:p w14:paraId="47637D24" w14:textId="77777777" w:rsidR="006C298B" w:rsidRDefault="006C298B"/>
    <w:sectPr w:rsidR="006C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43C8" w14:textId="77777777" w:rsidR="00883D90" w:rsidRDefault="00883D90">
      <w:pPr>
        <w:spacing w:line="240" w:lineRule="auto"/>
      </w:pPr>
      <w:r>
        <w:separator/>
      </w:r>
    </w:p>
  </w:endnote>
  <w:endnote w:type="continuationSeparator" w:id="0">
    <w:p w14:paraId="493B818A" w14:textId="77777777" w:rsidR="00883D90" w:rsidRDefault="00883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E909" w14:textId="77777777" w:rsidR="00883D90" w:rsidRDefault="00883D90">
      <w:pPr>
        <w:spacing w:after="0"/>
      </w:pPr>
      <w:r>
        <w:separator/>
      </w:r>
    </w:p>
  </w:footnote>
  <w:footnote w:type="continuationSeparator" w:id="0">
    <w:p w14:paraId="0725D7ED" w14:textId="77777777" w:rsidR="00883D90" w:rsidRDefault="00883D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E2F16"/>
    <w:multiLevelType w:val="singleLevel"/>
    <w:tmpl w:val="843E2F1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 w16cid:durableId="133544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EA"/>
    <w:rsid w:val="000F6BE2"/>
    <w:rsid w:val="0010608B"/>
    <w:rsid w:val="001427E2"/>
    <w:rsid w:val="0015033B"/>
    <w:rsid w:val="001556B7"/>
    <w:rsid w:val="0019721C"/>
    <w:rsid w:val="00251468"/>
    <w:rsid w:val="002B09BF"/>
    <w:rsid w:val="00325111"/>
    <w:rsid w:val="003337D2"/>
    <w:rsid w:val="0036142C"/>
    <w:rsid w:val="00396266"/>
    <w:rsid w:val="003A2B8B"/>
    <w:rsid w:val="003B2A01"/>
    <w:rsid w:val="003E2DB0"/>
    <w:rsid w:val="00416745"/>
    <w:rsid w:val="00470963"/>
    <w:rsid w:val="004E23D2"/>
    <w:rsid w:val="005A4EEF"/>
    <w:rsid w:val="006C298B"/>
    <w:rsid w:val="007D5DE8"/>
    <w:rsid w:val="008104FD"/>
    <w:rsid w:val="0081340E"/>
    <w:rsid w:val="00813689"/>
    <w:rsid w:val="00883D90"/>
    <w:rsid w:val="008D747C"/>
    <w:rsid w:val="00914611"/>
    <w:rsid w:val="00A74724"/>
    <w:rsid w:val="00AB6525"/>
    <w:rsid w:val="00AD1CFE"/>
    <w:rsid w:val="00B054F9"/>
    <w:rsid w:val="00B45A02"/>
    <w:rsid w:val="00BF3846"/>
    <w:rsid w:val="00C46EBC"/>
    <w:rsid w:val="00D066C8"/>
    <w:rsid w:val="00D3071C"/>
    <w:rsid w:val="00D64E4F"/>
    <w:rsid w:val="00D94C83"/>
    <w:rsid w:val="00DA11FE"/>
    <w:rsid w:val="00DB5CE1"/>
    <w:rsid w:val="00DC59D7"/>
    <w:rsid w:val="00DC6621"/>
    <w:rsid w:val="00DF3E07"/>
    <w:rsid w:val="00E17ACB"/>
    <w:rsid w:val="00E32CEA"/>
    <w:rsid w:val="00E8396C"/>
    <w:rsid w:val="00E912A7"/>
    <w:rsid w:val="00EA4E75"/>
    <w:rsid w:val="00ED1D0A"/>
    <w:rsid w:val="00F3669A"/>
    <w:rsid w:val="00FB0C41"/>
    <w:rsid w:val="00FF7FD8"/>
    <w:rsid w:val="07FE66CB"/>
    <w:rsid w:val="0B9F01C5"/>
    <w:rsid w:val="0E3015A8"/>
    <w:rsid w:val="13DA7FEC"/>
    <w:rsid w:val="13FF7A53"/>
    <w:rsid w:val="155E69FB"/>
    <w:rsid w:val="1D636156"/>
    <w:rsid w:val="1E8E20FF"/>
    <w:rsid w:val="1FE67D19"/>
    <w:rsid w:val="20713A86"/>
    <w:rsid w:val="215869F4"/>
    <w:rsid w:val="27475541"/>
    <w:rsid w:val="2D340315"/>
    <w:rsid w:val="31A35A6A"/>
    <w:rsid w:val="341C1B03"/>
    <w:rsid w:val="361B6516"/>
    <w:rsid w:val="3B8D613C"/>
    <w:rsid w:val="3D1B6DFC"/>
    <w:rsid w:val="3EA64740"/>
    <w:rsid w:val="3FD94A8E"/>
    <w:rsid w:val="446E0159"/>
    <w:rsid w:val="44EB3558"/>
    <w:rsid w:val="453A7AB1"/>
    <w:rsid w:val="45A32084"/>
    <w:rsid w:val="46424516"/>
    <w:rsid w:val="46476EB4"/>
    <w:rsid w:val="506F328F"/>
    <w:rsid w:val="56D4209E"/>
    <w:rsid w:val="67AE7740"/>
    <w:rsid w:val="6C9E6F7E"/>
    <w:rsid w:val="6E533D98"/>
    <w:rsid w:val="6EBC36EB"/>
    <w:rsid w:val="705931BC"/>
    <w:rsid w:val="72587BCF"/>
    <w:rsid w:val="773F135E"/>
    <w:rsid w:val="7847671C"/>
    <w:rsid w:val="78CA10FB"/>
    <w:rsid w:val="7A965D40"/>
    <w:rsid w:val="7D7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012E"/>
  <w15:docId w15:val="{88656624-F830-4656-B401-C93AF7E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 PCD</cp:lastModifiedBy>
  <cp:revision>13</cp:revision>
  <cp:lastPrinted>2023-03-14T12:58:00Z</cp:lastPrinted>
  <dcterms:created xsi:type="dcterms:W3CDTF">2024-03-01T08:56:00Z</dcterms:created>
  <dcterms:modified xsi:type="dcterms:W3CDTF">2026-03-19T08:54:00Z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31D08D9B538F498E9A1E97FE01AB0D79</vt:lpwstr>
  </property>
</Properties>
</file>