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960F" w14:textId="77777777" w:rsidR="00080551" w:rsidRPr="00E02F18" w:rsidRDefault="00080551" w:rsidP="0008055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85251458"/>
    </w:p>
    <w:p w14:paraId="23B7A933" w14:textId="31134739" w:rsidR="00080551" w:rsidRPr="00E02F18" w:rsidRDefault="00080551" w:rsidP="0008055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02F18">
        <w:rPr>
          <w:rFonts w:ascii="Arial" w:hAnsi="Arial" w:cs="Arial"/>
          <w:b/>
          <w:bCs/>
          <w:sz w:val="20"/>
          <w:szCs w:val="20"/>
        </w:rPr>
        <w:t xml:space="preserve">Članak </w:t>
      </w:r>
      <w:r w:rsidR="00692DB1">
        <w:rPr>
          <w:rFonts w:ascii="Arial" w:hAnsi="Arial" w:cs="Arial"/>
          <w:b/>
          <w:bCs/>
          <w:sz w:val="20"/>
          <w:szCs w:val="20"/>
        </w:rPr>
        <w:t>3</w:t>
      </w:r>
      <w:r w:rsidRPr="00E02F18">
        <w:rPr>
          <w:rFonts w:ascii="Arial" w:hAnsi="Arial" w:cs="Arial"/>
          <w:b/>
          <w:bCs/>
          <w:sz w:val="20"/>
          <w:szCs w:val="20"/>
        </w:rPr>
        <w:t>.</w:t>
      </w:r>
    </w:p>
    <w:p w14:paraId="77753B5D" w14:textId="77777777" w:rsidR="00AF6F7A" w:rsidRPr="00E02F18" w:rsidRDefault="00AF6F7A" w:rsidP="00AF6F7A">
      <w:pPr>
        <w:spacing w:after="0" w:line="240" w:lineRule="auto"/>
        <w:jc w:val="center"/>
        <w:rPr>
          <w:rFonts w:ascii="Arial" w:eastAsia="Aptos" w:hAnsi="Arial" w:cs="Arial"/>
          <w:b/>
          <w:bCs/>
          <w:sz w:val="20"/>
          <w:szCs w:val="20"/>
        </w:rPr>
      </w:pPr>
    </w:p>
    <w:p w14:paraId="6773534C" w14:textId="06A4E117" w:rsidR="00AF6F7A" w:rsidRPr="00E02F18" w:rsidRDefault="00AF6F7A" w:rsidP="00AF6F7A">
      <w:pPr>
        <w:spacing w:after="0" w:line="240" w:lineRule="auto"/>
        <w:ind w:left="284" w:firstLine="283"/>
        <w:jc w:val="both"/>
        <w:rPr>
          <w:rFonts w:ascii="Arial" w:eastAsia="Times New Roman" w:hAnsi="Arial" w:cs="Arial"/>
          <w:color w:val="000000"/>
          <w:sz w:val="20"/>
          <w:szCs w:val="20"/>
          <w:lang w:eastAsia="hr-HR"/>
          <w14:ligatures w14:val="none"/>
        </w:rPr>
      </w:pPr>
      <w:bookmarkStart w:id="1" w:name="_Hlk163628378"/>
      <w:r w:rsidRPr="00E02F18">
        <w:rPr>
          <w:rFonts w:ascii="Arial" w:eastAsia="Times New Roman" w:hAnsi="Arial" w:cs="Arial"/>
          <w:color w:val="000000"/>
          <w:sz w:val="20"/>
          <w:szCs w:val="20"/>
          <w:lang w:eastAsia="hr-HR"/>
          <w14:ligatures w14:val="none"/>
        </w:rPr>
        <w:t>Temeljem članka 79. Zakona o proračunu („Narodne novine“ broj 144/21) godišnji izvještaj o izvršenju proračuna  sastoji se i od obrazloženja općeg i posebnog dijela godišnjeg izvještaja o izvršenju proračuna općine Đurmanec.</w:t>
      </w:r>
    </w:p>
    <w:bookmarkEnd w:id="1"/>
    <w:p w14:paraId="70E0B463" w14:textId="77777777" w:rsidR="00AF6F7A" w:rsidRPr="00E02F18" w:rsidRDefault="00AF6F7A" w:rsidP="00AF6F7A">
      <w:pPr>
        <w:spacing w:after="0" w:line="240" w:lineRule="auto"/>
        <w:ind w:left="1287"/>
        <w:contextualSpacing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91EE88E" w14:textId="77777777" w:rsidR="00AF6F7A" w:rsidRPr="00E02F18" w:rsidRDefault="00AF6F7A" w:rsidP="00AF6F7A">
      <w:pPr>
        <w:numPr>
          <w:ilvl w:val="0"/>
          <w:numId w:val="2"/>
        </w:numPr>
        <w:spacing w:after="0" w:line="240" w:lineRule="auto"/>
        <w:ind w:left="567" w:hanging="207"/>
        <w:contextualSpacing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OBRAZLOŽENJE PLANIRANIH PRIHODA </w:t>
      </w:r>
    </w:p>
    <w:p w14:paraId="61CC8A2B" w14:textId="77777777" w:rsidR="00AF6F7A" w:rsidRPr="00E02F18" w:rsidRDefault="00AF6F7A" w:rsidP="00AF6F7A">
      <w:pPr>
        <w:spacing w:after="0" w:line="240" w:lineRule="auto"/>
        <w:ind w:left="567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7EDD73C0" w14:textId="561AEF35" w:rsidR="00AF6F7A" w:rsidRPr="00E02F18" w:rsidRDefault="00AF6F7A" w:rsidP="00AF6F7A">
      <w:pPr>
        <w:spacing w:after="0" w:line="240" w:lineRule="auto"/>
        <w:ind w:left="284" w:firstLine="283"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Ukupno ostvareni prihodi i primici općine Đurmanec i proračunskog korisnika Dječjeg vrtića Đurmanec  za 202</w:t>
      </w:r>
      <w:r w:rsidR="00A8294E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5</w:t>
      </w:r>
      <w:r w:rsidRPr="00E02F18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. godine iznose</w:t>
      </w:r>
      <w:r w:rsidR="00B83CFF" w:rsidRPr="00E02F18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 xml:space="preserve"> </w:t>
      </w:r>
      <w:r w:rsidR="00A8294E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4.516.470,74</w:t>
      </w:r>
      <w:r w:rsidR="000605DF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 xml:space="preserve"> </w:t>
      </w:r>
      <w:r w:rsidRPr="00E02F18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eura (</w:t>
      </w:r>
      <w:r w:rsidR="00A8294E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96,74</w:t>
      </w:r>
      <w:r w:rsidRPr="00E02F18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% plana</w:t>
      </w:r>
      <w:r w:rsidRPr="00E02F18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).</w:t>
      </w:r>
    </w:p>
    <w:p w14:paraId="10AE8EAE" w14:textId="77777777" w:rsidR="00AF6F7A" w:rsidRPr="00E02F18" w:rsidRDefault="00AF6F7A" w:rsidP="00AF6F7A">
      <w:pPr>
        <w:spacing w:after="0" w:line="240" w:lineRule="auto"/>
        <w:ind w:left="567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3BB8848" w14:textId="77777777" w:rsidR="00080551" w:rsidRPr="00E02F18" w:rsidRDefault="00080551" w:rsidP="00080551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77836434" w14:textId="77777777" w:rsidR="00080551" w:rsidRPr="00E02F18" w:rsidRDefault="00080551" w:rsidP="00080551">
      <w:pPr>
        <w:numPr>
          <w:ilvl w:val="0"/>
          <w:numId w:val="5"/>
        </w:numPr>
        <w:spacing w:after="7" w:line="248" w:lineRule="auto"/>
        <w:ind w:right="1"/>
        <w:contextualSpacing/>
        <w:jc w:val="both"/>
        <w:rPr>
          <w:rFonts w:ascii="Arial" w:hAnsi="Arial" w:cs="Arial"/>
          <w:sz w:val="20"/>
          <w:szCs w:val="20"/>
        </w:rPr>
      </w:pPr>
      <w:bookmarkStart w:id="2" w:name="_Hlk118973188"/>
      <w:r w:rsidRPr="00E02F18">
        <w:rPr>
          <w:rFonts w:ascii="Arial" w:hAnsi="Arial" w:cs="Arial"/>
          <w:b/>
          <w:bCs/>
          <w:sz w:val="20"/>
          <w:szCs w:val="20"/>
        </w:rPr>
        <w:t>OBRAZLOŽENJE RAČUNA PRIHODA</w:t>
      </w:r>
    </w:p>
    <w:bookmarkEnd w:id="2"/>
    <w:p w14:paraId="06A82012" w14:textId="77777777" w:rsidR="00080551" w:rsidRPr="00E02F18" w:rsidRDefault="00080551" w:rsidP="00080551">
      <w:pPr>
        <w:rPr>
          <w:rFonts w:ascii="Arial" w:hAnsi="Arial" w:cs="Arial"/>
          <w:sz w:val="20"/>
          <w:szCs w:val="20"/>
        </w:rPr>
      </w:pPr>
    </w:p>
    <w:p w14:paraId="7AE30BB5" w14:textId="6C504A90" w:rsidR="00080551" w:rsidRPr="00E02F18" w:rsidRDefault="00080551" w:rsidP="00080551">
      <w:pPr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0"/>
        <w:rPr>
          <w:rFonts w:ascii="Arial" w:eastAsiaTheme="minorEastAsia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E02F18">
        <w:rPr>
          <w:rFonts w:ascii="Arial" w:eastAsiaTheme="minorEastAsia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Obrazloženje planiranih prihoda </w:t>
      </w:r>
      <w:r w:rsidRPr="00E02F18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:lang w:eastAsia="hr-HR"/>
          <w14:ligatures w14:val="none"/>
        </w:rPr>
        <w:t xml:space="preserve">Općine Đurmanec </w:t>
      </w:r>
      <w:r w:rsidRPr="00E02F18">
        <w:rPr>
          <w:rFonts w:ascii="Arial" w:eastAsiaTheme="minorEastAsia" w:hAnsi="Arial" w:cs="Arial"/>
          <w:b/>
          <w:bCs/>
          <w:kern w:val="0"/>
          <w:sz w:val="20"/>
          <w:szCs w:val="20"/>
          <w:lang w:eastAsia="hr-HR"/>
          <w14:ligatures w14:val="none"/>
        </w:rPr>
        <w:t>:</w:t>
      </w:r>
    </w:p>
    <w:p w14:paraId="73450F4B" w14:textId="77777777" w:rsidR="00080551" w:rsidRPr="00E02F18" w:rsidRDefault="00080551" w:rsidP="0008055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3B68A9DB" w14:textId="47D39413" w:rsidR="00080551" w:rsidRPr="00E02F18" w:rsidRDefault="00080551" w:rsidP="0008055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sz w:val="20"/>
          <w:szCs w:val="20"/>
        </w:rPr>
      </w:pPr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 Planirani Prihodi od poreza</w:t>
      </w:r>
      <w:r w:rsidRPr="00E02F18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 za 202</w:t>
      </w:r>
      <w:r w:rsidR="00A8294E">
        <w:rPr>
          <w:rFonts w:ascii="Arial" w:eastAsiaTheme="minorEastAsia" w:hAnsi="Arial" w:cs="Arial"/>
          <w:bCs/>
          <w:sz w:val="20"/>
          <w:szCs w:val="20"/>
          <w:u w:val="single"/>
        </w:rPr>
        <w:t>5</w:t>
      </w:r>
      <w:r w:rsidRPr="00E02F18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 </w:t>
      </w:r>
      <w:r w:rsidRPr="00E02F18">
        <w:rPr>
          <w:rFonts w:ascii="Arial" w:eastAsiaTheme="minorEastAsia" w:hAnsi="Arial" w:cs="Arial"/>
          <w:bCs/>
          <w:sz w:val="20"/>
          <w:szCs w:val="20"/>
        </w:rPr>
        <w:t xml:space="preserve">. godinu  su: </w:t>
      </w:r>
      <w:r w:rsidR="00A8294E">
        <w:rPr>
          <w:rFonts w:ascii="Arial" w:eastAsiaTheme="minorEastAsia" w:hAnsi="Arial" w:cs="Arial"/>
          <w:bCs/>
          <w:sz w:val="20"/>
          <w:szCs w:val="20"/>
        </w:rPr>
        <w:t>1.907.182,94</w:t>
      </w:r>
      <w:r w:rsidR="000B48B3" w:rsidRPr="00E02F18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="000B48B3" w:rsidRPr="00E02F18">
        <w:rPr>
          <w:rFonts w:ascii="Arial" w:eastAsiaTheme="minorEastAsia" w:hAnsi="Arial" w:cs="Arial"/>
          <w:sz w:val="20"/>
          <w:szCs w:val="20"/>
        </w:rPr>
        <w:t>€,</w:t>
      </w:r>
      <w:r w:rsidR="006C17BC">
        <w:rPr>
          <w:rFonts w:ascii="Arial" w:eastAsiaTheme="minorEastAsia" w:hAnsi="Arial" w:cs="Arial"/>
          <w:sz w:val="20"/>
          <w:szCs w:val="20"/>
        </w:rPr>
        <w:t xml:space="preserve">a </w:t>
      </w:r>
      <w:r w:rsidR="00EE6650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izvršenje iznosi 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1.830.623,46 </w:t>
      </w:r>
      <w:r w:rsidR="00EE6650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eura (9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>5,99</w:t>
      </w:r>
      <w:r w:rsidR="00EE6650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% plana),</w:t>
      </w:r>
    </w:p>
    <w:p w14:paraId="394908E8" w14:textId="20463BB4" w:rsidR="00080551" w:rsidRPr="00E02F18" w:rsidRDefault="00080551" w:rsidP="0008055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  <w:r w:rsidRPr="00E02F18">
        <w:rPr>
          <w:rFonts w:ascii="Arial" w:eastAsiaTheme="minorEastAsia" w:hAnsi="Arial" w:cs="Arial"/>
          <w:sz w:val="20"/>
          <w:szCs w:val="20"/>
        </w:rPr>
        <w:t>- prihodi od poreza na dohodak koji su planirani u iznosu od</w:t>
      </w:r>
      <w:r w:rsidR="001F76B1"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="002B68AD" w:rsidRPr="00E02F18">
        <w:rPr>
          <w:rFonts w:ascii="Arial" w:eastAsiaTheme="minorEastAsia" w:hAnsi="Arial" w:cs="Arial"/>
          <w:sz w:val="20"/>
          <w:szCs w:val="20"/>
        </w:rPr>
        <w:t>1.</w:t>
      </w:r>
      <w:r w:rsidR="00A8294E">
        <w:rPr>
          <w:rFonts w:ascii="Arial" w:eastAsiaTheme="minorEastAsia" w:hAnsi="Arial" w:cs="Arial"/>
          <w:sz w:val="20"/>
          <w:szCs w:val="20"/>
        </w:rPr>
        <w:t>847.614,87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bookmarkStart w:id="3" w:name="_Hlk184625032"/>
      <w:r w:rsidRPr="00E02F18">
        <w:rPr>
          <w:rFonts w:ascii="Arial" w:eastAsiaTheme="minorEastAsia" w:hAnsi="Arial" w:cs="Arial"/>
          <w:sz w:val="20"/>
          <w:szCs w:val="20"/>
        </w:rPr>
        <w:t>€,</w:t>
      </w:r>
      <w:r w:rsidR="006C17BC">
        <w:rPr>
          <w:rFonts w:ascii="Arial" w:eastAsiaTheme="minorEastAsia" w:hAnsi="Arial" w:cs="Arial"/>
          <w:sz w:val="20"/>
          <w:szCs w:val="20"/>
        </w:rPr>
        <w:t>a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bookmarkEnd w:id="3"/>
      <w:r w:rsidR="00EE6650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izvršenje iznosi .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>1.778.572,58</w:t>
      </w:r>
      <w:r w:rsidR="00A8294E">
        <w:rPr>
          <w:rFonts w:ascii="Arial" w:eastAsiaTheme="minorEastAsia" w:hAnsi="Arial" w:cs="Arial"/>
          <w:sz w:val="20"/>
          <w:szCs w:val="20"/>
        </w:rPr>
        <w:t xml:space="preserve"> </w:t>
      </w:r>
      <w:r w:rsidR="00A8294E" w:rsidRPr="00E02F18">
        <w:rPr>
          <w:rFonts w:ascii="Arial" w:eastAsiaTheme="minorEastAsia" w:hAnsi="Arial" w:cs="Arial"/>
          <w:sz w:val="20"/>
          <w:szCs w:val="20"/>
        </w:rPr>
        <w:t>€,</w:t>
      </w:r>
      <w:r w:rsidR="00A8294E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EE6650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(9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>6,26</w:t>
      </w:r>
      <w:r w:rsidR="00EE6650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% plana),</w:t>
      </w:r>
    </w:p>
    <w:p w14:paraId="41E777A9" w14:textId="40D8A2F0" w:rsidR="00080551" w:rsidRPr="00E02F18" w:rsidRDefault="00080551" w:rsidP="0008055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  <w:r w:rsidRPr="00E02F18">
        <w:rPr>
          <w:rFonts w:ascii="Arial" w:eastAsiaTheme="minorEastAsia" w:hAnsi="Arial" w:cs="Arial"/>
          <w:sz w:val="20"/>
          <w:szCs w:val="20"/>
        </w:rPr>
        <w:t xml:space="preserve">- prihodi od poreza na  imovinu koji su planirani u iznosu od </w:t>
      </w:r>
      <w:r w:rsidR="00A8294E">
        <w:rPr>
          <w:rFonts w:ascii="Arial" w:eastAsiaTheme="minorEastAsia" w:hAnsi="Arial" w:cs="Arial"/>
          <w:sz w:val="20"/>
          <w:szCs w:val="20"/>
        </w:rPr>
        <w:t>58.918,07</w:t>
      </w:r>
      <w:r w:rsidR="00EE6650"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€, </w:t>
      </w:r>
      <w:r w:rsidR="006C17BC">
        <w:rPr>
          <w:rFonts w:ascii="Arial" w:eastAsiaTheme="minorEastAsia" w:hAnsi="Arial" w:cs="Arial"/>
          <w:sz w:val="20"/>
          <w:szCs w:val="20"/>
        </w:rPr>
        <w:t xml:space="preserve">a </w:t>
      </w:r>
      <w:r w:rsidR="00EE6650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izvršenje iznosi 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>51.451,53</w:t>
      </w:r>
      <w:r w:rsidR="00EE6650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eura (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>87,33</w:t>
      </w:r>
      <w:r w:rsidR="00EE6650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% plana),</w:t>
      </w:r>
    </w:p>
    <w:p w14:paraId="67E65DE4" w14:textId="73305553" w:rsidR="00080551" w:rsidRPr="00E02F18" w:rsidRDefault="00080551" w:rsidP="0008055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  <w:r w:rsidRPr="00E02F18">
        <w:rPr>
          <w:rFonts w:ascii="Arial" w:eastAsiaTheme="minorEastAsia" w:hAnsi="Arial" w:cs="Arial"/>
          <w:sz w:val="20"/>
          <w:szCs w:val="20"/>
        </w:rPr>
        <w:t xml:space="preserve">- prihodi  od poreza na robu i usluge koji su planirani u iznosu od </w:t>
      </w:r>
      <w:r w:rsidR="00A8294E">
        <w:rPr>
          <w:rFonts w:ascii="Arial" w:eastAsiaTheme="minorEastAsia" w:hAnsi="Arial" w:cs="Arial"/>
          <w:sz w:val="20"/>
          <w:szCs w:val="20"/>
        </w:rPr>
        <w:t xml:space="preserve">650,00 </w:t>
      </w:r>
      <w:r w:rsidRPr="00E02F18">
        <w:rPr>
          <w:rFonts w:ascii="Arial" w:eastAsiaTheme="minorEastAsia" w:hAnsi="Arial" w:cs="Arial"/>
          <w:sz w:val="20"/>
          <w:szCs w:val="20"/>
        </w:rPr>
        <w:t>€</w:t>
      </w:r>
      <w:r w:rsidR="00CF2948" w:rsidRPr="00E02F18">
        <w:rPr>
          <w:rFonts w:ascii="Arial" w:eastAsiaTheme="minorEastAsia" w:hAnsi="Arial" w:cs="Arial"/>
          <w:sz w:val="20"/>
          <w:szCs w:val="20"/>
        </w:rPr>
        <w:t>,</w:t>
      </w:r>
      <w:r w:rsidR="006C17BC">
        <w:rPr>
          <w:rFonts w:ascii="Arial" w:eastAsiaTheme="minorEastAsia" w:hAnsi="Arial" w:cs="Arial"/>
          <w:sz w:val="20"/>
          <w:szCs w:val="20"/>
        </w:rPr>
        <w:t xml:space="preserve">a </w:t>
      </w:r>
      <w:r w:rsidR="00CF2948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izvršenje iznosi 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599,35 </w:t>
      </w:r>
      <w:r w:rsidR="00A8294E" w:rsidRPr="00E02F18">
        <w:rPr>
          <w:rFonts w:ascii="Arial" w:eastAsiaTheme="minorEastAsia" w:hAnsi="Arial" w:cs="Arial"/>
          <w:sz w:val="20"/>
          <w:szCs w:val="20"/>
        </w:rPr>
        <w:t>€,</w:t>
      </w:r>
      <w:r w:rsidR="00A8294E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CF2948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>92,21</w:t>
      </w:r>
      <w:r w:rsidR="00CF2948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% plana),</w:t>
      </w:r>
    </w:p>
    <w:p w14:paraId="0BACE952" w14:textId="77777777" w:rsidR="00080551" w:rsidRPr="00E02F18" w:rsidRDefault="00080551" w:rsidP="0008055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2BDB0BCF" w14:textId="77777777" w:rsidR="00CF2948" w:rsidRPr="00E02F18" w:rsidRDefault="00CF2948" w:rsidP="00CF2948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0D60D0A1" w14:textId="15456EE4" w:rsidR="00CF2948" w:rsidRPr="00E02F18" w:rsidRDefault="00CF2948" w:rsidP="00CF2948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  <w:t>Pomoći od subjekata unutar općeg proračuna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planiran iznos od 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1.488.170,51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ostvarene su u iznosu od  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>1.481.041,75</w:t>
      </w:r>
      <w:r w:rsidR="00A8294E">
        <w:rPr>
          <w:rFonts w:ascii="Arial" w:eastAsiaTheme="minorEastAsia" w:hAnsi="Arial" w:cs="Arial"/>
          <w:sz w:val="20"/>
          <w:szCs w:val="20"/>
        </w:rPr>
        <w:t xml:space="preserve"> </w:t>
      </w:r>
      <w:r w:rsidR="00A8294E" w:rsidRPr="00E02F18">
        <w:rPr>
          <w:rFonts w:ascii="Arial" w:eastAsiaTheme="minorEastAsia" w:hAnsi="Arial" w:cs="Arial"/>
          <w:sz w:val="20"/>
          <w:szCs w:val="20"/>
        </w:rPr>
        <w:t>€,</w:t>
      </w:r>
      <w:r w:rsidR="00A8294E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(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>99,52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% plana): </w:t>
      </w:r>
    </w:p>
    <w:p w14:paraId="56306E74" w14:textId="408E9B92" w:rsidR="00CF2948" w:rsidRPr="00E02F18" w:rsidRDefault="00CF2948" w:rsidP="00CF2948">
      <w:pPr>
        <w:spacing w:after="0" w:line="240" w:lineRule="auto"/>
        <w:ind w:left="851" w:hanging="14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- </w:t>
      </w:r>
      <w:r w:rsidRPr="00E02F18">
        <w:rPr>
          <w:rFonts w:ascii="Arial" w:eastAsia="Times New Roman" w:hAnsi="Arial" w:cs="Arial"/>
          <w:i/>
          <w:kern w:val="0"/>
          <w:sz w:val="20"/>
          <w:szCs w:val="20"/>
          <w:u w:val="single"/>
          <w14:ligatures w14:val="none"/>
        </w:rPr>
        <w:t xml:space="preserve">tekuće pomoći </w:t>
      </w:r>
      <w:r w:rsidR="00A16E54">
        <w:rPr>
          <w:rFonts w:ascii="Arial" w:eastAsia="Times New Roman" w:hAnsi="Arial" w:cs="Arial"/>
          <w:i/>
          <w:kern w:val="0"/>
          <w:sz w:val="20"/>
          <w:szCs w:val="20"/>
          <w:u w:val="single"/>
          <w14:ligatures w14:val="none"/>
        </w:rPr>
        <w:t xml:space="preserve">proračunu iz drugih proračuna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planirane su iznosu od 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>252.725,00</w:t>
      </w:r>
      <w:r w:rsidR="00CC750D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ostvarene su u iznosu 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237.281,19 </w:t>
      </w:r>
      <w:r w:rsidR="00A8294E">
        <w:rPr>
          <w:rFonts w:ascii="Arial" w:eastAsiaTheme="minorEastAsia" w:hAnsi="Arial" w:cs="Arial"/>
          <w:sz w:val="20"/>
          <w:szCs w:val="20"/>
        </w:rPr>
        <w:t xml:space="preserve"> </w:t>
      </w:r>
      <w:r w:rsidR="00A8294E" w:rsidRPr="00E02F18">
        <w:rPr>
          <w:rFonts w:ascii="Arial" w:eastAsiaTheme="minorEastAsia" w:hAnsi="Arial" w:cs="Arial"/>
          <w:sz w:val="20"/>
          <w:szCs w:val="20"/>
        </w:rPr>
        <w:t>€,</w:t>
      </w:r>
      <w:r w:rsidR="00A8294E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(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>93,89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% plana), a  odnose </w:t>
      </w:r>
      <w:r w:rsidR="00A8294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se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na prihod - fiskalna  održivost dječjih vrtića,</w:t>
      </w:r>
      <w:r w:rsidR="00803EB9"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- </w:t>
      </w:r>
      <w:r w:rsidR="00A16E54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86.230,00</w:t>
      </w:r>
      <w:r w:rsidR="00A16E54">
        <w:rPr>
          <w:rFonts w:ascii="Arial" w:eastAsiaTheme="minorEastAsia" w:hAnsi="Arial" w:cs="Arial"/>
          <w:sz w:val="20"/>
          <w:szCs w:val="20"/>
        </w:rPr>
        <w:t xml:space="preserve"> </w:t>
      </w:r>
      <w:r w:rsidR="00A16E54" w:rsidRPr="00E02F18">
        <w:rPr>
          <w:rFonts w:ascii="Arial" w:eastAsiaTheme="minorEastAsia" w:hAnsi="Arial" w:cs="Arial"/>
          <w:sz w:val="20"/>
          <w:szCs w:val="20"/>
        </w:rPr>
        <w:t>€,</w:t>
      </w:r>
      <w:r w:rsidR="00A16E5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A16E54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803EB9"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uplate od strane državnog proračuna za obvezni program predškole </w:t>
      </w:r>
      <w:r w:rsidR="00A16E54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–</w:t>
      </w:r>
      <w:r w:rsidR="00803EB9"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A16E54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345,60</w:t>
      </w:r>
      <w:r w:rsidR="00A16E54">
        <w:rPr>
          <w:rFonts w:ascii="Arial" w:eastAsiaTheme="minorEastAsia" w:hAnsi="Arial" w:cs="Arial"/>
          <w:sz w:val="20"/>
          <w:szCs w:val="20"/>
        </w:rPr>
        <w:t xml:space="preserve"> </w:t>
      </w:r>
      <w:r w:rsidR="00A16E54" w:rsidRPr="00E02F18">
        <w:rPr>
          <w:rFonts w:ascii="Arial" w:eastAsiaTheme="minorEastAsia" w:hAnsi="Arial" w:cs="Arial"/>
          <w:sz w:val="20"/>
          <w:szCs w:val="20"/>
        </w:rPr>
        <w:t>€,</w:t>
      </w:r>
      <w:r w:rsidR="00A16E5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A16E54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803EB9"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te troškova za djecu s teškoćama u razvoju -</w:t>
      </w:r>
      <w:r w:rsidR="00A16E54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2.305,00 </w:t>
      </w:r>
      <w:r w:rsidR="00A16E54">
        <w:rPr>
          <w:rFonts w:ascii="Arial" w:eastAsiaTheme="minorEastAsia" w:hAnsi="Arial" w:cs="Arial"/>
          <w:sz w:val="20"/>
          <w:szCs w:val="20"/>
        </w:rPr>
        <w:t xml:space="preserve"> </w:t>
      </w:r>
      <w:r w:rsidR="00A16E54" w:rsidRPr="00E02F18">
        <w:rPr>
          <w:rFonts w:ascii="Arial" w:eastAsiaTheme="minorEastAsia" w:hAnsi="Arial" w:cs="Arial"/>
          <w:sz w:val="20"/>
          <w:szCs w:val="20"/>
        </w:rPr>
        <w:t>€</w:t>
      </w:r>
      <w:r w:rsidR="00803EB9"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, projekt ulaganje u dječji vrtić </w:t>
      </w:r>
      <w:r w:rsidR="00A16E54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–</w:t>
      </w:r>
      <w:r w:rsidR="00803EB9"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A16E54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40.779,38 </w:t>
      </w:r>
      <w:r w:rsidR="00A16E54">
        <w:rPr>
          <w:rFonts w:ascii="Arial" w:eastAsiaTheme="minorEastAsia" w:hAnsi="Arial" w:cs="Arial"/>
          <w:sz w:val="20"/>
          <w:szCs w:val="20"/>
        </w:rPr>
        <w:t xml:space="preserve"> </w:t>
      </w:r>
      <w:r w:rsidR="00A16E54" w:rsidRPr="00E02F18">
        <w:rPr>
          <w:rFonts w:ascii="Arial" w:eastAsiaTheme="minorEastAsia" w:hAnsi="Arial" w:cs="Arial"/>
          <w:sz w:val="20"/>
          <w:szCs w:val="20"/>
        </w:rPr>
        <w:t>€,</w:t>
      </w:r>
      <w:r w:rsidR="00803EB9"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, Ministarstvo regionalnog razvoja i fondova Europske unije - BPP -</w:t>
      </w:r>
      <w:r w:rsidR="00A16E54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55.000,00</w:t>
      </w:r>
      <w:r w:rsidR="00A16E54">
        <w:rPr>
          <w:rFonts w:ascii="Arial" w:eastAsiaTheme="minorEastAsia" w:hAnsi="Arial" w:cs="Arial"/>
          <w:sz w:val="20"/>
          <w:szCs w:val="20"/>
        </w:rPr>
        <w:t xml:space="preserve"> </w:t>
      </w:r>
      <w:r w:rsidR="00A16E54" w:rsidRPr="00E02F18">
        <w:rPr>
          <w:rFonts w:ascii="Arial" w:eastAsiaTheme="minorEastAsia" w:hAnsi="Arial" w:cs="Arial"/>
          <w:sz w:val="20"/>
          <w:szCs w:val="20"/>
        </w:rPr>
        <w:t>€</w:t>
      </w:r>
      <w:r w:rsidR="00AF562E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1B0A3A4D" w14:textId="5A95016C" w:rsidR="00CF2948" w:rsidRDefault="00CF2948" w:rsidP="00CF2948">
      <w:pPr>
        <w:spacing w:after="0" w:line="240" w:lineRule="auto"/>
        <w:ind w:left="851" w:hanging="14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- </w:t>
      </w:r>
      <w:bookmarkStart w:id="4" w:name="_Hlk118970033"/>
      <w:r w:rsidRPr="00E02F18">
        <w:rPr>
          <w:rFonts w:ascii="Arial" w:eastAsia="Times New Roman" w:hAnsi="Arial" w:cs="Arial"/>
          <w:i/>
          <w:kern w:val="0"/>
          <w:sz w:val="20"/>
          <w:szCs w:val="20"/>
          <w:u w:val="single"/>
          <w14:ligatures w14:val="none"/>
        </w:rPr>
        <w:t>tekuće pomoći iz županijskog proračuna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planirane su iznosu od </w:t>
      </w:r>
      <w:r w:rsidR="00A16E54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14.400,00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bookmarkEnd w:id="4"/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(odnose se na prihode iz županijskog proračuna za sufinanciranje nabavke radnih bilježnica osnovnoškolcima)</w:t>
      </w:r>
      <w:r w:rsidRPr="00E02F18">
        <w:rPr>
          <w:rFonts w:ascii="Arial" w:eastAsia="Aptos" w:hAnsi="Arial" w:cs="Arial"/>
          <w:sz w:val="20"/>
          <w:szCs w:val="20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- ostvaren prihod u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iznosu od </w:t>
      </w:r>
      <w:r w:rsidR="00A16E54">
        <w:rPr>
          <w:rFonts w:ascii="Arial" w:eastAsia="Times New Roman" w:hAnsi="Arial" w:cs="Arial"/>
          <w:kern w:val="0"/>
          <w:sz w:val="20"/>
          <w:szCs w:val="20"/>
          <w14:ligatures w14:val="none"/>
        </w:rPr>
        <w:t>10.371,13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A16E54">
        <w:rPr>
          <w:rFonts w:ascii="Arial" w:eastAsiaTheme="minorEastAsia" w:hAnsi="Arial" w:cs="Arial"/>
          <w:sz w:val="20"/>
          <w:szCs w:val="20"/>
        </w:rPr>
        <w:t xml:space="preserve"> </w:t>
      </w:r>
      <w:r w:rsidR="00A16E54" w:rsidRPr="00E02F18">
        <w:rPr>
          <w:rFonts w:ascii="Arial" w:eastAsiaTheme="minorEastAsia" w:hAnsi="Arial" w:cs="Arial"/>
          <w:sz w:val="20"/>
          <w:szCs w:val="20"/>
        </w:rPr>
        <w:t>€,</w:t>
      </w:r>
      <w:r w:rsidR="00A16E5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(</w:t>
      </w:r>
      <w:r w:rsidR="00A16E54">
        <w:rPr>
          <w:rFonts w:ascii="Arial" w:eastAsia="Times New Roman" w:hAnsi="Arial" w:cs="Arial"/>
          <w:kern w:val="0"/>
          <w:sz w:val="20"/>
          <w:szCs w:val="20"/>
          <w14:ligatures w14:val="none"/>
        </w:rPr>
        <w:t>72,02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%)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</w:p>
    <w:p w14:paraId="25E31E62" w14:textId="17277A29" w:rsidR="00A16E54" w:rsidRPr="00E02F18" w:rsidRDefault="00A16E54" w:rsidP="00CF2948">
      <w:pPr>
        <w:spacing w:after="0" w:line="240" w:lineRule="auto"/>
        <w:ind w:left="851" w:hanging="14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- </w:t>
      </w:r>
      <w:r w:rsidRPr="00A16E54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tekuće pomoći iz općinskih proračuna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- ostvaren prihod u iznosu od 31.116,97 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eastAsiaTheme="minorEastAsia" w:hAnsi="Arial" w:cs="Arial"/>
          <w:sz w:val="20"/>
          <w:szCs w:val="20"/>
        </w:rPr>
        <w:t>€,</w:t>
      </w:r>
      <w:r>
        <w:rPr>
          <w:rFonts w:ascii="Arial" w:eastAsiaTheme="minorEastAsia" w:hAnsi="Arial" w:cs="Arial"/>
          <w:sz w:val="20"/>
          <w:szCs w:val="20"/>
        </w:rPr>
        <w:t>a odnosi se na sufinanciranje poslova poljoprivrednog i komunalnog redara</w:t>
      </w:r>
    </w:p>
    <w:p w14:paraId="247A9995" w14:textId="2B70D4D0" w:rsidR="00803EB9" w:rsidRDefault="00CF2948" w:rsidP="00803EB9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sz w:val="20"/>
          <w:szCs w:val="20"/>
        </w:rPr>
      </w:pPr>
      <w:bookmarkStart w:id="5" w:name="_Hlk130561571"/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- </w:t>
      </w:r>
      <w:r w:rsidRPr="00E02F18">
        <w:rPr>
          <w:rFonts w:ascii="Arial" w:eastAsia="Times New Roman" w:hAnsi="Arial" w:cs="Arial"/>
          <w:i/>
          <w:kern w:val="0"/>
          <w:sz w:val="20"/>
          <w:szCs w:val="20"/>
          <w:u w:val="single"/>
          <w14:ligatures w14:val="none"/>
        </w:rPr>
        <w:t>tekuće pomoći od ostalih izvanproračunskih korisnika državnog proračuna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planirane se u iznosu od 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1</w:t>
      </w:r>
      <w:r w:rsidR="00A16E54">
        <w:rPr>
          <w:rFonts w:ascii="Arial" w:eastAsia="Times New Roman" w:hAnsi="Arial" w:cs="Arial"/>
          <w:kern w:val="0"/>
          <w:sz w:val="20"/>
          <w:szCs w:val="20"/>
          <w14:ligatures w14:val="none"/>
        </w:rPr>
        <w:t>37.100,00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 ostvarene su u iznosu od </w:t>
      </w:r>
      <w:r w:rsidR="00A16E54">
        <w:rPr>
          <w:rFonts w:ascii="Arial" w:eastAsia="Times New Roman" w:hAnsi="Arial" w:cs="Arial"/>
          <w:kern w:val="0"/>
          <w:sz w:val="20"/>
          <w:szCs w:val="20"/>
          <w14:ligatures w14:val="none"/>
        </w:rPr>
        <w:t>130.505,11</w:t>
      </w:r>
      <w:r w:rsidR="00A16E54">
        <w:rPr>
          <w:rFonts w:ascii="Arial" w:eastAsiaTheme="minorEastAsia" w:hAnsi="Arial" w:cs="Arial"/>
          <w:sz w:val="20"/>
          <w:szCs w:val="20"/>
        </w:rPr>
        <w:t xml:space="preserve"> </w:t>
      </w:r>
      <w:r w:rsidR="00A16E54" w:rsidRPr="00E02F18">
        <w:rPr>
          <w:rFonts w:ascii="Arial" w:eastAsiaTheme="minorEastAsia" w:hAnsi="Arial" w:cs="Arial"/>
          <w:sz w:val="20"/>
          <w:szCs w:val="20"/>
        </w:rPr>
        <w:t>€,</w:t>
      </w:r>
      <w:r w:rsidR="00A16E5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</w:t>
      </w:r>
      <w:r w:rsidR="00A16E54">
        <w:rPr>
          <w:rFonts w:ascii="Arial" w:eastAsia="Times New Roman" w:hAnsi="Arial" w:cs="Arial"/>
          <w:kern w:val="0"/>
          <w:sz w:val="20"/>
          <w:szCs w:val="20"/>
          <w14:ligatures w14:val="none"/>
        </w:rPr>
        <w:t>95,19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%)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- </w:t>
      </w:r>
      <w:bookmarkEnd w:id="5"/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tekuće pomoći od strane Hrvatskih cesta u iznosu od </w:t>
      </w:r>
      <w:r w:rsidR="00BA6E3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18.410,20 </w:t>
      </w:r>
      <w:r w:rsidR="00BA6E3A" w:rsidRPr="00E02F18">
        <w:rPr>
          <w:rFonts w:ascii="Arial" w:eastAsiaTheme="minorEastAsia" w:hAnsi="Arial" w:cs="Arial"/>
          <w:sz w:val="20"/>
          <w:szCs w:val="20"/>
        </w:rPr>
        <w:t>€,</w:t>
      </w:r>
      <w:r w:rsidR="00AF562E">
        <w:rPr>
          <w:rFonts w:ascii="Arial" w:eastAsia="Times New Roman" w:hAnsi="Arial" w:cs="Arial"/>
          <w:kern w:val="0"/>
          <w:sz w:val="20"/>
          <w:szCs w:val="20"/>
          <w14:ligatures w14:val="none"/>
        </w:rPr>
        <w:t>(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sufinanciranje zimske službe</w:t>
      </w:r>
      <w:r w:rsidR="00AF562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)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, tekuće pomoći - Hrvatske vode</w:t>
      </w:r>
      <w:r w:rsidR="00AF562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za 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sanacij</w:t>
      </w:r>
      <w:r w:rsidR="00AF562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 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klizišta na NC </w:t>
      </w:r>
      <w:r w:rsidR="00BA6E3A">
        <w:rPr>
          <w:rFonts w:ascii="Arial" w:eastAsia="Times New Roman" w:hAnsi="Arial" w:cs="Arial"/>
          <w:kern w:val="0"/>
          <w:sz w:val="20"/>
          <w:szCs w:val="20"/>
          <w14:ligatures w14:val="none"/>
        </w:rPr>
        <w:t>Vešligaji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NC </w:t>
      </w:r>
      <w:r w:rsidR="00BA6E3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Hlevnica –</w:t>
      </w:r>
      <w:r w:rsidR="00324A8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Cesarci </w:t>
      </w:r>
      <w:r w:rsidR="00AF562E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u iznosu od 112.000,00 eura 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 HŽ Infrastruktura - izgradnju parkirališta kod željezničkog kolodvora u Đurmancu </w:t>
      </w:r>
      <w:r w:rsidR="00324A80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="00803EB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324A8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117.307,43 </w:t>
      </w:r>
      <w:r w:rsidR="00324A80">
        <w:rPr>
          <w:rFonts w:ascii="Arial" w:eastAsiaTheme="minorEastAsia" w:hAnsi="Arial" w:cs="Arial"/>
          <w:sz w:val="20"/>
          <w:szCs w:val="20"/>
        </w:rPr>
        <w:t xml:space="preserve"> </w:t>
      </w:r>
      <w:r w:rsidR="00324A80" w:rsidRPr="00E02F18">
        <w:rPr>
          <w:rFonts w:ascii="Arial" w:eastAsiaTheme="minorEastAsia" w:hAnsi="Arial" w:cs="Arial"/>
          <w:sz w:val="20"/>
          <w:szCs w:val="20"/>
        </w:rPr>
        <w:t>€,</w:t>
      </w:r>
    </w:p>
    <w:p w14:paraId="19DD8BCB" w14:textId="2E1DBA4D" w:rsidR="00324A80" w:rsidRDefault="00324A80" w:rsidP="00803EB9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sz w:val="20"/>
          <w:szCs w:val="20"/>
        </w:rPr>
      </w:pPr>
      <w:r w:rsidRPr="00324A80">
        <w:rPr>
          <w:rFonts w:ascii="Arial" w:eastAsiaTheme="minorEastAsia" w:hAnsi="Arial" w:cs="Arial"/>
          <w:i/>
          <w:iCs/>
          <w:sz w:val="20"/>
          <w:szCs w:val="20"/>
          <w:u w:val="single"/>
        </w:rPr>
        <w:t xml:space="preserve">- pomoći fiskalnog izravnavanja- </w:t>
      </w:r>
      <w:r>
        <w:rPr>
          <w:rFonts w:ascii="Arial" w:eastAsiaTheme="minorEastAsia" w:hAnsi="Arial" w:cs="Arial"/>
          <w:i/>
          <w:iCs/>
          <w:sz w:val="20"/>
          <w:szCs w:val="20"/>
          <w:u w:val="single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ostvarene su u iznosu od 444.952,52  </w:t>
      </w:r>
      <w:r w:rsidRPr="00E02F18">
        <w:rPr>
          <w:rFonts w:ascii="Arial" w:eastAsiaTheme="minorEastAsia" w:hAnsi="Arial" w:cs="Arial"/>
          <w:sz w:val="20"/>
          <w:szCs w:val="20"/>
        </w:rPr>
        <w:t>€,</w:t>
      </w:r>
    </w:p>
    <w:p w14:paraId="786615A3" w14:textId="55657588" w:rsidR="00324A80" w:rsidRDefault="00324A80" w:rsidP="00803EB9">
      <w:pPr>
        <w:spacing w:after="0" w:line="240" w:lineRule="auto"/>
        <w:ind w:left="851" w:hanging="141"/>
        <w:jc w:val="both"/>
        <w:rPr>
          <w:rFonts w:ascii="Arial" w:eastAsiaTheme="minorEastAsia" w:hAnsi="Arial" w:cs="Arial"/>
          <w:sz w:val="20"/>
          <w:szCs w:val="20"/>
        </w:rPr>
      </w:pPr>
      <w:r w:rsidRPr="00324A80">
        <w:rPr>
          <w:rFonts w:ascii="Arial" w:eastAsiaTheme="minorEastAsia" w:hAnsi="Arial" w:cs="Arial"/>
          <w:i/>
          <w:iCs/>
          <w:sz w:val="20"/>
          <w:szCs w:val="20"/>
          <w:u w:val="single"/>
        </w:rPr>
        <w:t>-</w:t>
      </w:r>
      <w:r w:rsidRPr="00324A80">
        <w:rPr>
          <w:rFonts w:ascii="Arial" w:eastAsia="Times New Roman" w:hAnsi="Arial" w:cs="Arial"/>
          <w:i/>
          <w:iCs/>
          <w:kern w:val="0"/>
          <w:sz w:val="20"/>
          <w:szCs w:val="20"/>
          <w:u w:val="single"/>
          <w14:ligatures w14:val="none"/>
        </w:rPr>
        <w:t xml:space="preserve"> pomoći iz državnog proračuna proračunskim korisnicima proračuna JLP®S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-  ostvarene u iznosu od 6.301,10 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eastAsiaTheme="minorEastAsia" w:hAnsi="Arial" w:cs="Arial"/>
          <w:sz w:val="20"/>
          <w:szCs w:val="20"/>
        </w:rPr>
        <w:t>€,</w:t>
      </w:r>
    </w:p>
    <w:p w14:paraId="23AF91AA" w14:textId="06B70288" w:rsidR="00324A80" w:rsidRPr="00BF5D79" w:rsidRDefault="00324A80" w:rsidP="00324A80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BF5D79">
        <w:rPr>
          <w:rFonts w:ascii="Arial" w:eastAsiaTheme="minorEastAsia" w:hAnsi="Arial" w:cs="Arial"/>
          <w:sz w:val="20"/>
          <w:szCs w:val="20"/>
        </w:rPr>
        <w:t xml:space="preserve">              - </w:t>
      </w:r>
      <w:r w:rsidRPr="00BF5D79">
        <w:rPr>
          <w:rFonts w:ascii="Arial" w:eastAsiaTheme="minorEastAsia" w:hAnsi="Arial" w:cs="Arial"/>
          <w:i/>
          <w:iCs/>
          <w:sz w:val="20"/>
          <w:szCs w:val="20"/>
          <w:u w:val="single"/>
        </w:rPr>
        <w:t>pomoći temeljem prijenosa EU sredstava-</w:t>
      </w:r>
      <w:r w:rsidRPr="00BF5D79">
        <w:rPr>
          <w:rFonts w:ascii="Arial" w:eastAsiaTheme="minorEastAsia" w:hAnsi="Arial" w:cs="Arial"/>
          <w:sz w:val="20"/>
          <w:szCs w:val="20"/>
        </w:rPr>
        <w:t xml:space="preserve">  </w:t>
      </w:r>
      <w:r w:rsidR="00BF5D79">
        <w:rPr>
          <w:rFonts w:ascii="Arial" w:eastAsiaTheme="minorEastAsia" w:hAnsi="Arial" w:cs="Arial"/>
          <w:sz w:val="20"/>
          <w:szCs w:val="20"/>
        </w:rPr>
        <w:t xml:space="preserve">Ministarstvo znanosti i obrazovanja- bespovratna sredstva koja se financiraju iz mehanizma za oporavak i </w:t>
      </w:r>
      <w:r w:rsidR="00AF562E">
        <w:rPr>
          <w:rFonts w:ascii="Arial" w:eastAsiaTheme="minorEastAsia" w:hAnsi="Arial" w:cs="Arial"/>
          <w:sz w:val="20"/>
          <w:szCs w:val="20"/>
        </w:rPr>
        <w:t xml:space="preserve">          </w:t>
      </w:r>
      <w:r w:rsidR="00BF5D79">
        <w:rPr>
          <w:rFonts w:ascii="Arial" w:eastAsiaTheme="minorEastAsia" w:hAnsi="Arial" w:cs="Arial"/>
          <w:sz w:val="20"/>
          <w:szCs w:val="20"/>
        </w:rPr>
        <w:t xml:space="preserve">otpornost- izgradnja područnog dječjeg vrtića ostvarene u iznosu od 544.694,40  </w:t>
      </w:r>
      <w:r w:rsidR="00BF5D79" w:rsidRPr="00E02F18">
        <w:rPr>
          <w:rFonts w:ascii="Arial" w:eastAsiaTheme="minorEastAsia" w:hAnsi="Arial" w:cs="Arial"/>
          <w:sz w:val="20"/>
          <w:szCs w:val="20"/>
        </w:rPr>
        <w:t>€</w:t>
      </w:r>
    </w:p>
    <w:p w14:paraId="180594B9" w14:textId="0E62A4C7" w:rsidR="00080551" w:rsidRPr="00BF5D79" w:rsidRDefault="00080551" w:rsidP="00803EB9">
      <w:pPr>
        <w:spacing w:after="0" w:line="240" w:lineRule="auto"/>
        <w:ind w:left="851" w:hanging="141"/>
        <w:jc w:val="both"/>
        <w:rPr>
          <w:rFonts w:ascii="Arial" w:hAnsi="Arial" w:cs="Arial"/>
          <w:sz w:val="20"/>
          <w:szCs w:val="20"/>
        </w:rPr>
      </w:pPr>
    </w:p>
    <w:p w14:paraId="50D5F7C6" w14:textId="35E8C298" w:rsidR="002C06D8" w:rsidRPr="00E02F18" w:rsidRDefault="00080551" w:rsidP="002C06D8">
      <w:pPr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E02F18">
        <w:rPr>
          <w:rFonts w:ascii="Arial" w:eastAsiaTheme="minorEastAsia" w:hAnsi="Arial" w:cs="Arial"/>
          <w:sz w:val="20"/>
          <w:szCs w:val="20"/>
          <w:u w:val="single"/>
        </w:rPr>
        <w:t>Prihodi od imovine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eastAsiaTheme="minorEastAsia" w:hAnsi="Arial" w:cs="Arial"/>
          <w:bCs/>
          <w:sz w:val="20"/>
          <w:szCs w:val="20"/>
        </w:rPr>
        <w:t>za 202</w:t>
      </w:r>
      <w:r w:rsidR="00BF5D79">
        <w:rPr>
          <w:rFonts w:ascii="Arial" w:eastAsiaTheme="minorEastAsia" w:hAnsi="Arial" w:cs="Arial"/>
          <w:bCs/>
          <w:sz w:val="20"/>
          <w:szCs w:val="20"/>
        </w:rPr>
        <w:t>5</w:t>
      </w:r>
      <w:r w:rsidRPr="00E02F18">
        <w:rPr>
          <w:rFonts w:ascii="Arial" w:eastAsiaTheme="minorEastAsia" w:hAnsi="Arial" w:cs="Arial"/>
          <w:bCs/>
          <w:sz w:val="20"/>
          <w:szCs w:val="20"/>
        </w:rPr>
        <w:t xml:space="preserve">. godinu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planirani su u iznosu od </w:t>
      </w:r>
      <w:r w:rsidR="00BF5D79">
        <w:rPr>
          <w:rFonts w:ascii="Arial" w:eastAsiaTheme="minorEastAsia" w:hAnsi="Arial" w:cs="Arial"/>
          <w:sz w:val="20"/>
          <w:szCs w:val="20"/>
        </w:rPr>
        <w:t>16.086,14</w:t>
      </w:r>
      <w:r w:rsidR="00AF562E"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eastAsiaTheme="minorEastAsia" w:hAnsi="Arial" w:cs="Arial"/>
          <w:sz w:val="20"/>
          <w:szCs w:val="20"/>
        </w:rPr>
        <w:t>€ a</w:t>
      </w:r>
      <w:r w:rsidR="002C06D8" w:rsidRPr="00E02F18">
        <w:rPr>
          <w:rFonts w:ascii="Arial" w:eastAsiaTheme="minorEastAsia" w:hAnsi="Arial" w:cs="Arial"/>
          <w:sz w:val="20"/>
          <w:szCs w:val="20"/>
        </w:rPr>
        <w:t xml:space="preserve"> </w:t>
      </w:r>
      <w:bookmarkStart w:id="6" w:name="_Hlk190256343"/>
      <w:r w:rsidR="002C06D8" w:rsidRPr="00E02F18">
        <w:rPr>
          <w:rFonts w:ascii="Arial" w:eastAsiaTheme="minorEastAsia" w:hAnsi="Arial" w:cs="Arial"/>
          <w:sz w:val="20"/>
          <w:szCs w:val="20"/>
        </w:rPr>
        <w:t xml:space="preserve">ostvareni su u iznosu od </w:t>
      </w:r>
      <w:r w:rsidR="00BF5D79">
        <w:rPr>
          <w:rFonts w:ascii="Arial" w:eastAsiaTheme="minorEastAsia" w:hAnsi="Arial" w:cs="Arial"/>
          <w:sz w:val="20"/>
          <w:szCs w:val="20"/>
        </w:rPr>
        <w:t>14.786,95</w:t>
      </w:r>
      <w:r w:rsidR="002C06D8" w:rsidRPr="00E02F18">
        <w:rPr>
          <w:rFonts w:ascii="Arial" w:eastAsiaTheme="minorEastAsia" w:hAnsi="Arial" w:cs="Arial"/>
          <w:sz w:val="20"/>
          <w:szCs w:val="20"/>
        </w:rPr>
        <w:t xml:space="preserve"> €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bookmarkEnd w:id="6"/>
      <w:r w:rsidRPr="00E02F18">
        <w:rPr>
          <w:rFonts w:ascii="Arial" w:eastAsiaTheme="minorEastAsia" w:hAnsi="Arial" w:cs="Arial"/>
          <w:sz w:val="20"/>
          <w:szCs w:val="20"/>
        </w:rPr>
        <w:t>čine</w:t>
      </w:r>
      <w:r w:rsidR="002C06D8" w:rsidRPr="00E02F18">
        <w:rPr>
          <w:rFonts w:ascii="Arial" w:eastAsia="SimSun" w:hAnsi="Arial" w:cs="Arial"/>
          <w:kern w:val="0"/>
          <w:sz w:val="20"/>
          <w:szCs w:val="20"/>
          <w:u w:val="single"/>
          <w:lang w:eastAsia="zh-CN"/>
          <w14:ligatures w14:val="none"/>
        </w:rPr>
        <w:t xml:space="preserve">-  </w:t>
      </w:r>
      <w:r w:rsidR="002C06D8" w:rsidRPr="00E02F18">
        <w:rPr>
          <w:rFonts w:ascii="Arial" w:eastAsia="SimSun" w:hAnsi="Arial" w:cs="Arial"/>
          <w:kern w:val="0"/>
          <w:sz w:val="20"/>
          <w:szCs w:val="20"/>
          <w:u w:val="single"/>
          <w:lang w:val="en-US" w:eastAsia="zh-CN"/>
          <w14:ligatures w14:val="none"/>
        </w:rPr>
        <w:t>prihod</w:t>
      </w:r>
      <w:r w:rsidR="002C06D8" w:rsidRPr="00E02F18">
        <w:rPr>
          <w:rFonts w:ascii="Arial" w:eastAsia="SimSun" w:hAnsi="Arial" w:cs="Arial"/>
          <w:kern w:val="0"/>
          <w:sz w:val="20"/>
          <w:szCs w:val="20"/>
          <w:u w:val="single"/>
          <w:lang w:eastAsia="zh-CN"/>
          <w14:ligatures w14:val="none"/>
        </w:rPr>
        <w:t>a</w:t>
      </w:r>
      <w:r w:rsidR="002C06D8" w:rsidRPr="00E02F18">
        <w:rPr>
          <w:rFonts w:ascii="Arial" w:eastAsia="SimSun" w:hAnsi="Arial" w:cs="Arial"/>
          <w:kern w:val="0"/>
          <w:sz w:val="20"/>
          <w:szCs w:val="20"/>
          <w:u w:val="single"/>
          <w:lang w:val="en-US" w:eastAsia="zh-CN"/>
          <w14:ligatures w14:val="none"/>
        </w:rPr>
        <w:t xml:space="preserve"> od financijske imovine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r w:rsidR="00BF5D79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–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r w:rsidR="00BF5D79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217,49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BF5D79">
        <w:rPr>
          <w:rFonts w:ascii="Arial" w:eastAsiaTheme="minorEastAsia" w:hAnsi="Arial" w:cs="Arial"/>
          <w:sz w:val="20"/>
          <w:szCs w:val="20"/>
        </w:rPr>
        <w:t xml:space="preserve"> </w:t>
      </w:r>
      <w:r w:rsidR="00BF5D79" w:rsidRPr="00E02F18">
        <w:rPr>
          <w:rFonts w:ascii="Arial" w:eastAsiaTheme="minorEastAsia" w:hAnsi="Arial" w:cs="Arial"/>
          <w:sz w:val="20"/>
          <w:szCs w:val="20"/>
        </w:rPr>
        <w:t>€,</w:t>
      </w:r>
      <w:r w:rsidR="00BF5D7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-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virman isplate klijentu</w:t>
      </w:r>
    </w:p>
    <w:p w14:paraId="3B8F4EC8" w14:textId="29DE0041" w:rsidR="002C06D8" w:rsidRPr="00E02F18" w:rsidRDefault="002C06D8" w:rsidP="002C06D8">
      <w:pPr>
        <w:spacing w:after="0" w:line="240" w:lineRule="auto"/>
        <w:jc w:val="both"/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</w:pPr>
      <w:r w:rsidRPr="00E02F18">
        <w:rPr>
          <w:rFonts w:ascii="Arial" w:eastAsia="SimSun" w:hAnsi="Arial" w:cs="Arial"/>
          <w:kern w:val="0"/>
          <w:sz w:val="20"/>
          <w:szCs w:val="20"/>
          <w:u w:val="single"/>
          <w:lang w:eastAsia="zh-CN"/>
          <w14:ligatures w14:val="none"/>
        </w:rPr>
        <w:t xml:space="preserve">- </w:t>
      </w:r>
      <w:r w:rsidRPr="00E02F18">
        <w:rPr>
          <w:rFonts w:ascii="Arial" w:eastAsia="SimSun" w:hAnsi="Arial" w:cs="Arial"/>
          <w:kern w:val="0"/>
          <w:sz w:val="20"/>
          <w:szCs w:val="20"/>
          <w:u w:val="single"/>
          <w:lang w:val="en-US" w:eastAsia="zh-CN"/>
          <w14:ligatures w14:val="none"/>
        </w:rPr>
        <w:t>prihod</w:t>
      </w:r>
      <w:r w:rsidRPr="00E02F18">
        <w:rPr>
          <w:rFonts w:ascii="Arial" w:eastAsia="SimSun" w:hAnsi="Arial" w:cs="Arial"/>
          <w:kern w:val="0"/>
          <w:sz w:val="20"/>
          <w:szCs w:val="20"/>
          <w:u w:val="single"/>
          <w:lang w:eastAsia="zh-CN"/>
          <w14:ligatures w14:val="none"/>
        </w:rPr>
        <w:t>a</w:t>
      </w:r>
      <w:r w:rsidRPr="00E02F18">
        <w:rPr>
          <w:rFonts w:ascii="Arial" w:eastAsia="SimSun" w:hAnsi="Arial" w:cs="Arial"/>
          <w:kern w:val="0"/>
          <w:sz w:val="20"/>
          <w:szCs w:val="20"/>
          <w:u w:val="single"/>
          <w:lang w:val="en-US" w:eastAsia="zh-CN"/>
          <w14:ligatures w14:val="none"/>
        </w:rPr>
        <w:t xml:space="preserve"> od nefinancijske imovine</w:t>
      </w:r>
      <w:r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r w:rsidR="00BF5D79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–</w:t>
      </w:r>
      <w:r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BF5D79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14.569,46</w:t>
      </w:r>
      <w:r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eura</w:t>
      </w:r>
      <w:r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= prihodi od zakupa i iznajmnjivanja imovine </w:t>
      </w:r>
      <w:r w:rsidR="00BF5D79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–</w:t>
      </w:r>
      <w:r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r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5</w:t>
      </w:r>
      <w:r w:rsidR="00BF5D79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.958,31</w:t>
      </w:r>
      <w:r w:rsidR="00BF5D79">
        <w:rPr>
          <w:rFonts w:ascii="Arial" w:eastAsiaTheme="minorEastAsia" w:hAnsi="Arial" w:cs="Arial"/>
          <w:sz w:val="20"/>
          <w:szCs w:val="20"/>
        </w:rPr>
        <w:t xml:space="preserve"> </w:t>
      </w:r>
      <w:r w:rsidR="00BF5D79" w:rsidRPr="00E02F18">
        <w:rPr>
          <w:rFonts w:ascii="Arial" w:eastAsiaTheme="minorEastAsia" w:hAnsi="Arial" w:cs="Arial"/>
          <w:sz w:val="20"/>
          <w:szCs w:val="20"/>
        </w:rPr>
        <w:t>€,</w:t>
      </w:r>
      <w:r w:rsidR="00BF5D7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 naknada za korištenje nefinancijske imovine </w:t>
      </w:r>
      <w:r w:rsidR="00BF5D79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–</w:t>
      </w:r>
      <w:r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BF5D79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8.433,37 </w:t>
      </w:r>
      <w:r w:rsidR="00BF5D79">
        <w:rPr>
          <w:rFonts w:ascii="Arial" w:eastAsiaTheme="minorEastAsia" w:hAnsi="Arial" w:cs="Arial"/>
          <w:sz w:val="20"/>
          <w:szCs w:val="20"/>
        </w:rPr>
        <w:t xml:space="preserve"> </w:t>
      </w:r>
      <w:r w:rsidR="00BF5D79" w:rsidRPr="00E02F18">
        <w:rPr>
          <w:rFonts w:ascii="Arial" w:eastAsiaTheme="minorEastAsia" w:hAnsi="Arial" w:cs="Arial"/>
          <w:sz w:val="20"/>
          <w:szCs w:val="20"/>
        </w:rPr>
        <w:t>€,</w:t>
      </w:r>
      <w:r w:rsidR="00BF5D7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- spomenička renta i Hakom, ostali prihodi od nefinancijske imovine </w:t>
      </w:r>
      <w:r w:rsidR="00BF5D79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–</w:t>
      </w:r>
      <w:r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BF5D79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177,78</w:t>
      </w:r>
      <w:r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 </w:t>
      </w:r>
      <w:r w:rsidR="00BF5D79">
        <w:rPr>
          <w:rFonts w:ascii="Arial" w:eastAsiaTheme="minorEastAsia" w:hAnsi="Arial" w:cs="Arial"/>
          <w:sz w:val="20"/>
          <w:szCs w:val="20"/>
        </w:rPr>
        <w:t xml:space="preserve"> </w:t>
      </w:r>
      <w:r w:rsidR="00BF5D79" w:rsidRPr="00E02F18">
        <w:rPr>
          <w:rFonts w:ascii="Arial" w:eastAsiaTheme="minorEastAsia" w:hAnsi="Arial" w:cs="Arial"/>
          <w:sz w:val="20"/>
          <w:szCs w:val="20"/>
        </w:rPr>
        <w:t>€,</w:t>
      </w:r>
      <w:r w:rsidR="00BF5D7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- naknada za nezakonito izgrađene zgrade.</w:t>
      </w:r>
    </w:p>
    <w:p w14:paraId="62E1D472" w14:textId="745C1C04" w:rsidR="00080551" w:rsidRPr="00E02F18" w:rsidRDefault="00080551" w:rsidP="002C06D8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bookmarkStart w:id="7" w:name="_Hlk150318165"/>
    </w:p>
    <w:bookmarkEnd w:id="7"/>
    <w:p w14:paraId="0CA0107B" w14:textId="77777777" w:rsidR="00080551" w:rsidRPr="00E02F18" w:rsidRDefault="00080551" w:rsidP="00080551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0"/>
          <w:szCs w:val="20"/>
        </w:rPr>
      </w:pPr>
    </w:p>
    <w:p w14:paraId="0EC4A60A" w14:textId="24D08B96" w:rsidR="00080551" w:rsidRDefault="00080551" w:rsidP="002C06D8">
      <w:pPr>
        <w:jc w:val="both"/>
        <w:rPr>
          <w:rFonts w:ascii="Arial" w:eastAsiaTheme="minorEastAsia" w:hAnsi="Arial" w:cs="Arial"/>
          <w:sz w:val="20"/>
          <w:szCs w:val="20"/>
        </w:rPr>
      </w:pPr>
      <w:r w:rsidRPr="00E02F18">
        <w:rPr>
          <w:rFonts w:ascii="Arial" w:eastAsiaTheme="minorEastAsia" w:hAnsi="Arial" w:cs="Arial"/>
          <w:sz w:val="20"/>
          <w:szCs w:val="20"/>
          <w:u w:val="single"/>
        </w:rPr>
        <w:t>Prihodi od upravnih i administrativni pristojbi iznose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planirani su u iznosu od </w:t>
      </w:r>
      <w:r w:rsidR="00BF5D79">
        <w:rPr>
          <w:rFonts w:ascii="Arial" w:eastAsiaTheme="minorEastAsia" w:hAnsi="Arial" w:cs="Arial"/>
          <w:sz w:val="20"/>
          <w:szCs w:val="20"/>
        </w:rPr>
        <w:t>273.517,57</w:t>
      </w:r>
      <w:r w:rsidR="002C06D8"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€, </w:t>
      </w:r>
      <w:bookmarkStart w:id="8" w:name="_Hlk190256464"/>
      <w:r w:rsidRPr="00E02F18">
        <w:rPr>
          <w:rFonts w:ascii="Arial" w:eastAsiaTheme="minorEastAsia" w:hAnsi="Arial" w:cs="Arial"/>
          <w:sz w:val="20"/>
          <w:szCs w:val="20"/>
        </w:rPr>
        <w:t xml:space="preserve">a </w:t>
      </w:r>
      <w:r w:rsidR="002C06D8" w:rsidRPr="00E02F18">
        <w:rPr>
          <w:rFonts w:ascii="Arial" w:eastAsiaTheme="minorEastAsia" w:hAnsi="Arial" w:cs="Arial"/>
          <w:sz w:val="20"/>
          <w:szCs w:val="20"/>
        </w:rPr>
        <w:t xml:space="preserve">ostvareni su u iznosu od </w:t>
      </w:r>
      <w:r w:rsidR="00BF5D79">
        <w:rPr>
          <w:rFonts w:ascii="Arial" w:eastAsiaTheme="minorEastAsia" w:hAnsi="Arial" w:cs="Arial"/>
          <w:sz w:val="20"/>
          <w:szCs w:val="20"/>
        </w:rPr>
        <w:t xml:space="preserve">269.805,20 </w:t>
      </w:r>
      <w:r w:rsidR="002C06D8" w:rsidRPr="00E02F18">
        <w:rPr>
          <w:rFonts w:ascii="Arial" w:eastAsiaTheme="minorEastAsia" w:hAnsi="Arial" w:cs="Arial"/>
          <w:sz w:val="20"/>
          <w:szCs w:val="20"/>
        </w:rPr>
        <w:t xml:space="preserve">€  </w:t>
      </w:r>
      <w:bookmarkEnd w:id="8"/>
      <w:r w:rsidRPr="00E02F18">
        <w:rPr>
          <w:rFonts w:ascii="Arial" w:eastAsiaTheme="minorEastAsia" w:hAnsi="Arial" w:cs="Arial"/>
          <w:sz w:val="20"/>
          <w:szCs w:val="20"/>
        </w:rPr>
        <w:t>odnose se na</w:t>
      </w:r>
      <w:r w:rsidR="002C06D8" w:rsidRPr="00E02F18">
        <w:rPr>
          <w:rFonts w:ascii="Arial" w:eastAsia="SimSun" w:hAnsi="Arial" w:cs="Arial"/>
          <w:kern w:val="0"/>
          <w:sz w:val="20"/>
          <w:szCs w:val="20"/>
          <w:u w:val="single"/>
          <w:lang w:val="en-US" w:eastAsia="zh-CN"/>
          <w14:ligatures w14:val="none"/>
        </w:rPr>
        <w:t xml:space="preserve"> </w:t>
      </w:r>
      <w:r w:rsidR="002C06D8" w:rsidRPr="00692DB1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prihod</w:t>
      </w:r>
      <w:r w:rsidR="002C06D8" w:rsidRPr="00692DB1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e</w:t>
      </w:r>
      <w:r w:rsidR="002C06D8" w:rsidRPr="00692DB1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po posebnim</w:t>
      </w:r>
      <w:r w:rsidR="002C06D8" w:rsidRPr="00E02F18">
        <w:rPr>
          <w:rFonts w:ascii="Arial" w:eastAsia="SimSun" w:hAnsi="Arial" w:cs="Arial"/>
          <w:kern w:val="0"/>
          <w:sz w:val="20"/>
          <w:szCs w:val="20"/>
          <w:u w:val="single"/>
          <w:lang w:val="en-US" w:eastAsia="zh-CN"/>
          <w14:ligatures w14:val="none"/>
        </w:rPr>
        <w:t xml:space="preserve"> propisima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r w:rsidR="00BF5D79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190.227,62</w:t>
      </w:r>
      <w:r w:rsidR="00BF5D79">
        <w:rPr>
          <w:rFonts w:ascii="Arial" w:eastAsiaTheme="minorEastAsia" w:hAnsi="Arial" w:cs="Arial"/>
          <w:sz w:val="20"/>
          <w:szCs w:val="20"/>
        </w:rPr>
        <w:t xml:space="preserve"> </w:t>
      </w:r>
      <w:r w:rsidR="00BF5D79" w:rsidRPr="00E02F18">
        <w:rPr>
          <w:rFonts w:ascii="Arial" w:eastAsiaTheme="minorEastAsia" w:hAnsi="Arial" w:cs="Arial"/>
          <w:sz w:val="20"/>
          <w:szCs w:val="20"/>
        </w:rPr>
        <w:t>€,</w:t>
      </w:r>
      <w:r w:rsidR="00BF5D7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doprinosi za šume -</w:t>
      </w:r>
      <w:r w:rsidR="00BF5D79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35.360,90 </w:t>
      </w:r>
      <w:r w:rsidR="00BF5D79">
        <w:rPr>
          <w:rFonts w:ascii="Arial" w:eastAsiaTheme="minorEastAsia" w:hAnsi="Arial" w:cs="Arial"/>
          <w:sz w:val="20"/>
          <w:szCs w:val="20"/>
        </w:rPr>
        <w:t xml:space="preserve"> </w:t>
      </w:r>
      <w:r w:rsidR="00BF5D79" w:rsidRPr="00E02F18">
        <w:rPr>
          <w:rFonts w:ascii="Arial" w:eastAsiaTheme="minorEastAsia" w:hAnsi="Arial" w:cs="Arial"/>
          <w:sz w:val="20"/>
          <w:szCs w:val="20"/>
        </w:rPr>
        <w:t>€,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grobna naknada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r w:rsidR="00BF5D79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–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r w:rsidR="00BF5D79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21.981,40</w:t>
      </w:r>
      <w:r w:rsidR="00BF5D79">
        <w:rPr>
          <w:rFonts w:ascii="Arial" w:eastAsiaTheme="minorEastAsia" w:hAnsi="Arial" w:cs="Arial"/>
          <w:sz w:val="20"/>
          <w:szCs w:val="20"/>
        </w:rPr>
        <w:t xml:space="preserve"> </w:t>
      </w:r>
      <w:r w:rsidR="00BF5D79" w:rsidRPr="00E02F18">
        <w:rPr>
          <w:rFonts w:ascii="Arial" w:eastAsiaTheme="minorEastAsia" w:hAnsi="Arial" w:cs="Arial"/>
          <w:sz w:val="20"/>
          <w:szCs w:val="20"/>
        </w:rPr>
        <w:t>€,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komunalni doprinosi </w:t>
      </w:r>
      <w:r w:rsidR="00BF5D79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>–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r w:rsidR="00BF5D79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299,27</w:t>
      </w:r>
      <w:r w:rsidR="00BF5D79">
        <w:rPr>
          <w:rFonts w:ascii="Arial" w:eastAsiaTheme="minorEastAsia" w:hAnsi="Arial" w:cs="Arial"/>
          <w:sz w:val="20"/>
          <w:szCs w:val="20"/>
        </w:rPr>
        <w:t xml:space="preserve"> </w:t>
      </w:r>
      <w:r w:rsidR="00BF5D79" w:rsidRPr="00E02F18">
        <w:rPr>
          <w:rFonts w:ascii="Arial" w:eastAsiaTheme="minorEastAsia" w:hAnsi="Arial" w:cs="Arial"/>
          <w:sz w:val="20"/>
          <w:szCs w:val="20"/>
        </w:rPr>
        <w:t>€,</w:t>
      </w:r>
      <w:r w:rsidR="00BF5D7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2C06D8" w:rsidRPr="00E02F18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komunalne naknade -</w:t>
      </w:r>
      <w:r w:rsidR="00BF5D79">
        <w:rPr>
          <w:rFonts w:ascii="Arial" w:eastAsia="SimSun" w:hAnsi="Arial" w:cs="Arial"/>
          <w:kern w:val="0"/>
          <w:sz w:val="20"/>
          <w:szCs w:val="20"/>
          <w:lang w:eastAsia="zh-CN"/>
          <w14:ligatures w14:val="none"/>
        </w:rPr>
        <w:t>79.277,08</w:t>
      </w:r>
      <w:r w:rsidR="00BF5D79"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  <w:t xml:space="preserve"> </w:t>
      </w:r>
      <w:r w:rsidR="00BF5D79">
        <w:rPr>
          <w:rFonts w:ascii="Arial" w:eastAsiaTheme="minorEastAsia" w:hAnsi="Arial" w:cs="Arial"/>
          <w:sz w:val="20"/>
          <w:szCs w:val="20"/>
        </w:rPr>
        <w:t xml:space="preserve"> </w:t>
      </w:r>
      <w:r w:rsidR="00BF5D79" w:rsidRPr="00E02F18">
        <w:rPr>
          <w:rFonts w:ascii="Arial" w:eastAsiaTheme="minorEastAsia" w:hAnsi="Arial" w:cs="Arial"/>
          <w:sz w:val="20"/>
          <w:szCs w:val="20"/>
        </w:rPr>
        <w:t>€,</w:t>
      </w:r>
    </w:p>
    <w:p w14:paraId="25B2DBEA" w14:textId="2A1B2F8F" w:rsidR="00B80A90" w:rsidRPr="00E02F18" w:rsidRDefault="00B80A90" w:rsidP="002C06D8">
      <w:pPr>
        <w:jc w:val="both"/>
        <w:rPr>
          <w:rFonts w:ascii="Arial" w:eastAsia="SimSun" w:hAnsi="Arial" w:cs="Arial"/>
          <w:kern w:val="0"/>
          <w:sz w:val="20"/>
          <w:szCs w:val="20"/>
          <w:lang w:val="en-US" w:eastAsia="zh-CN"/>
          <w14:ligatures w14:val="none"/>
        </w:rPr>
      </w:pPr>
      <w:r>
        <w:rPr>
          <w:rFonts w:ascii="Arial" w:eastAsiaTheme="minorEastAsia" w:hAnsi="Arial" w:cs="Arial"/>
          <w:sz w:val="20"/>
          <w:szCs w:val="20"/>
        </w:rPr>
        <w:t xml:space="preserve">Sufinanciranje cijene usluge- sufinanciranje roditelja za smještaj djece u vrtić – ostvarene u iznosu od 132.885,32  </w:t>
      </w:r>
      <w:r w:rsidRPr="00E02F18">
        <w:rPr>
          <w:rFonts w:ascii="Arial" w:eastAsiaTheme="minorEastAsia" w:hAnsi="Arial" w:cs="Arial"/>
          <w:sz w:val="20"/>
          <w:szCs w:val="20"/>
        </w:rPr>
        <w:t>€,</w:t>
      </w:r>
    </w:p>
    <w:p w14:paraId="2A66F05D" w14:textId="1333FD96" w:rsidR="00080551" w:rsidRDefault="00B80A90" w:rsidP="00080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  <w:u w:val="single"/>
        </w:rPr>
        <w:t xml:space="preserve">Prihodi od prodaje proizvoda i robe – </w:t>
      </w:r>
      <w:r w:rsidRPr="00B80A90">
        <w:rPr>
          <w:rFonts w:ascii="Arial" w:eastAsiaTheme="minorEastAsia" w:hAnsi="Arial" w:cs="Arial"/>
          <w:sz w:val="20"/>
          <w:szCs w:val="20"/>
        </w:rPr>
        <w:t xml:space="preserve">ostvarene u iznosu od </w:t>
      </w:r>
      <w:r>
        <w:rPr>
          <w:rFonts w:ascii="Arial" w:eastAsiaTheme="minorEastAsia" w:hAnsi="Arial" w:cs="Arial"/>
          <w:sz w:val="20"/>
          <w:szCs w:val="20"/>
        </w:rPr>
        <w:t xml:space="preserve">300,00  </w:t>
      </w:r>
      <w:r w:rsidRPr="00E02F18">
        <w:rPr>
          <w:rFonts w:ascii="Arial" w:eastAsiaTheme="minorEastAsia" w:hAnsi="Arial" w:cs="Arial"/>
          <w:sz w:val="20"/>
          <w:szCs w:val="20"/>
        </w:rPr>
        <w:t>€,</w:t>
      </w:r>
    </w:p>
    <w:p w14:paraId="1D144196" w14:textId="77777777" w:rsidR="00314B9A" w:rsidRDefault="00314B9A" w:rsidP="00314B9A">
      <w:pPr>
        <w:pStyle w:val="StandardWeb"/>
        <w:spacing w:before="0" w:beforeAutospacing="0" w:after="0" w:afterAutospacing="0"/>
        <w:rPr>
          <w:rFonts w:ascii="Arial" w:eastAsiaTheme="minorEastAsia" w:hAnsi="Arial" w:cs="Arial"/>
          <w:sz w:val="20"/>
          <w:szCs w:val="20"/>
          <w:u w:val="single"/>
        </w:rPr>
      </w:pPr>
    </w:p>
    <w:p w14:paraId="11F1D250" w14:textId="58AA6C94" w:rsidR="00314B9A" w:rsidRDefault="00B80A90" w:rsidP="00314B9A">
      <w:pPr>
        <w:pStyle w:val="StandardWeb"/>
        <w:spacing w:before="0" w:beforeAutospacing="0" w:after="0" w:afterAutospacing="0"/>
      </w:pPr>
      <w:r w:rsidRPr="00314B9A">
        <w:rPr>
          <w:rFonts w:ascii="Arial" w:eastAsiaTheme="minorEastAsia" w:hAnsi="Arial" w:cs="Arial"/>
          <w:sz w:val="20"/>
          <w:szCs w:val="20"/>
          <w:u w:val="single"/>
        </w:rPr>
        <w:t xml:space="preserve">Ostali prihodi </w:t>
      </w:r>
      <w:r w:rsidR="00314B9A">
        <w:rPr>
          <w:rFonts w:ascii="Arial" w:eastAsiaTheme="minorEastAsia" w:hAnsi="Arial" w:cs="Arial"/>
          <w:sz w:val="20"/>
          <w:szCs w:val="20"/>
          <w:u w:val="single"/>
        </w:rPr>
        <w:t xml:space="preserve">– </w:t>
      </w:r>
      <w:r w:rsidR="00314B9A" w:rsidRPr="00314B9A">
        <w:rPr>
          <w:rFonts w:ascii="Arial" w:eastAsiaTheme="minorEastAsia" w:hAnsi="Arial" w:cs="Arial"/>
          <w:sz w:val="20"/>
          <w:szCs w:val="20"/>
        </w:rPr>
        <w:t xml:space="preserve">uplata građana za usluge ukopa i sufinanciranje prijevoza djece - </w:t>
      </w:r>
      <w:r w:rsidR="00314B9A">
        <w:rPr>
          <w:rFonts w:ascii="Arial" w:eastAsiaTheme="minorEastAsia" w:hAnsi="Arial" w:cs="Arial"/>
          <w:sz w:val="20"/>
          <w:szCs w:val="20"/>
        </w:rPr>
        <w:t xml:space="preserve"> ostvareno u iznosu od 31.598,20 </w:t>
      </w:r>
      <w:r w:rsidR="00314B9A" w:rsidRPr="00E02F18">
        <w:rPr>
          <w:rFonts w:ascii="Arial" w:eastAsiaTheme="minorEastAsia" w:hAnsi="Arial" w:cs="Arial"/>
          <w:sz w:val="20"/>
          <w:szCs w:val="20"/>
        </w:rPr>
        <w:t>€</w:t>
      </w:r>
    </w:p>
    <w:p w14:paraId="6A390322" w14:textId="051DFE10" w:rsidR="00B80A90" w:rsidRPr="00314B9A" w:rsidRDefault="00B80A90" w:rsidP="00080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4A1FF4FA" w14:textId="038A5823" w:rsidR="00080551" w:rsidRPr="00E02F18" w:rsidRDefault="00080551" w:rsidP="00080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E02F18">
        <w:rPr>
          <w:rFonts w:ascii="Arial" w:eastAsiaTheme="minorEastAsia" w:hAnsi="Arial" w:cs="Arial"/>
          <w:sz w:val="20"/>
          <w:szCs w:val="20"/>
          <w:u w:val="single"/>
        </w:rPr>
        <w:t>Prihodi od prodaje nefinancijske imovine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planirani su iznosu od </w:t>
      </w:r>
      <w:bookmarkStart w:id="9" w:name="_Hlk190256562"/>
      <w:r w:rsidR="00314B9A">
        <w:rPr>
          <w:rFonts w:ascii="Arial" w:eastAsiaTheme="minorEastAsia" w:hAnsi="Arial" w:cs="Arial"/>
          <w:sz w:val="20"/>
          <w:szCs w:val="20"/>
        </w:rPr>
        <w:t xml:space="preserve">1.300,00 </w:t>
      </w:r>
      <w:r w:rsidRPr="00E02F18">
        <w:rPr>
          <w:rFonts w:ascii="Arial" w:eastAsiaTheme="minorEastAsia" w:hAnsi="Arial" w:cs="Arial"/>
          <w:sz w:val="20"/>
          <w:szCs w:val="20"/>
        </w:rPr>
        <w:t>€</w:t>
      </w:r>
      <w:bookmarkEnd w:id="9"/>
      <w:r w:rsidRPr="00E02F18">
        <w:rPr>
          <w:rFonts w:ascii="Arial" w:eastAsiaTheme="minorEastAsia" w:hAnsi="Arial" w:cs="Arial"/>
          <w:sz w:val="20"/>
          <w:szCs w:val="20"/>
        </w:rPr>
        <w:t>,</w:t>
      </w:r>
      <w:r w:rsidR="002C06D8" w:rsidRPr="00E02F18">
        <w:rPr>
          <w:rFonts w:ascii="Arial" w:eastAsiaTheme="minorEastAsia" w:hAnsi="Arial" w:cs="Arial"/>
          <w:sz w:val="20"/>
          <w:szCs w:val="20"/>
        </w:rPr>
        <w:t xml:space="preserve"> a ostvareni su u iznosu </w:t>
      </w:r>
      <w:r w:rsidR="00314B9A">
        <w:rPr>
          <w:rFonts w:ascii="Arial" w:eastAsiaTheme="minorEastAsia" w:hAnsi="Arial" w:cs="Arial"/>
          <w:sz w:val="20"/>
          <w:szCs w:val="20"/>
        </w:rPr>
        <w:t xml:space="preserve">od 1.283,37 </w:t>
      </w:r>
      <w:r w:rsidR="002C06D8" w:rsidRPr="00E02F18">
        <w:rPr>
          <w:rFonts w:ascii="Arial" w:eastAsiaTheme="minorEastAsia" w:hAnsi="Arial" w:cs="Arial"/>
          <w:sz w:val="20"/>
          <w:szCs w:val="20"/>
        </w:rPr>
        <w:t>€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odnose se na planirane prihode od prodaje </w:t>
      </w:r>
      <w:r w:rsidR="00AA2B35" w:rsidRPr="00E02F18">
        <w:rPr>
          <w:rFonts w:ascii="Arial" w:eastAsiaTheme="minorEastAsia" w:hAnsi="Arial" w:cs="Arial"/>
          <w:sz w:val="20"/>
          <w:szCs w:val="20"/>
        </w:rPr>
        <w:t>zemljišta te grobnih okvira na mjesnom groblju.</w:t>
      </w:r>
    </w:p>
    <w:p w14:paraId="4D8D0647" w14:textId="77777777" w:rsidR="00080551" w:rsidRPr="00E02F18" w:rsidRDefault="00080551" w:rsidP="000805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36AF28" w14:textId="2E415E48" w:rsidR="00080551" w:rsidRPr="00E02F18" w:rsidRDefault="00080551" w:rsidP="00080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E02F18">
        <w:rPr>
          <w:rFonts w:ascii="Arial" w:eastAsiaTheme="minorEastAsia" w:hAnsi="Arial" w:cs="Arial"/>
          <w:sz w:val="20"/>
          <w:szCs w:val="20"/>
        </w:rPr>
        <w:t xml:space="preserve">U ukupne prihode Plana proračuna </w:t>
      </w:r>
      <w:r w:rsidR="00314B9A">
        <w:rPr>
          <w:rFonts w:ascii="Arial" w:eastAsiaTheme="minorEastAsia" w:hAnsi="Arial" w:cs="Arial"/>
          <w:sz w:val="20"/>
          <w:szCs w:val="20"/>
        </w:rPr>
        <w:t>O</w:t>
      </w:r>
      <w:r w:rsidRPr="00E02F18">
        <w:rPr>
          <w:rFonts w:ascii="Arial" w:eastAsiaTheme="minorEastAsia" w:hAnsi="Arial" w:cs="Arial"/>
          <w:sz w:val="20"/>
          <w:szCs w:val="20"/>
        </w:rPr>
        <w:t>pćine uključeni su vlastiti prihodi i pomoći proračunskih korisnika što je zakonska obveza i to kako slijedi:</w:t>
      </w:r>
    </w:p>
    <w:p w14:paraId="6AEA5171" w14:textId="77777777" w:rsidR="00080551" w:rsidRPr="00E02F18" w:rsidRDefault="00080551" w:rsidP="0008055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6CAF24E6" w14:textId="77777777" w:rsidR="00E02F18" w:rsidRDefault="00080551" w:rsidP="00E02F18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u w:val="single"/>
        </w:rPr>
      </w:pPr>
      <w:r w:rsidRPr="00E02F18">
        <w:rPr>
          <w:rFonts w:ascii="Arial" w:eastAsiaTheme="minorEastAsia" w:hAnsi="Arial" w:cs="Arial"/>
          <w:b/>
          <w:sz w:val="20"/>
          <w:szCs w:val="20"/>
        </w:rPr>
        <w:t xml:space="preserve">Obrazloženje planiranih prihoda - </w:t>
      </w:r>
      <w:r w:rsidRPr="00E02F18">
        <w:rPr>
          <w:rFonts w:ascii="Arial" w:eastAsiaTheme="minorEastAsia" w:hAnsi="Arial" w:cs="Arial"/>
          <w:b/>
          <w:sz w:val="20"/>
          <w:szCs w:val="20"/>
          <w:u w:val="single"/>
        </w:rPr>
        <w:t>Dječji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E02F18">
        <w:rPr>
          <w:rFonts w:ascii="Arial" w:eastAsiaTheme="minorEastAsia" w:hAnsi="Arial" w:cs="Arial"/>
          <w:b/>
          <w:sz w:val="20"/>
          <w:szCs w:val="20"/>
          <w:u w:val="single"/>
        </w:rPr>
        <w:t>vrtić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E02F18">
        <w:rPr>
          <w:rFonts w:ascii="Arial" w:eastAsiaTheme="minorEastAsia" w:hAnsi="Arial" w:cs="Arial"/>
          <w:b/>
          <w:sz w:val="20"/>
          <w:szCs w:val="20"/>
          <w:u w:val="single"/>
        </w:rPr>
        <w:t xml:space="preserve">Đurmanec </w:t>
      </w:r>
    </w:p>
    <w:p w14:paraId="277EDE7D" w14:textId="76AA9B35" w:rsidR="002C06D8" w:rsidRPr="00E02F18" w:rsidRDefault="002C06D8" w:rsidP="00E02F1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Theme="minorEastAsia" w:hAnsi="Arial" w:cs="Arial"/>
          <w:b/>
          <w:sz w:val="20"/>
          <w:szCs w:val="20"/>
          <w:u w:val="single"/>
        </w:rPr>
      </w:pPr>
      <w:r w:rsidRPr="00E02F18">
        <w:rPr>
          <w:rFonts w:ascii="Arial" w:eastAsiaTheme="minorEastAsia" w:hAnsi="Arial" w:cs="Arial"/>
          <w:sz w:val="20"/>
          <w:szCs w:val="20"/>
        </w:rPr>
        <w:t xml:space="preserve"> planirani su u 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iznosu od </w:t>
      </w:r>
      <w:r w:rsidR="00BA03A3">
        <w:rPr>
          <w:rFonts w:ascii="Arial" w:eastAsiaTheme="minorEastAsia" w:hAnsi="Arial" w:cs="Arial"/>
          <w:sz w:val="20"/>
          <w:szCs w:val="20"/>
          <w:u w:val="single"/>
        </w:rPr>
        <w:t>515.327,62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bookmarkStart w:id="10" w:name="_Hlk161918082"/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€ ostvareni u iznosu od </w:t>
      </w:r>
      <w:r w:rsidR="00BA03A3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467.876,33 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>(</w:t>
      </w:r>
      <w:r w:rsidR="00FA34D2">
        <w:rPr>
          <w:rFonts w:ascii="Arial" w:eastAsiaTheme="minorEastAsia" w:hAnsi="Arial" w:cs="Arial"/>
          <w:sz w:val="20"/>
          <w:szCs w:val="20"/>
          <w:u w:val="single"/>
        </w:rPr>
        <w:t>90,59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% plana): </w:t>
      </w:r>
      <w:bookmarkEnd w:id="10"/>
    </w:p>
    <w:p w14:paraId="492A1F3A" w14:textId="111A5102" w:rsidR="002C06D8" w:rsidRPr="00E02F18" w:rsidRDefault="002C06D8" w:rsidP="002C06D8">
      <w:pPr>
        <w:spacing w:after="0" w:line="240" w:lineRule="auto"/>
        <w:rPr>
          <w:rFonts w:ascii="Arial" w:eastAsiaTheme="minorEastAsia" w:hAnsi="Arial" w:cs="Arial"/>
          <w:sz w:val="20"/>
          <w:szCs w:val="20"/>
          <w:u w:val="single"/>
        </w:rPr>
      </w:pPr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Pomoći proračunskim korisnicima iz proračuna koji im nije nadležan  plan u iznosu od </w:t>
      </w:r>
      <w:r w:rsidR="00FA34D2">
        <w:rPr>
          <w:rFonts w:ascii="Arial" w:eastAsiaTheme="minorEastAsia" w:hAnsi="Arial" w:cs="Arial"/>
          <w:sz w:val="20"/>
          <w:szCs w:val="20"/>
          <w:u w:val="single"/>
        </w:rPr>
        <w:t>7.069,60</w:t>
      </w:r>
      <w:r w:rsidR="005439DA"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€ - ostvareni su u iznosu od </w:t>
      </w:r>
      <w:r w:rsidR="00FA34D2">
        <w:rPr>
          <w:rFonts w:ascii="Arial" w:eastAsiaTheme="minorEastAsia" w:hAnsi="Arial" w:cs="Arial"/>
          <w:sz w:val="20"/>
          <w:szCs w:val="20"/>
          <w:u w:val="single"/>
        </w:rPr>
        <w:t xml:space="preserve">6.301,10 </w:t>
      </w:r>
      <w:r w:rsidR="00FA34D2"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€ </w:t>
      </w:r>
      <w:r w:rsidR="00FA34D2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>(</w:t>
      </w:r>
      <w:r w:rsidR="00FA34D2">
        <w:rPr>
          <w:rFonts w:ascii="Arial" w:eastAsiaTheme="minorEastAsia" w:hAnsi="Arial" w:cs="Arial"/>
          <w:sz w:val="20"/>
          <w:szCs w:val="20"/>
          <w:u w:val="single"/>
        </w:rPr>
        <w:t xml:space="preserve">90,59 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>% plana).</w:t>
      </w:r>
    </w:p>
    <w:p w14:paraId="6FFCC84A" w14:textId="5C438C80" w:rsidR="002C06D8" w:rsidRPr="00E02F18" w:rsidRDefault="002C06D8" w:rsidP="002C06D8">
      <w:pPr>
        <w:spacing w:after="0" w:line="240" w:lineRule="auto"/>
        <w:rPr>
          <w:rFonts w:ascii="Arial" w:eastAsiaTheme="minorEastAsia" w:hAnsi="Arial" w:cs="Arial"/>
          <w:sz w:val="20"/>
          <w:szCs w:val="20"/>
          <w:u w:val="single"/>
        </w:rPr>
      </w:pPr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Prihodi od opskrbnina Dječji vrtić </w:t>
      </w:r>
      <w:r w:rsidR="005439DA"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Đurmanec 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planirani u iznosu </w:t>
      </w:r>
      <w:r w:rsidR="00FA34D2">
        <w:rPr>
          <w:rFonts w:ascii="Arial" w:eastAsiaTheme="minorEastAsia" w:hAnsi="Arial" w:cs="Arial"/>
          <w:sz w:val="20"/>
          <w:szCs w:val="20"/>
          <w:u w:val="single"/>
        </w:rPr>
        <w:t>132.947,04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 € - ostvareni su u iznosu od </w:t>
      </w:r>
      <w:r w:rsidR="00FA34D2">
        <w:rPr>
          <w:rFonts w:ascii="Arial" w:eastAsiaTheme="minorEastAsia" w:hAnsi="Arial" w:cs="Arial"/>
          <w:sz w:val="20"/>
          <w:szCs w:val="20"/>
          <w:u w:val="single"/>
        </w:rPr>
        <w:t xml:space="preserve">132.885,32 </w:t>
      </w:r>
      <w:r w:rsidR="00FA34D2"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€ 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>(</w:t>
      </w:r>
      <w:r w:rsidR="00FA34D2">
        <w:rPr>
          <w:rFonts w:ascii="Arial" w:eastAsiaTheme="minorEastAsia" w:hAnsi="Arial" w:cs="Arial"/>
          <w:sz w:val="20"/>
          <w:szCs w:val="20"/>
          <w:u w:val="single"/>
        </w:rPr>
        <w:t>99,59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>% plana).</w:t>
      </w:r>
    </w:p>
    <w:p w14:paraId="4F9C9F04" w14:textId="3CAA5D88" w:rsidR="002C06D8" w:rsidRPr="00E02F18" w:rsidRDefault="002C06D8" w:rsidP="002C06D8">
      <w:pPr>
        <w:spacing w:after="0" w:line="240" w:lineRule="auto"/>
        <w:rPr>
          <w:rFonts w:ascii="Arial" w:eastAsiaTheme="minorEastAsia" w:hAnsi="Arial" w:cs="Arial"/>
          <w:bCs/>
          <w:sz w:val="20"/>
          <w:szCs w:val="20"/>
          <w:u w:val="single"/>
        </w:rPr>
      </w:pPr>
      <w:r w:rsidRPr="00E02F18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Ostali prihodi u iznosu od </w:t>
      </w:r>
      <w:r w:rsidR="00FA34D2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330,00 </w:t>
      </w:r>
      <w:r w:rsidRPr="00E02F18">
        <w:rPr>
          <w:rFonts w:ascii="Arial" w:eastAsiaTheme="minorEastAsia" w:hAnsi="Arial" w:cs="Arial"/>
          <w:bCs/>
          <w:sz w:val="20"/>
          <w:szCs w:val="20"/>
          <w:u w:val="single"/>
        </w:rPr>
        <w:t>€</w:t>
      </w:r>
      <w:r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 - ostvareni su u ukupnom iznosu od </w:t>
      </w:r>
      <w:r w:rsidR="00FA34D2">
        <w:rPr>
          <w:rFonts w:ascii="Arial" w:eastAsiaTheme="minorEastAsia" w:hAnsi="Arial" w:cs="Arial"/>
          <w:sz w:val="20"/>
          <w:szCs w:val="20"/>
          <w:u w:val="single"/>
        </w:rPr>
        <w:t xml:space="preserve">327,50 </w:t>
      </w:r>
      <w:r w:rsidR="00FA34D2" w:rsidRPr="00E02F18">
        <w:rPr>
          <w:rFonts w:ascii="Arial" w:eastAsiaTheme="minorEastAsia" w:hAnsi="Arial" w:cs="Arial"/>
          <w:sz w:val="20"/>
          <w:szCs w:val="20"/>
          <w:u w:val="single"/>
        </w:rPr>
        <w:t>€</w:t>
      </w:r>
    </w:p>
    <w:p w14:paraId="468D3817" w14:textId="3424F58D" w:rsidR="002C06D8" w:rsidRPr="00E02F18" w:rsidRDefault="002C06D8" w:rsidP="002C06D8">
      <w:pPr>
        <w:spacing w:after="0" w:line="240" w:lineRule="auto"/>
        <w:rPr>
          <w:rFonts w:ascii="Arial" w:eastAsiaTheme="minorEastAsia" w:hAnsi="Arial" w:cs="Arial"/>
          <w:bCs/>
          <w:sz w:val="20"/>
          <w:szCs w:val="20"/>
          <w:u w:val="single"/>
        </w:rPr>
      </w:pPr>
      <w:bookmarkStart w:id="11" w:name="_Hlk161918395"/>
      <w:r w:rsidRPr="00E02F18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Prihod iz nadležnog proračuna planiran u iznosu od </w:t>
      </w:r>
      <w:r w:rsidR="00FA34D2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374.350,98 </w:t>
      </w:r>
      <w:r w:rsidRPr="00E02F18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€ ostvaren u iznosu od </w:t>
      </w:r>
      <w:r w:rsidR="005439DA" w:rsidRPr="00E02F18">
        <w:rPr>
          <w:rFonts w:ascii="Arial" w:eastAsiaTheme="minorEastAsia" w:hAnsi="Arial" w:cs="Arial"/>
          <w:bCs/>
          <w:sz w:val="20"/>
          <w:szCs w:val="20"/>
          <w:u w:val="single"/>
        </w:rPr>
        <w:t>3</w:t>
      </w:r>
      <w:r w:rsidR="00FA34D2">
        <w:rPr>
          <w:rFonts w:ascii="Arial" w:eastAsiaTheme="minorEastAsia" w:hAnsi="Arial" w:cs="Arial"/>
          <w:bCs/>
          <w:sz w:val="20"/>
          <w:szCs w:val="20"/>
          <w:u w:val="single"/>
        </w:rPr>
        <w:t>28.051,83</w:t>
      </w:r>
      <w:r w:rsidRPr="00E02F18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 (</w:t>
      </w:r>
      <w:r w:rsidR="00FA34D2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 87,63</w:t>
      </w:r>
      <w:r w:rsidRPr="00E02F18">
        <w:rPr>
          <w:rFonts w:ascii="Arial" w:eastAsiaTheme="minorEastAsia" w:hAnsi="Arial" w:cs="Arial"/>
          <w:bCs/>
          <w:sz w:val="20"/>
          <w:szCs w:val="20"/>
          <w:u w:val="single"/>
        </w:rPr>
        <w:t>% plana)</w:t>
      </w:r>
      <w:bookmarkEnd w:id="11"/>
      <w:r w:rsidRPr="00E02F18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 - isti nije prikazan u konsolidiranom Računu prihoda shodno zakonskim odredbama Zakona o proračunu. </w:t>
      </w:r>
    </w:p>
    <w:p w14:paraId="15F25D4B" w14:textId="77777777" w:rsidR="00080551" w:rsidRPr="00E02F18" w:rsidRDefault="00080551" w:rsidP="00080551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DF1B71A" w14:textId="77777777" w:rsidR="00080551" w:rsidRPr="00E02F18" w:rsidRDefault="00080551" w:rsidP="00080551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D0A2469" w14:textId="77777777" w:rsidR="00080551" w:rsidRPr="00E02F18" w:rsidRDefault="00080551" w:rsidP="00080551">
      <w:pPr>
        <w:spacing w:after="0" w:line="240" w:lineRule="auto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592379F4" w14:textId="77777777" w:rsidR="00080551" w:rsidRPr="00FA34D2" w:rsidRDefault="00080551" w:rsidP="00080551">
      <w:pPr>
        <w:numPr>
          <w:ilvl w:val="0"/>
          <w:numId w:val="5"/>
        </w:numPr>
        <w:spacing w:after="0" w:line="240" w:lineRule="auto"/>
        <w:ind w:right="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A34D2">
        <w:rPr>
          <w:rFonts w:ascii="Arial" w:hAnsi="Arial" w:cs="Arial"/>
          <w:b/>
          <w:bCs/>
          <w:sz w:val="20"/>
          <w:szCs w:val="20"/>
          <w:u w:val="single"/>
        </w:rPr>
        <w:t>OBRAZLOŽENJE RAČUNA FINANCIRANJA</w:t>
      </w:r>
    </w:p>
    <w:p w14:paraId="42ABE6A3" w14:textId="77777777" w:rsidR="00FB4595" w:rsidRPr="00E02F18" w:rsidRDefault="00FB4595" w:rsidP="0008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67DE93" w14:textId="77777777" w:rsidR="00081C8D" w:rsidRPr="00E02F18" w:rsidRDefault="00081C8D" w:rsidP="00081C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A9EF8C" w14:textId="23A79276" w:rsidR="00590DA2" w:rsidRDefault="00081C8D" w:rsidP="00662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>U Planu proračuna za 202</w:t>
      </w:r>
      <w:r w:rsidR="00FA34D2">
        <w:rPr>
          <w:rFonts w:ascii="Arial" w:hAnsi="Arial" w:cs="Arial"/>
          <w:sz w:val="20"/>
          <w:szCs w:val="20"/>
        </w:rPr>
        <w:t>5</w:t>
      </w:r>
      <w:r w:rsidRPr="00E02F18">
        <w:rPr>
          <w:rFonts w:ascii="Arial" w:hAnsi="Arial" w:cs="Arial"/>
          <w:sz w:val="20"/>
          <w:szCs w:val="20"/>
        </w:rPr>
        <w:t>. godinu planiran je</w:t>
      </w:r>
      <w:r w:rsidR="00FA34D2">
        <w:rPr>
          <w:rFonts w:ascii="Arial" w:hAnsi="Arial" w:cs="Arial"/>
          <w:sz w:val="20"/>
          <w:szCs w:val="20"/>
        </w:rPr>
        <w:t xml:space="preserve"> je primitak od financijske imovine i zaduživanja u iznosu od 467.990,26 </w:t>
      </w:r>
      <w:r w:rsidR="00FA34D2" w:rsidRPr="00FA34D2">
        <w:rPr>
          <w:rFonts w:ascii="Arial" w:eastAsiaTheme="minorEastAsia" w:hAnsi="Arial" w:cs="Arial"/>
          <w:sz w:val="20"/>
          <w:szCs w:val="20"/>
        </w:rPr>
        <w:t>€</w:t>
      </w:r>
      <w:r w:rsidR="00FA34D2">
        <w:rPr>
          <w:rFonts w:ascii="Arial" w:eastAsiaTheme="minorEastAsia" w:hAnsi="Arial" w:cs="Arial"/>
          <w:sz w:val="20"/>
          <w:szCs w:val="20"/>
        </w:rPr>
        <w:t>, a ostvareno je  324.568,04</w:t>
      </w:r>
      <w:r w:rsidR="00FA34D2" w:rsidRPr="00FA34D2">
        <w:rPr>
          <w:rFonts w:ascii="Arial" w:hAnsi="Arial" w:cs="Arial"/>
          <w:sz w:val="20"/>
          <w:szCs w:val="20"/>
        </w:rPr>
        <w:t xml:space="preserve"> </w:t>
      </w:r>
      <w:r w:rsidR="00FA34D2" w:rsidRPr="00FA34D2">
        <w:rPr>
          <w:rFonts w:ascii="Arial" w:eastAsiaTheme="minorEastAsia" w:hAnsi="Arial" w:cs="Arial"/>
          <w:sz w:val="20"/>
          <w:szCs w:val="20"/>
        </w:rPr>
        <w:t xml:space="preserve">€ </w:t>
      </w:r>
      <w:r w:rsidR="00FA34D2">
        <w:rPr>
          <w:rFonts w:ascii="Arial" w:hAnsi="Arial" w:cs="Arial"/>
          <w:sz w:val="20"/>
          <w:szCs w:val="20"/>
        </w:rPr>
        <w:t xml:space="preserve"> odnosi se na korištenje kredita za izgradnju područnog dječjeg vrtića Đurmanec. Izdaci za financijsku imovinu planirani su u iznosu od 20.509,04 </w:t>
      </w:r>
      <w:r w:rsidR="00FA34D2" w:rsidRPr="00FA34D2">
        <w:rPr>
          <w:rFonts w:ascii="Arial" w:eastAsiaTheme="minorEastAsia" w:hAnsi="Arial" w:cs="Arial"/>
          <w:sz w:val="20"/>
          <w:szCs w:val="20"/>
        </w:rPr>
        <w:t xml:space="preserve">€ </w:t>
      </w:r>
      <w:r w:rsidR="00FA34D2">
        <w:rPr>
          <w:rFonts w:ascii="Arial" w:hAnsi="Arial" w:cs="Arial"/>
          <w:sz w:val="20"/>
          <w:szCs w:val="20"/>
        </w:rPr>
        <w:t xml:space="preserve"> te su u tom iznosu i ostvareni a odnose se na otplatu glavnice kredita za postojeći dječji vrtić.</w:t>
      </w:r>
      <w:r w:rsidRPr="00E02F18">
        <w:rPr>
          <w:rFonts w:ascii="Arial" w:hAnsi="Arial" w:cs="Arial"/>
          <w:sz w:val="20"/>
          <w:szCs w:val="20"/>
        </w:rPr>
        <w:t xml:space="preserve"> iznos od 20.509,04 </w:t>
      </w:r>
      <w:bookmarkStart w:id="12" w:name="_Hlk190257912"/>
      <w:r w:rsidRPr="00E02F18">
        <w:rPr>
          <w:rFonts w:ascii="Arial" w:hAnsi="Arial" w:cs="Arial"/>
          <w:sz w:val="20"/>
          <w:szCs w:val="20"/>
        </w:rPr>
        <w:t>€</w:t>
      </w:r>
      <w:bookmarkEnd w:id="12"/>
      <w:r w:rsidR="00665417">
        <w:rPr>
          <w:rFonts w:ascii="Arial" w:hAnsi="Arial" w:cs="Arial"/>
          <w:sz w:val="20"/>
          <w:szCs w:val="20"/>
        </w:rPr>
        <w:t>.</w:t>
      </w:r>
    </w:p>
    <w:p w14:paraId="7465A496" w14:textId="77777777" w:rsidR="00E02F18" w:rsidRDefault="00E02F18" w:rsidP="0008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D24DF8" w14:textId="77777777" w:rsidR="00E02F18" w:rsidRPr="00E02F18" w:rsidRDefault="00E02F18" w:rsidP="0008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623ED9" w14:textId="77777777" w:rsidR="00080551" w:rsidRPr="00E02F18" w:rsidRDefault="00080551" w:rsidP="00080551">
      <w:pPr>
        <w:numPr>
          <w:ilvl w:val="0"/>
          <w:numId w:val="5"/>
        </w:numPr>
        <w:spacing w:after="0" w:line="24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b/>
          <w:bCs/>
          <w:sz w:val="20"/>
          <w:szCs w:val="20"/>
        </w:rPr>
        <w:t>OBRAZLOŽENJE PRENESENOG VIŠKA IZ PRETHODNE (IH) GODINA</w:t>
      </w:r>
    </w:p>
    <w:p w14:paraId="30E5E780" w14:textId="0EEF20CD" w:rsidR="00080551" w:rsidRPr="00E02F18" w:rsidRDefault="00080551" w:rsidP="0008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EEF7FB" w14:textId="4BE7A363" w:rsidR="00080551" w:rsidRPr="00E02F18" w:rsidRDefault="00080551" w:rsidP="00080551">
      <w:pPr>
        <w:spacing w:after="0" w:line="240" w:lineRule="auto"/>
        <w:ind w:left="567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E02F18">
        <w:rPr>
          <w:rFonts w:ascii="Arial" w:hAnsi="Arial" w:cs="Arial"/>
          <w:sz w:val="20"/>
          <w:szCs w:val="20"/>
        </w:rPr>
        <w:t>V</w:t>
      </w: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išak iz prethodne(ih) godine koji</w:t>
      </w:r>
      <w:r w:rsidR="00590DA2"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je ostvaren </w:t>
      </w: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u 202</w:t>
      </w:r>
      <w:r w:rsidR="0066541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4.</w:t>
      </w: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godin</w:t>
      </w:r>
      <w:r w:rsidR="00882E21"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i a preneseni u 202</w:t>
      </w:r>
      <w:r w:rsidR="0066541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5</w:t>
      </w:r>
      <w:r w:rsidR="00882E21"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. godinu </w:t>
      </w: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iznosi </w:t>
      </w:r>
      <w:r w:rsidR="0066541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478.896,65 </w:t>
      </w: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€ </w:t>
      </w:r>
    </w:p>
    <w:p w14:paraId="3F1E125E" w14:textId="77777777" w:rsidR="00391E41" w:rsidRPr="00E02F18" w:rsidRDefault="00391E41" w:rsidP="00391E41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1FF1D7E6" w14:textId="5D470FD5" w:rsidR="00391E41" w:rsidRPr="00E02F18" w:rsidRDefault="00391E41" w:rsidP="00391E41">
      <w:pPr>
        <w:spacing w:after="0" w:line="240" w:lineRule="auto"/>
        <w:ind w:left="567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bookmarkStart w:id="13" w:name="_Hlk161918815"/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Preneseni Višak prihoda poslovanja općine Đurmanec </w:t>
      </w:r>
      <w:bookmarkEnd w:id="13"/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u iznosu od </w:t>
      </w:r>
      <w:r w:rsidR="0066541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478.896,65 </w:t>
      </w:r>
      <w:r w:rsidR="00665417" w:rsidRPr="00665417">
        <w:rPr>
          <w:rFonts w:ascii="Arial" w:eastAsiaTheme="minorEastAsia" w:hAnsi="Arial" w:cs="Arial"/>
          <w:sz w:val="20"/>
          <w:szCs w:val="20"/>
        </w:rPr>
        <w:t xml:space="preserve">€ </w:t>
      </w:r>
      <w:r w:rsidRPr="0066541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bio</w:t>
      </w:r>
      <w:r w:rsidR="0066541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je </w:t>
      </w: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planiran za rashode u Posebnom dijelu proračuna.</w:t>
      </w:r>
    </w:p>
    <w:p w14:paraId="08E9C7A5" w14:textId="5F41B135" w:rsidR="00391E41" w:rsidRPr="00E02F18" w:rsidRDefault="00391E41" w:rsidP="00391E41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Preneseni </w:t>
      </w:r>
      <w:r w:rsidR="0066541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Manjak </w:t>
      </w: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prihoda poslovanja Financijskog plana </w:t>
      </w:r>
      <w:r w:rsidR="0066541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Dječjeg vrtića Đurmanec </w:t>
      </w: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iznosi </w:t>
      </w:r>
      <w:r w:rsidR="0066541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8.038,34 </w:t>
      </w:r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€</w:t>
      </w: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isti je planiran </w:t>
      </w:r>
      <w:r w:rsidR="0066541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je </w:t>
      </w:r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u </w:t>
      </w:r>
      <w:r w:rsidR="0066541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na prihodovnoj strani F</w:t>
      </w:r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inancijskog plana.</w:t>
      </w:r>
    </w:p>
    <w:p w14:paraId="0B9CC4DC" w14:textId="77777777" w:rsidR="00391E41" w:rsidRPr="00E02F18" w:rsidRDefault="00391E41" w:rsidP="00391E41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2AEAA689" w14:textId="55D76D52" w:rsidR="00391E41" w:rsidRPr="00E02F18" w:rsidRDefault="00391E41" w:rsidP="00391E41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Općina Đurmanec na dan 31. prosinac 202</w:t>
      </w:r>
      <w:r w:rsidR="0066541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5</w:t>
      </w:r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. godine - </w:t>
      </w:r>
      <w:bookmarkStart w:id="14" w:name="_Hlk161919485"/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utvrđen Višak prihoda iznosi </w:t>
      </w:r>
      <w:r w:rsidR="0066252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107.438,33</w:t>
      </w:r>
      <w:r w:rsidR="00A55288"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eura raspoloživim u slijedećem razdoblju</w:t>
      </w:r>
      <w:bookmarkEnd w:id="14"/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.</w:t>
      </w:r>
    </w:p>
    <w:p w14:paraId="7FE0E9CD" w14:textId="4A360654" w:rsidR="00391E41" w:rsidRDefault="00391E41" w:rsidP="00A5528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Dječji vrtića </w:t>
      </w:r>
      <w:r w:rsidR="00A55288"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Đurmanec </w:t>
      </w:r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na dan 31. prosinac 202</w:t>
      </w:r>
      <w:r w:rsidR="0066541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5</w:t>
      </w:r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. godine - utvrđen Manjak prihoda iznosi </w:t>
      </w:r>
      <w:r w:rsidR="0066252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34.837,63</w:t>
      </w:r>
      <w:r w:rsidR="00A55288"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eu</w:t>
      </w:r>
      <w:r w:rsidR="00A55288" w:rsidRPr="00E02F1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ra.</w:t>
      </w:r>
    </w:p>
    <w:p w14:paraId="5BBF6FFF" w14:textId="1C1A726D" w:rsidR="00662528" w:rsidRPr="00E02F18" w:rsidRDefault="00662528" w:rsidP="00A55288">
      <w:pPr>
        <w:spacing w:after="0" w:line="240" w:lineRule="auto"/>
        <w:ind w:left="567"/>
        <w:contextualSpacing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Ukupni Višak prihoda poslovanja raspoloživ u slijedećem razdoblju iznosi 72.600,70 eura.</w:t>
      </w:r>
    </w:p>
    <w:p w14:paraId="4302BB70" w14:textId="77777777" w:rsidR="00391E41" w:rsidRPr="00E02F18" w:rsidRDefault="00391E41" w:rsidP="00080551">
      <w:pPr>
        <w:spacing w:after="0" w:line="240" w:lineRule="auto"/>
        <w:ind w:left="567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</w:p>
    <w:p w14:paraId="3FC1F6EB" w14:textId="5E346E80" w:rsidR="00080551" w:rsidRPr="00E02F18" w:rsidRDefault="00080551" w:rsidP="004C6AA4">
      <w:pPr>
        <w:spacing w:after="0" w:line="240" w:lineRule="auto"/>
        <w:ind w:left="567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E02F18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ab/>
      </w:r>
    </w:p>
    <w:p w14:paraId="0F2A76B5" w14:textId="77777777" w:rsidR="00080551" w:rsidRPr="00E02F18" w:rsidRDefault="00080551" w:rsidP="00080551">
      <w:pPr>
        <w:spacing w:after="0" w:line="240" w:lineRule="auto"/>
        <w:ind w:left="567"/>
        <w:contextualSpacing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B18AF5B" w14:textId="6BD122A1" w:rsidR="00080551" w:rsidRPr="00E02F18" w:rsidRDefault="00080551" w:rsidP="00080551">
      <w:pPr>
        <w:numPr>
          <w:ilvl w:val="0"/>
          <w:numId w:val="8"/>
        </w:numPr>
        <w:spacing w:after="0" w:line="240" w:lineRule="auto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02F18">
        <w:rPr>
          <w:rFonts w:ascii="Arial" w:hAnsi="Arial" w:cs="Arial"/>
          <w:b/>
          <w:sz w:val="20"/>
          <w:szCs w:val="20"/>
        </w:rPr>
        <w:t xml:space="preserve">OBRAZLOŽENJE RAČUNA RASHODA I POSEBNOG DIJELA PRORAČUNA OPĆINE </w:t>
      </w:r>
      <w:r w:rsidR="00882E21" w:rsidRPr="00E02F18">
        <w:rPr>
          <w:rFonts w:ascii="Arial" w:hAnsi="Arial" w:cs="Arial"/>
          <w:b/>
          <w:sz w:val="20"/>
          <w:szCs w:val="20"/>
        </w:rPr>
        <w:t xml:space="preserve">ĐURMANEC </w:t>
      </w:r>
    </w:p>
    <w:p w14:paraId="6B03C3E8" w14:textId="77777777" w:rsidR="00782038" w:rsidRPr="00E02F18" w:rsidRDefault="00782038" w:rsidP="00ED5F84">
      <w:pPr>
        <w:pStyle w:val="Odlomakpopisa"/>
        <w:spacing w:after="0" w:line="240" w:lineRule="auto"/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</w:pPr>
    </w:p>
    <w:p w14:paraId="0A7F90C6" w14:textId="3718DCC0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Ukupno rashodi i izdaci proračunske 202</w:t>
      </w:r>
      <w:r w:rsidR="00665417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5</w:t>
      </w:r>
      <w:r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. godine </w:t>
      </w:r>
      <w:r w:rsidR="00665417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O</w:t>
      </w:r>
      <w:r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pćine </w:t>
      </w:r>
      <w:r w:rsidR="00ED5F84"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Đurmanec </w:t>
      </w:r>
      <w:r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i proračunsk</w:t>
      </w:r>
      <w:r w:rsidR="00ED5F84"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og </w:t>
      </w:r>
      <w:r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korisnika Dječjeg vrtića </w:t>
      </w:r>
      <w:r w:rsidR="00ED5F84"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Đurmanec </w:t>
      </w:r>
      <w:r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realizirani su u iznosu od</w:t>
      </w:r>
      <w:r w:rsidR="00ED5F84"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</w:t>
      </w:r>
      <w:r w:rsidR="00665417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4.</w:t>
      </w:r>
      <w:r w:rsidR="00376302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443.870,04</w:t>
      </w:r>
      <w:r w:rsidR="00665417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</w:t>
      </w:r>
      <w:r w:rsidR="00665417" w:rsidRPr="00E02F18">
        <w:rPr>
          <w:rFonts w:ascii="Arial" w:eastAsiaTheme="minorEastAsia" w:hAnsi="Arial" w:cs="Arial"/>
          <w:sz w:val="20"/>
          <w:szCs w:val="20"/>
          <w:u w:val="single"/>
        </w:rPr>
        <w:t xml:space="preserve">€ </w:t>
      </w:r>
      <w:r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(</w:t>
      </w:r>
      <w:r w:rsidR="00665417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96,74</w:t>
      </w:r>
      <w:r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% plana proračuna</w:t>
      </w:r>
      <w:r w:rsidRPr="00E02F1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). </w:t>
      </w:r>
    </w:p>
    <w:p w14:paraId="5AE1A836" w14:textId="5EF16685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Sredstva proslijeđena proračunskim korisnicima za financiranje redovite djelatnosti i nabavke opreme u ukupnom iznosu od </w:t>
      </w:r>
      <w:r w:rsidR="00665417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328.051,83 </w:t>
      </w:r>
      <w:r w:rsidR="00665417" w:rsidRPr="00E02F18">
        <w:rPr>
          <w:rFonts w:ascii="Arial" w:eastAsiaTheme="minorEastAsia" w:hAnsi="Arial" w:cs="Arial"/>
          <w:sz w:val="20"/>
          <w:szCs w:val="20"/>
          <w:u w:val="single"/>
        </w:rPr>
        <w:t>€</w:t>
      </w:r>
    </w:p>
    <w:p w14:paraId="1DFF06DF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5BB75806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23B8D52B" w14:textId="5747308A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Prioriteti financiranja javnih rashoda prema kojim je izrađen Proračun i izvršenje istog odražavaju nastojanje da se i u vrijeme otežanih uvjeta financiranja osigura postizanje trajnog cilja, u skladu sa proračunskim mogućnostima, a to je poboljšanje kvalitete života stanovnika te kvalitetan i ravnomjeran razvoj Općine</w:t>
      </w:r>
      <w:r w:rsidR="00ED5F84"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Đurmanec</w:t>
      </w: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</w:t>
      </w:r>
    </w:p>
    <w:p w14:paraId="04D6972F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772A145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CILJ 1 - SINERGIJA ZNANJA, ISKUSTAVA I POVIJESNO-KULTURNE BAŠTINE U FUNKCIJI ODRŽIVOG RAZVOJA ZAJEDNICE </w:t>
      </w:r>
    </w:p>
    <w:p w14:paraId="43A19A93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1.1. Socijalna odgovornost društva i jednake mogućnosti za sve </w:t>
      </w:r>
    </w:p>
    <w:p w14:paraId="29B3D052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1.2. </w:t>
      </w:r>
      <w:bookmarkStart w:id="15" w:name="_Hlk130969475"/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Kulturno - povijesna baština </w:t>
      </w:r>
      <w:bookmarkEnd w:id="15"/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 javno stvaralaštvo u funkciji kvalitetnog društvenog života </w:t>
      </w:r>
    </w:p>
    <w:p w14:paraId="724BA83C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1.3. Dostupnost obrazovanja kao temelj stručnih radnih resursa </w:t>
      </w:r>
    </w:p>
    <w:p w14:paraId="5B820CD1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1.4. Jačanje institucionalnih kapaciteta i učinkovita javna uprava </w:t>
      </w:r>
    </w:p>
    <w:p w14:paraId="2732940E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 1.5. Poticanje zdravog načina života i pozitivnih vrijednost</w:t>
      </w:r>
    </w:p>
    <w:p w14:paraId="5A66A6AA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F14AFD6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CILJ 2 - ODRŽIVA I MODERNA PROMETNA I SOCIJALNA INFRASTRUKTURA </w:t>
      </w:r>
    </w:p>
    <w:p w14:paraId="47AA63AF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2.1. Odgovorno planiranje i upravljanje prostorom </w:t>
      </w:r>
    </w:p>
    <w:p w14:paraId="6EBEFA3A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2.2. Funkcionalna i moderna prometna infrastruktura </w:t>
      </w:r>
    </w:p>
    <w:p w14:paraId="2F92721E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 2.3. Uređenost i dostupnost komunalne infrastrukture</w:t>
      </w:r>
    </w:p>
    <w:p w14:paraId="2030A3DF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50B539E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lastRenderedPageBreak/>
        <w:t xml:space="preserve">CILJ 3 - PREPOZNATLJIV PROSTOR SOCIJALNOG PODUZETNIŠTVA I KONKURENTNOG GOSPODARSTVA, EKOLOŠKE POLJOPRIVREDE I RURALNOG TURIZMA </w:t>
      </w:r>
    </w:p>
    <w:p w14:paraId="1E939151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3.1. Održiv ruralni razvoj u funkciji demografskog i gospodarskog napretka </w:t>
      </w:r>
    </w:p>
    <w:p w14:paraId="1E3A9DC1" w14:textId="77777777" w:rsidR="00782038" w:rsidRPr="00E02F18" w:rsidRDefault="00782038" w:rsidP="00782038">
      <w:pPr>
        <w:pStyle w:val="Odlomakpopisa"/>
        <w:numPr>
          <w:ilvl w:val="0"/>
          <w:numId w:val="8"/>
        </w:num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 3.2. Razvoj poslovnog okruženja kao prostora sigurnog poduzetničkog ulaganja</w:t>
      </w:r>
    </w:p>
    <w:p w14:paraId="46193249" w14:textId="77777777" w:rsidR="00B83CFF" w:rsidRPr="00E02F18" w:rsidRDefault="00B83CFF" w:rsidP="00662528">
      <w:pPr>
        <w:spacing w:after="0" w:line="240" w:lineRule="auto"/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</w:pPr>
    </w:p>
    <w:p w14:paraId="6079E409" w14:textId="77777777" w:rsidR="00B83CFF" w:rsidRPr="00E02F18" w:rsidRDefault="00B83CFF" w:rsidP="00662528">
      <w:pPr>
        <w:spacing w:after="0" w:line="240" w:lineRule="auto"/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</w:pPr>
    </w:p>
    <w:p w14:paraId="2BFF071C" w14:textId="3DA488F4" w:rsidR="00080551" w:rsidRPr="00662528" w:rsidRDefault="00ED5F84" w:rsidP="00662528">
      <w:pPr>
        <w:spacing w:after="0" w:line="240" w:lineRule="auto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t xml:space="preserve">POSEBNI DIO PRORAČUNA: </w:t>
      </w:r>
    </w:p>
    <w:p w14:paraId="71C090F0" w14:textId="77777777" w:rsidR="00080551" w:rsidRPr="00E02F18" w:rsidRDefault="00080551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  <w:szCs w:val="20"/>
        </w:rPr>
      </w:pPr>
    </w:p>
    <w:p w14:paraId="03854A3E" w14:textId="73F0E644" w:rsidR="00080551" w:rsidRPr="00E02F18" w:rsidRDefault="00080551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i/>
          <w:sz w:val="20"/>
          <w:szCs w:val="20"/>
        </w:rPr>
      </w:pPr>
      <w:r w:rsidRPr="00E02F18">
        <w:rPr>
          <w:rFonts w:ascii="Arial" w:hAnsi="Arial" w:cs="Arial"/>
          <w:b/>
          <w:i/>
          <w:sz w:val="20"/>
          <w:szCs w:val="20"/>
        </w:rPr>
        <w:t xml:space="preserve">GLAVA: 01 OPĆINA </w:t>
      </w:r>
      <w:r w:rsidR="00342122" w:rsidRPr="00E02F18">
        <w:rPr>
          <w:rFonts w:ascii="Arial" w:hAnsi="Arial" w:cs="Arial"/>
          <w:b/>
          <w:i/>
          <w:sz w:val="20"/>
          <w:szCs w:val="20"/>
        </w:rPr>
        <w:t xml:space="preserve">ĐURMANEC </w:t>
      </w:r>
      <w:r w:rsidRPr="00E02F18">
        <w:rPr>
          <w:rFonts w:ascii="Arial" w:hAnsi="Arial" w:cs="Arial"/>
          <w:b/>
          <w:i/>
          <w:sz w:val="20"/>
          <w:szCs w:val="20"/>
        </w:rPr>
        <w:t>- OPĆE JAVNE USLUGE</w:t>
      </w:r>
    </w:p>
    <w:p w14:paraId="2B7DD429" w14:textId="77777777" w:rsidR="00080551" w:rsidRPr="00E02F18" w:rsidRDefault="00080551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center"/>
        <w:rPr>
          <w:rFonts w:ascii="Arial" w:hAnsi="Arial" w:cs="Arial"/>
          <w:bCs/>
          <w:i/>
          <w:sz w:val="20"/>
          <w:szCs w:val="20"/>
        </w:rPr>
      </w:pPr>
    </w:p>
    <w:p w14:paraId="1541061C" w14:textId="1E874D3A" w:rsidR="00080551" w:rsidRPr="00E02F18" w:rsidRDefault="00080551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sz w:val="20"/>
          <w:szCs w:val="20"/>
          <w:u w:val="single"/>
        </w:rPr>
      </w:pPr>
      <w:r w:rsidRPr="00E02F18">
        <w:rPr>
          <w:rFonts w:ascii="Arial" w:hAnsi="Arial" w:cs="Arial"/>
          <w:b/>
          <w:bCs/>
          <w:sz w:val="20"/>
          <w:szCs w:val="20"/>
          <w:u w:val="single"/>
        </w:rPr>
        <w:t xml:space="preserve">PROGRAM 1001  </w:t>
      </w:r>
      <w:r w:rsidR="00342122" w:rsidRPr="00E02F18">
        <w:rPr>
          <w:rFonts w:ascii="Arial" w:hAnsi="Arial" w:cs="Arial"/>
          <w:b/>
          <w:bCs/>
          <w:sz w:val="20"/>
          <w:szCs w:val="20"/>
          <w:u w:val="single"/>
        </w:rPr>
        <w:t xml:space="preserve">JAVNA UPRAVA I ADMINISTRACIJA </w:t>
      </w:r>
      <w:r w:rsidR="00722798">
        <w:rPr>
          <w:rFonts w:ascii="Arial" w:hAnsi="Arial" w:cs="Arial"/>
          <w:b/>
          <w:bCs/>
          <w:sz w:val="20"/>
          <w:szCs w:val="20"/>
          <w:u w:val="single"/>
        </w:rPr>
        <w:t xml:space="preserve">– 534.668,92 </w:t>
      </w:r>
      <w:r w:rsidR="00722798" w:rsidRPr="00E02F18">
        <w:rPr>
          <w:rFonts w:ascii="Arial" w:eastAsiaTheme="minorEastAsia" w:hAnsi="Arial" w:cs="Arial"/>
          <w:sz w:val="20"/>
          <w:szCs w:val="20"/>
          <w:u w:val="single"/>
        </w:rPr>
        <w:t>€</w:t>
      </w:r>
    </w:p>
    <w:p w14:paraId="7A941225" w14:textId="77777777" w:rsidR="00080551" w:rsidRPr="00E02F18" w:rsidRDefault="00080551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891B91" w14:textId="77777777" w:rsidR="00080551" w:rsidRPr="00E02F18" w:rsidRDefault="00080551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  <w:u w:val="single"/>
        </w:rPr>
      </w:pPr>
      <w:r w:rsidRPr="00E02F18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14:paraId="41172404" w14:textId="77777777" w:rsidR="00793291" w:rsidRPr="00E02F18" w:rsidRDefault="00793291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  <w:u w:val="single"/>
        </w:rPr>
      </w:pPr>
    </w:p>
    <w:p w14:paraId="677D6662" w14:textId="77777777" w:rsidR="00793291" w:rsidRPr="00E02F18" w:rsidRDefault="00793291" w:rsidP="0079329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both"/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50CD9EA2" w14:textId="3E6F3F11" w:rsidR="00793291" w:rsidRPr="00E02F18" w:rsidRDefault="00793291" w:rsidP="0079329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A100101 Rashodi za zaposlene</w:t>
      </w:r>
    </w:p>
    <w:p w14:paraId="0B0F0C40" w14:textId="2765B5DE" w:rsidR="00793291" w:rsidRPr="00662528" w:rsidRDefault="00793291" w:rsidP="006625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Ukupno planirana sredstva za 202</w:t>
      </w:r>
      <w:r w:rsidR="0041219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5</w:t>
      </w: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. godinu u iznosu od </w:t>
      </w:r>
      <w:r w:rsidR="0041219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257.330,00 </w:t>
      </w:r>
      <w:r w:rsidRPr="00E02F18">
        <w:rPr>
          <w:rFonts w:ascii="Arial" w:eastAsiaTheme="minorEastAsia" w:hAnsi="Arial" w:cs="Arial"/>
          <w:kern w:val="0"/>
          <w:sz w:val="20"/>
          <w:szCs w:val="20"/>
          <w:lang w:eastAsia="hr-HR"/>
          <w14:ligatures w14:val="none"/>
        </w:rPr>
        <w:t>€</w:t>
      </w:r>
      <w:r w:rsidR="00ED5F84" w:rsidRPr="00E02F1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ostvarenje</w:t>
      </w:r>
      <w:r w:rsidR="0041219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257.263,95 </w:t>
      </w:r>
      <w:r w:rsidR="00ED5F84" w:rsidRPr="00E02F1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(</w:t>
      </w:r>
      <w:r w:rsidR="0041219F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99,97</w:t>
      </w:r>
      <w:r w:rsidR="00ED5F84" w:rsidRPr="00E02F18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% plana):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3"/>
      </w:tblGrid>
      <w:tr w:rsidR="00793291" w:rsidRPr="00E02F18" w14:paraId="58748DCB" w14:textId="77777777" w:rsidTr="003E69D9">
        <w:tc>
          <w:tcPr>
            <w:tcW w:w="13173" w:type="dxa"/>
          </w:tcPr>
          <w:p w14:paraId="7FBC014F" w14:textId="081394C6" w:rsidR="00793291" w:rsidRPr="00E02F18" w:rsidRDefault="00793291" w:rsidP="00D70CB4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  <w:r w:rsidRPr="00E02F18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t>A100103 Materijalni rashodi</w:t>
            </w:r>
          </w:p>
          <w:p w14:paraId="6A8B28A9" w14:textId="44BC74C3" w:rsidR="00793291" w:rsidRPr="00E02F18" w:rsidRDefault="00793291" w:rsidP="0079329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F18">
              <w:rPr>
                <w:rFonts w:ascii="Arial" w:hAnsi="Arial" w:cs="Arial"/>
                <w:sz w:val="20"/>
                <w:szCs w:val="20"/>
              </w:rPr>
              <w:t>Ukupno planirana sredstva za 202</w:t>
            </w:r>
            <w:r w:rsidR="0041219F">
              <w:rPr>
                <w:rFonts w:ascii="Arial" w:hAnsi="Arial" w:cs="Arial"/>
                <w:sz w:val="20"/>
                <w:szCs w:val="20"/>
              </w:rPr>
              <w:t>5</w:t>
            </w:r>
            <w:r w:rsidRPr="00E02F18">
              <w:rPr>
                <w:rFonts w:ascii="Arial" w:hAnsi="Arial" w:cs="Arial"/>
                <w:sz w:val="20"/>
                <w:szCs w:val="20"/>
              </w:rPr>
              <w:t>. godinu u iznosu od</w:t>
            </w:r>
            <w:r w:rsidR="00AF56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2798">
              <w:rPr>
                <w:rFonts w:ascii="Arial" w:hAnsi="Arial" w:cs="Arial"/>
                <w:sz w:val="20"/>
                <w:szCs w:val="20"/>
              </w:rPr>
              <w:t>65.912,67</w:t>
            </w:r>
            <w:r w:rsidRPr="00E02F18">
              <w:rPr>
                <w:rFonts w:ascii="Arial" w:hAnsi="Arial" w:cs="Arial"/>
                <w:sz w:val="20"/>
                <w:szCs w:val="20"/>
              </w:rPr>
              <w:t xml:space="preserve"> €</w:t>
            </w:r>
            <w:r w:rsidR="00D70CB4" w:rsidRPr="00E02F18">
              <w:rPr>
                <w:rFonts w:ascii="Arial" w:hAnsi="Arial" w:cs="Arial"/>
                <w:sz w:val="20"/>
                <w:szCs w:val="20"/>
              </w:rPr>
              <w:t xml:space="preserve"> ostvarenje </w:t>
            </w:r>
            <w:r w:rsidR="00722798">
              <w:rPr>
                <w:rFonts w:ascii="Arial" w:hAnsi="Arial" w:cs="Arial"/>
                <w:sz w:val="20"/>
                <w:szCs w:val="20"/>
              </w:rPr>
              <w:t xml:space="preserve">65.776,22 </w:t>
            </w:r>
            <w:r w:rsidR="0041219F" w:rsidRPr="0041219F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D70CB4" w:rsidRPr="00E02F18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722798">
              <w:rPr>
                <w:rFonts w:ascii="Arial" w:hAnsi="Arial" w:cs="Arial"/>
                <w:bCs/>
                <w:sz w:val="20"/>
                <w:szCs w:val="20"/>
              </w:rPr>
              <w:t xml:space="preserve">99,79 </w:t>
            </w:r>
            <w:r w:rsidR="00D70CB4" w:rsidRPr="00E02F18">
              <w:rPr>
                <w:rFonts w:ascii="Arial" w:hAnsi="Arial" w:cs="Arial"/>
                <w:bCs/>
                <w:sz w:val="20"/>
                <w:szCs w:val="20"/>
              </w:rPr>
              <w:t>% plana):</w:t>
            </w:r>
            <w:r w:rsidRPr="00E02F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A3CA0F" w14:textId="77777777" w:rsidR="00793291" w:rsidRPr="00E02F18" w:rsidRDefault="00793291" w:rsidP="0079329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2F18">
              <w:rPr>
                <w:rFonts w:ascii="Arial" w:hAnsi="Arial" w:cs="Arial"/>
                <w:sz w:val="20"/>
                <w:szCs w:val="20"/>
                <w:u w:val="single"/>
              </w:rPr>
              <w:t xml:space="preserve">A100104 Intelektualne i osobne usluge </w:t>
            </w:r>
          </w:p>
          <w:p w14:paraId="618BAC84" w14:textId="10D3690D" w:rsidR="00793291" w:rsidRDefault="00793291" w:rsidP="0079329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F18">
              <w:rPr>
                <w:rFonts w:ascii="Arial" w:hAnsi="Arial" w:cs="Arial"/>
                <w:sz w:val="20"/>
                <w:szCs w:val="20"/>
              </w:rPr>
              <w:t>Ukupno planirana sredstva za 202</w:t>
            </w:r>
            <w:r w:rsidR="00722798">
              <w:rPr>
                <w:rFonts w:ascii="Arial" w:hAnsi="Arial" w:cs="Arial"/>
                <w:sz w:val="20"/>
                <w:szCs w:val="20"/>
              </w:rPr>
              <w:t>5</w:t>
            </w:r>
            <w:r w:rsidRPr="00E02F18">
              <w:rPr>
                <w:rFonts w:ascii="Arial" w:hAnsi="Arial" w:cs="Arial"/>
                <w:sz w:val="20"/>
                <w:szCs w:val="20"/>
              </w:rPr>
              <w:t xml:space="preserve">. godinu u iznosu od </w:t>
            </w:r>
            <w:r w:rsidR="00722798">
              <w:rPr>
                <w:rFonts w:ascii="Arial" w:hAnsi="Arial" w:cs="Arial"/>
                <w:sz w:val="20"/>
                <w:szCs w:val="20"/>
              </w:rPr>
              <w:t xml:space="preserve">123.740,84 </w:t>
            </w:r>
            <w:r w:rsidRPr="00E02F18">
              <w:rPr>
                <w:rFonts w:ascii="Arial" w:hAnsi="Arial" w:cs="Arial"/>
                <w:sz w:val="20"/>
                <w:szCs w:val="20"/>
              </w:rPr>
              <w:t xml:space="preserve">€, </w:t>
            </w:r>
            <w:r w:rsidR="00D70CB4" w:rsidRPr="00E02F18">
              <w:rPr>
                <w:rFonts w:ascii="Arial" w:hAnsi="Arial" w:cs="Arial"/>
                <w:sz w:val="20"/>
                <w:szCs w:val="20"/>
              </w:rPr>
              <w:t xml:space="preserve"> ostvarenje </w:t>
            </w:r>
            <w:r w:rsidR="00722798">
              <w:rPr>
                <w:rFonts w:ascii="Arial" w:hAnsi="Arial" w:cs="Arial"/>
                <w:sz w:val="20"/>
                <w:szCs w:val="20"/>
              </w:rPr>
              <w:t xml:space="preserve">112.269,14 </w:t>
            </w:r>
            <w:r w:rsidR="00722798" w:rsidRPr="00722798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D70CB4" w:rsidRPr="00E02F18">
              <w:rPr>
                <w:rFonts w:ascii="Arial" w:hAnsi="Arial" w:cs="Arial"/>
                <w:sz w:val="20"/>
                <w:szCs w:val="20"/>
              </w:rPr>
              <w:t>(</w:t>
            </w:r>
            <w:r w:rsidR="00722798">
              <w:rPr>
                <w:rFonts w:ascii="Arial" w:hAnsi="Arial" w:cs="Arial"/>
                <w:sz w:val="20"/>
                <w:szCs w:val="20"/>
              </w:rPr>
              <w:t>90,73</w:t>
            </w:r>
            <w:r w:rsidR="00D70CB4" w:rsidRPr="00E02F18">
              <w:rPr>
                <w:rFonts w:ascii="Arial" w:hAnsi="Arial" w:cs="Arial"/>
                <w:sz w:val="20"/>
                <w:szCs w:val="20"/>
              </w:rPr>
              <w:t xml:space="preserve">% plana) </w:t>
            </w:r>
            <w:r w:rsidRPr="00E02F18">
              <w:rPr>
                <w:rFonts w:ascii="Arial" w:hAnsi="Arial" w:cs="Arial"/>
                <w:sz w:val="20"/>
                <w:szCs w:val="20"/>
              </w:rPr>
              <w:t>a odnose se na usluge promidžbe informiranja, ugovori o djelu, usluge pravnog savjetovanja, geodetske katastarske usluge.</w:t>
            </w:r>
          </w:p>
          <w:p w14:paraId="3C9E9FEF" w14:textId="00B384C0" w:rsidR="00722798" w:rsidRDefault="00722798" w:rsidP="0079329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A100107 </w:t>
            </w:r>
            <w:r w:rsidRPr="00722798">
              <w:rPr>
                <w:rFonts w:ascii="Arial" w:hAnsi="Arial" w:cs="Arial"/>
                <w:sz w:val="20"/>
                <w:szCs w:val="20"/>
                <w:u w:val="single"/>
              </w:rPr>
              <w:t xml:space="preserve">Ostale računalne usluge </w:t>
            </w:r>
          </w:p>
          <w:p w14:paraId="5749BE24" w14:textId="03FECE42" w:rsidR="00793291" w:rsidRPr="00E02F18" w:rsidRDefault="00722798" w:rsidP="00662528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798">
              <w:rPr>
                <w:rFonts w:ascii="Arial" w:hAnsi="Arial" w:cs="Arial"/>
                <w:sz w:val="20"/>
                <w:szCs w:val="20"/>
              </w:rPr>
              <w:t>Ukupna planirana sredstva za 2025. godinu u iznosu od 21.320,00 €, ostvarenje 22.831,11 €</w:t>
            </w:r>
            <w:r>
              <w:rPr>
                <w:rFonts w:ascii="Arial" w:hAnsi="Arial" w:cs="Arial"/>
                <w:sz w:val="20"/>
                <w:szCs w:val="20"/>
              </w:rPr>
              <w:t xml:space="preserve"> (107,09 % plana) a odnose se na održavanje programskih paketa </w:t>
            </w:r>
          </w:p>
          <w:p w14:paraId="43104943" w14:textId="77777777" w:rsidR="00793291" w:rsidRPr="00E02F18" w:rsidRDefault="00793291" w:rsidP="0079329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2F18">
              <w:rPr>
                <w:rFonts w:ascii="Arial" w:hAnsi="Arial" w:cs="Arial"/>
                <w:sz w:val="20"/>
                <w:szCs w:val="20"/>
                <w:u w:val="single"/>
              </w:rPr>
              <w:t xml:space="preserve">A100106 Financijski rashodi </w:t>
            </w:r>
          </w:p>
          <w:p w14:paraId="62D7758A" w14:textId="73708A87" w:rsidR="00793291" w:rsidRPr="00E02F18" w:rsidRDefault="00793291" w:rsidP="0079329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6" w:name="_Hlk184284630"/>
            <w:r w:rsidRPr="00E02F18">
              <w:rPr>
                <w:rFonts w:ascii="Arial" w:hAnsi="Arial" w:cs="Arial"/>
                <w:sz w:val="20"/>
                <w:szCs w:val="20"/>
              </w:rPr>
              <w:t>Ukupno planirana sredstva za 202</w:t>
            </w:r>
            <w:r w:rsidR="00722798">
              <w:rPr>
                <w:rFonts w:ascii="Arial" w:hAnsi="Arial" w:cs="Arial"/>
                <w:sz w:val="20"/>
                <w:szCs w:val="20"/>
              </w:rPr>
              <w:t>5</w:t>
            </w:r>
            <w:r w:rsidRPr="00E02F18">
              <w:rPr>
                <w:rFonts w:ascii="Arial" w:hAnsi="Arial" w:cs="Arial"/>
                <w:sz w:val="20"/>
                <w:szCs w:val="20"/>
              </w:rPr>
              <w:t xml:space="preserve">. godinu u iznosu od </w:t>
            </w:r>
            <w:r w:rsidR="00722798">
              <w:rPr>
                <w:rFonts w:ascii="Arial" w:hAnsi="Arial" w:cs="Arial"/>
                <w:sz w:val="20"/>
                <w:szCs w:val="20"/>
              </w:rPr>
              <w:t xml:space="preserve">29.199,46 </w:t>
            </w:r>
            <w:r w:rsidRPr="00E02F18">
              <w:rPr>
                <w:rFonts w:ascii="Arial" w:hAnsi="Arial" w:cs="Arial"/>
                <w:sz w:val="20"/>
                <w:szCs w:val="20"/>
              </w:rPr>
              <w:t>€,</w:t>
            </w:r>
            <w:r w:rsidR="00D70CB4" w:rsidRPr="00E02F18">
              <w:rPr>
                <w:rFonts w:ascii="Arial" w:hAnsi="Arial" w:cs="Arial"/>
                <w:sz w:val="20"/>
                <w:szCs w:val="20"/>
              </w:rPr>
              <w:t xml:space="preserve"> ostvarenje </w:t>
            </w:r>
            <w:r w:rsidR="00722798">
              <w:rPr>
                <w:rFonts w:ascii="Arial" w:hAnsi="Arial" w:cs="Arial"/>
                <w:sz w:val="20"/>
                <w:szCs w:val="20"/>
              </w:rPr>
              <w:t xml:space="preserve">36.790,95 </w:t>
            </w:r>
            <w:r w:rsidR="00722798" w:rsidRPr="00722798">
              <w:rPr>
                <w:rFonts w:ascii="Arial" w:hAnsi="Arial" w:cs="Arial"/>
                <w:sz w:val="20"/>
                <w:szCs w:val="20"/>
              </w:rPr>
              <w:t xml:space="preserve">€  </w:t>
            </w:r>
            <w:r w:rsidR="00D70CB4" w:rsidRPr="00E02F18">
              <w:rPr>
                <w:rFonts w:ascii="Arial" w:hAnsi="Arial" w:cs="Arial"/>
                <w:sz w:val="20"/>
                <w:szCs w:val="20"/>
              </w:rPr>
              <w:t>(</w:t>
            </w:r>
            <w:r w:rsidR="00722798">
              <w:rPr>
                <w:rFonts w:ascii="Arial" w:hAnsi="Arial" w:cs="Arial"/>
                <w:sz w:val="20"/>
                <w:szCs w:val="20"/>
              </w:rPr>
              <w:t>126</w:t>
            </w:r>
            <w:r w:rsidR="00D70CB4" w:rsidRPr="00E02F18">
              <w:rPr>
                <w:rFonts w:ascii="Arial" w:hAnsi="Arial" w:cs="Arial"/>
                <w:sz w:val="20"/>
                <w:szCs w:val="20"/>
              </w:rPr>
              <w:t xml:space="preserve">% plana) </w:t>
            </w:r>
            <w:r w:rsidRPr="00E02F18">
              <w:rPr>
                <w:rFonts w:ascii="Arial" w:hAnsi="Arial" w:cs="Arial"/>
                <w:sz w:val="20"/>
                <w:szCs w:val="20"/>
              </w:rPr>
              <w:t xml:space="preserve"> a odnose se na troškove za usluge banaka, kamate</w:t>
            </w:r>
            <w:bookmarkEnd w:id="16"/>
            <w:r w:rsidR="00722798">
              <w:rPr>
                <w:rFonts w:ascii="Arial" w:hAnsi="Arial" w:cs="Arial"/>
                <w:sz w:val="20"/>
                <w:szCs w:val="20"/>
              </w:rPr>
              <w:t xml:space="preserve">, naplata 5 % mjesečnih prihoda </w:t>
            </w:r>
          </w:p>
          <w:p w14:paraId="7EC5260A" w14:textId="77777777" w:rsidR="00793291" w:rsidRPr="00E02F18" w:rsidRDefault="00793291" w:rsidP="0079329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2F18">
              <w:rPr>
                <w:rFonts w:ascii="Arial" w:hAnsi="Arial" w:cs="Arial"/>
                <w:sz w:val="20"/>
                <w:szCs w:val="20"/>
                <w:u w:val="single"/>
              </w:rPr>
              <w:t xml:space="preserve">K100101 Nabava nefinancijske imovine </w:t>
            </w:r>
          </w:p>
          <w:p w14:paraId="55B9736E" w14:textId="613B6DD3" w:rsidR="00793291" w:rsidRPr="00662528" w:rsidRDefault="00793291" w:rsidP="00662528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02F18">
              <w:rPr>
                <w:rFonts w:ascii="Arial" w:hAnsi="Arial" w:cs="Arial"/>
                <w:sz w:val="20"/>
                <w:szCs w:val="20"/>
              </w:rPr>
              <w:t>Ukupno planirana sredstva za 202</w:t>
            </w:r>
            <w:r w:rsidR="00EF7C4E">
              <w:rPr>
                <w:rFonts w:ascii="Arial" w:hAnsi="Arial" w:cs="Arial"/>
                <w:sz w:val="20"/>
                <w:szCs w:val="20"/>
              </w:rPr>
              <w:t>5</w:t>
            </w:r>
            <w:r w:rsidRPr="00E02F18">
              <w:rPr>
                <w:rFonts w:ascii="Arial" w:hAnsi="Arial" w:cs="Arial"/>
                <w:sz w:val="20"/>
                <w:szCs w:val="20"/>
              </w:rPr>
              <w:t xml:space="preserve">. godinu u iznosu od </w:t>
            </w:r>
            <w:r w:rsidR="00EF7C4E">
              <w:rPr>
                <w:rFonts w:ascii="Arial" w:hAnsi="Arial" w:cs="Arial"/>
                <w:sz w:val="20"/>
                <w:szCs w:val="20"/>
              </w:rPr>
              <w:t>6.875,00</w:t>
            </w:r>
            <w:r w:rsidR="00D70CB4" w:rsidRPr="00E02F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2F18">
              <w:rPr>
                <w:rFonts w:ascii="Arial" w:hAnsi="Arial" w:cs="Arial"/>
                <w:sz w:val="20"/>
                <w:szCs w:val="20"/>
              </w:rPr>
              <w:t xml:space="preserve">€, </w:t>
            </w:r>
            <w:r w:rsidR="00D70CB4" w:rsidRPr="00E02F18">
              <w:rPr>
                <w:rFonts w:ascii="Arial" w:hAnsi="Arial" w:cs="Arial"/>
                <w:sz w:val="20"/>
                <w:szCs w:val="20"/>
              </w:rPr>
              <w:t xml:space="preserve">ostvarenje </w:t>
            </w:r>
            <w:r w:rsidR="00EF7C4E">
              <w:rPr>
                <w:rFonts w:ascii="Arial" w:hAnsi="Arial" w:cs="Arial"/>
                <w:sz w:val="20"/>
                <w:szCs w:val="20"/>
              </w:rPr>
              <w:t xml:space="preserve">6.565,23 </w:t>
            </w:r>
            <w:r w:rsidR="00EF7C4E" w:rsidRPr="00EF7C4E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D70CB4" w:rsidRPr="00E02F1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F7C4E">
              <w:rPr>
                <w:rFonts w:ascii="Arial" w:hAnsi="Arial" w:cs="Arial"/>
                <w:sz w:val="20"/>
                <w:szCs w:val="20"/>
              </w:rPr>
              <w:t>95,49</w:t>
            </w:r>
            <w:r w:rsidR="00D70CB4" w:rsidRPr="00E02F18">
              <w:rPr>
                <w:rFonts w:ascii="Arial" w:hAnsi="Arial" w:cs="Arial"/>
                <w:sz w:val="20"/>
                <w:szCs w:val="20"/>
              </w:rPr>
              <w:t xml:space="preserve">% plana) </w:t>
            </w:r>
            <w:r w:rsidRPr="00E02F18">
              <w:rPr>
                <w:rFonts w:ascii="Arial" w:hAnsi="Arial" w:cs="Arial"/>
                <w:sz w:val="20"/>
                <w:szCs w:val="20"/>
              </w:rPr>
              <w:t>a odnose se na troškove za nabavu opreme.</w:t>
            </w:r>
          </w:p>
          <w:p w14:paraId="60030C71" w14:textId="77777777" w:rsidR="00EF7C4E" w:rsidRPr="00E02F18" w:rsidRDefault="00EF7C4E" w:rsidP="0079329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468E342D" w14:textId="77777777" w:rsidR="00793291" w:rsidRPr="00E02F18" w:rsidRDefault="00793291" w:rsidP="0079329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30" w:lineRule="exact"/>
              <w:ind w:left="-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E02F1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 xml:space="preserve">PROGRAM 1002  OPĆINSKO VIJEĆE I RADNA TIJELA </w:t>
            </w:r>
          </w:p>
        </w:tc>
      </w:tr>
    </w:tbl>
    <w:p w14:paraId="0BE08913" w14:textId="77777777" w:rsidR="00342122" w:rsidRPr="00E02F18" w:rsidRDefault="00342122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14:paraId="4371A352" w14:textId="77777777" w:rsidR="00793291" w:rsidRPr="00E02F18" w:rsidRDefault="00793291" w:rsidP="00793291">
      <w:pPr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7993492B" w14:textId="54DFDF56" w:rsidR="00793291" w:rsidRPr="00E02F18" w:rsidRDefault="00614A75" w:rsidP="007932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93291" w:rsidRPr="00E02F18">
        <w:rPr>
          <w:rFonts w:ascii="Arial" w:hAnsi="Arial" w:cs="Arial"/>
          <w:sz w:val="20"/>
          <w:szCs w:val="20"/>
        </w:rPr>
        <w:t xml:space="preserve">A100201 </w:t>
      </w:r>
      <w:r w:rsidR="00EF7C4E">
        <w:rPr>
          <w:rFonts w:ascii="Arial" w:hAnsi="Arial" w:cs="Arial"/>
          <w:sz w:val="20"/>
          <w:szCs w:val="20"/>
        </w:rPr>
        <w:t>Naknade za rad pred. i izv. radnih tijela</w:t>
      </w:r>
      <w:r w:rsidR="00793291" w:rsidRPr="00E02F18">
        <w:rPr>
          <w:rFonts w:ascii="Arial" w:hAnsi="Arial" w:cs="Arial"/>
          <w:sz w:val="20"/>
          <w:szCs w:val="20"/>
        </w:rPr>
        <w:t xml:space="preserve">- </w:t>
      </w:r>
      <w:bookmarkStart w:id="17" w:name="_Hlk184284676"/>
      <w:r w:rsidR="00793291" w:rsidRPr="00E02F18">
        <w:rPr>
          <w:rFonts w:ascii="Arial" w:hAnsi="Arial" w:cs="Arial"/>
          <w:sz w:val="20"/>
          <w:szCs w:val="20"/>
        </w:rPr>
        <w:t xml:space="preserve">plan Proračuna </w:t>
      </w:r>
      <w:r w:rsidR="00A31F6C" w:rsidRPr="00E02F18">
        <w:rPr>
          <w:rFonts w:ascii="Arial" w:hAnsi="Arial" w:cs="Arial"/>
          <w:sz w:val="20"/>
          <w:szCs w:val="20"/>
        </w:rPr>
        <w:t xml:space="preserve"> iznosi </w:t>
      </w:r>
      <w:r w:rsidR="00EF7C4E">
        <w:rPr>
          <w:rFonts w:ascii="Arial" w:hAnsi="Arial" w:cs="Arial"/>
          <w:sz w:val="20"/>
          <w:szCs w:val="20"/>
        </w:rPr>
        <w:t>9.954,07</w:t>
      </w:r>
      <w:r w:rsidR="008D47B5">
        <w:rPr>
          <w:rFonts w:ascii="Arial" w:hAnsi="Arial" w:cs="Arial"/>
          <w:sz w:val="20"/>
          <w:szCs w:val="20"/>
        </w:rPr>
        <w:t xml:space="preserve"> </w:t>
      </w:r>
      <w:r w:rsidR="00793291" w:rsidRPr="00E02F18">
        <w:rPr>
          <w:rFonts w:ascii="Arial" w:hAnsi="Arial" w:cs="Arial"/>
          <w:sz w:val="20"/>
          <w:szCs w:val="20"/>
        </w:rPr>
        <w:t>€</w:t>
      </w:r>
      <w:bookmarkEnd w:id="17"/>
      <w:r w:rsidR="00B83CFF" w:rsidRPr="00E02F18">
        <w:rPr>
          <w:rFonts w:ascii="Arial" w:hAnsi="Arial" w:cs="Arial"/>
          <w:sz w:val="20"/>
          <w:szCs w:val="20"/>
        </w:rPr>
        <w:t xml:space="preserve"> ostvarenje </w:t>
      </w:r>
      <w:r w:rsidR="00EF7C4E">
        <w:rPr>
          <w:rFonts w:ascii="Arial" w:hAnsi="Arial" w:cs="Arial"/>
          <w:sz w:val="20"/>
          <w:szCs w:val="20"/>
        </w:rPr>
        <w:t xml:space="preserve">10.134,26 </w:t>
      </w:r>
      <w:r w:rsidR="00EF7C4E" w:rsidRPr="00E02F18">
        <w:rPr>
          <w:rFonts w:ascii="Arial" w:hAnsi="Arial" w:cs="Arial"/>
          <w:sz w:val="20"/>
          <w:szCs w:val="20"/>
        </w:rPr>
        <w:t>€</w:t>
      </w:r>
      <w:r w:rsidR="00B83CFF" w:rsidRPr="00E02F18">
        <w:rPr>
          <w:rFonts w:ascii="Arial" w:hAnsi="Arial" w:cs="Arial"/>
          <w:sz w:val="20"/>
          <w:szCs w:val="20"/>
        </w:rPr>
        <w:t xml:space="preserve"> (</w:t>
      </w:r>
      <w:r w:rsidR="00EF7C4E">
        <w:rPr>
          <w:rFonts w:ascii="Arial" w:hAnsi="Arial" w:cs="Arial"/>
          <w:sz w:val="20"/>
          <w:szCs w:val="20"/>
        </w:rPr>
        <w:t>101,81</w:t>
      </w:r>
      <w:r w:rsidR="00B83CFF" w:rsidRPr="00E02F18">
        <w:rPr>
          <w:rFonts w:ascii="Arial" w:hAnsi="Arial" w:cs="Arial"/>
          <w:sz w:val="20"/>
          <w:szCs w:val="20"/>
        </w:rPr>
        <w:t>% plana)</w:t>
      </w:r>
    </w:p>
    <w:p w14:paraId="62199A70" w14:textId="2B87D417" w:rsidR="00EF7C4E" w:rsidRDefault="00614A75" w:rsidP="007932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93291" w:rsidRPr="00E02F18">
        <w:rPr>
          <w:rFonts w:ascii="Arial" w:hAnsi="Arial" w:cs="Arial"/>
          <w:sz w:val="20"/>
          <w:szCs w:val="20"/>
        </w:rPr>
        <w:t>A100202 D</w:t>
      </w:r>
      <w:r w:rsidR="00EF7C4E">
        <w:rPr>
          <w:rFonts w:ascii="Arial" w:hAnsi="Arial" w:cs="Arial"/>
          <w:sz w:val="20"/>
          <w:szCs w:val="20"/>
        </w:rPr>
        <w:t xml:space="preserve">onacije političke stranke </w:t>
      </w:r>
      <w:r w:rsidR="00793291" w:rsidRPr="00E02F18">
        <w:rPr>
          <w:rFonts w:ascii="Arial" w:hAnsi="Arial" w:cs="Arial"/>
          <w:sz w:val="20"/>
          <w:szCs w:val="20"/>
        </w:rPr>
        <w:t xml:space="preserve"> -  plan Proračuna</w:t>
      </w:r>
      <w:r w:rsidR="00A31F6C" w:rsidRPr="00E02F18">
        <w:rPr>
          <w:rFonts w:ascii="Arial" w:hAnsi="Arial" w:cs="Arial"/>
          <w:sz w:val="20"/>
          <w:szCs w:val="20"/>
        </w:rPr>
        <w:t xml:space="preserve"> iznosi </w:t>
      </w:r>
      <w:r w:rsidR="00EF7C4E">
        <w:rPr>
          <w:rFonts w:ascii="Arial" w:hAnsi="Arial" w:cs="Arial"/>
          <w:sz w:val="20"/>
          <w:szCs w:val="20"/>
        </w:rPr>
        <w:t>8.350,00</w:t>
      </w:r>
      <w:r w:rsidR="00793291" w:rsidRPr="00E02F18">
        <w:rPr>
          <w:rFonts w:ascii="Arial" w:hAnsi="Arial" w:cs="Arial"/>
          <w:sz w:val="20"/>
          <w:szCs w:val="20"/>
        </w:rPr>
        <w:t xml:space="preserve"> € </w:t>
      </w:r>
      <w:r w:rsidR="00B83CFF" w:rsidRPr="00E02F18">
        <w:rPr>
          <w:rFonts w:ascii="Arial" w:hAnsi="Arial" w:cs="Arial"/>
          <w:sz w:val="20"/>
          <w:szCs w:val="20"/>
        </w:rPr>
        <w:t xml:space="preserve">ostvarenje </w:t>
      </w:r>
      <w:r w:rsidR="00EF7C4E">
        <w:rPr>
          <w:rFonts w:ascii="Arial" w:hAnsi="Arial" w:cs="Arial"/>
          <w:sz w:val="20"/>
          <w:szCs w:val="20"/>
        </w:rPr>
        <w:t xml:space="preserve">10.100,01 </w:t>
      </w:r>
      <w:r w:rsidR="008D47B5" w:rsidRPr="00E02F18">
        <w:rPr>
          <w:rFonts w:ascii="Arial" w:hAnsi="Arial" w:cs="Arial"/>
          <w:sz w:val="20"/>
          <w:szCs w:val="20"/>
        </w:rPr>
        <w:t>€</w:t>
      </w:r>
    </w:p>
    <w:p w14:paraId="226AE24C" w14:textId="18865013" w:rsidR="00793291" w:rsidRDefault="00EF7C4E" w:rsidP="007932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83CFF" w:rsidRPr="00E02F18">
        <w:rPr>
          <w:rFonts w:ascii="Arial" w:hAnsi="Arial" w:cs="Arial"/>
          <w:sz w:val="20"/>
          <w:szCs w:val="20"/>
        </w:rPr>
        <w:t>(</w:t>
      </w:r>
      <w:r w:rsidR="008D47B5">
        <w:rPr>
          <w:rFonts w:ascii="Arial" w:hAnsi="Arial" w:cs="Arial"/>
          <w:sz w:val="20"/>
          <w:szCs w:val="20"/>
        </w:rPr>
        <w:t>120,96</w:t>
      </w:r>
      <w:r w:rsidR="00B83CFF" w:rsidRPr="00E02F18">
        <w:rPr>
          <w:rFonts w:ascii="Arial" w:hAnsi="Arial" w:cs="Arial"/>
          <w:sz w:val="20"/>
          <w:szCs w:val="20"/>
        </w:rPr>
        <w:t>% plana)</w:t>
      </w:r>
    </w:p>
    <w:p w14:paraId="33100F00" w14:textId="4B5E2822" w:rsidR="00EF7C4E" w:rsidRPr="00E02F18" w:rsidRDefault="00EF7C4E" w:rsidP="007932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A100204 Provođenje izbora- plan Proračuna iznosi 19.356,00 </w:t>
      </w:r>
      <w:r w:rsidRPr="00E02F18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ostvarenje 19.355,01 </w:t>
      </w:r>
      <w:r w:rsidRPr="00E02F18">
        <w:rPr>
          <w:rFonts w:ascii="Arial" w:hAnsi="Arial" w:cs="Arial"/>
          <w:sz w:val="20"/>
          <w:szCs w:val="20"/>
        </w:rPr>
        <w:t>€</w:t>
      </w:r>
      <w:r w:rsidR="00614A75">
        <w:rPr>
          <w:rFonts w:ascii="Arial" w:hAnsi="Arial" w:cs="Arial"/>
          <w:sz w:val="20"/>
          <w:szCs w:val="20"/>
        </w:rPr>
        <w:t xml:space="preserve"> (99,99 % plana )</w:t>
      </w:r>
    </w:p>
    <w:p w14:paraId="4F4D8E08" w14:textId="68EA4BDB" w:rsidR="00793291" w:rsidRPr="00E02F18" w:rsidRDefault="00793291" w:rsidP="0079329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</w:p>
    <w:p w14:paraId="15376561" w14:textId="77777777" w:rsidR="00B83CFF" w:rsidRPr="00E02F18" w:rsidRDefault="00B83CFF" w:rsidP="0079329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14:paraId="7ED17385" w14:textId="77777777" w:rsidR="00793291" w:rsidRPr="00E02F18" w:rsidRDefault="00793291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14:paraId="2C82A122" w14:textId="77777777" w:rsidR="00A31F6C" w:rsidRPr="00E02F18" w:rsidRDefault="00A31F6C" w:rsidP="00A31F6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F18">
        <w:rPr>
          <w:rFonts w:ascii="Arial" w:hAnsi="Arial" w:cs="Arial"/>
          <w:b/>
          <w:bCs/>
          <w:sz w:val="20"/>
          <w:szCs w:val="20"/>
        </w:rPr>
        <w:t xml:space="preserve">PROGRAM 1003 OPĆINSKI NAČELNIK I RADNA TIJELA </w:t>
      </w:r>
    </w:p>
    <w:p w14:paraId="2A6C6587" w14:textId="77777777" w:rsidR="00A31F6C" w:rsidRPr="00E02F18" w:rsidRDefault="00A31F6C" w:rsidP="00A31F6C">
      <w:pPr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1B7FAD29" w14:textId="77777777" w:rsidR="00A31F6C" w:rsidRPr="00E02F18" w:rsidRDefault="00A31F6C" w:rsidP="00A31F6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22AB74" w14:textId="4976FAAD" w:rsidR="00A31F6C" w:rsidRPr="00E02F18" w:rsidRDefault="00A31F6C" w:rsidP="00A31F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A100201 </w:t>
      </w:r>
      <w:r w:rsidR="00614A75">
        <w:rPr>
          <w:rFonts w:ascii="Arial" w:hAnsi="Arial" w:cs="Arial"/>
          <w:sz w:val="20"/>
          <w:szCs w:val="20"/>
        </w:rPr>
        <w:t>Naknada predsjednika vijeća</w:t>
      </w:r>
      <w:r w:rsidRPr="00E02F18">
        <w:rPr>
          <w:rFonts w:ascii="Arial" w:hAnsi="Arial" w:cs="Arial"/>
          <w:sz w:val="20"/>
          <w:szCs w:val="20"/>
        </w:rPr>
        <w:t>-</w:t>
      </w:r>
      <w:r w:rsidR="00614A75">
        <w:rPr>
          <w:rFonts w:ascii="Arial" w:hAnsi="Arial" w:cs="Arial"/>
          <w:sz w:val="20"/>
          <w:szCs w:val="20"/>
        </w:rPr>
        <w:t xml:space="preserve">1.858,12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bookmarkStart w:id="18" w:name="_Hlk190327538"/>
      <w:r w:rsidR="00B83CFF" w:rsidRPr="00E02F18">
        <w:rPr>
          <w:rFonts w:ascii="Arial" w:hAnsi="Arial" w:cs="Arial"/>
          <w:sz w:val="20"/>
          <w:szCs w:val="20"/>
        </w:rPr>
        <w:t xml:space="preserve">ostvarenje </w:t>
      </w:r>
      <w:r w:rsidR="00614A75">
        <w:rPr>
          <w:rFonts w:ascii="Arial" w:hAnsi="Arial" w:cs="Arial"/>
          <w:sz w:val="20"/>
          <w:szCs w:val="20"/>
        </w:rPr>
        <w:t xml:space="preserve">1.486,20 </w:t>
      </w:r>
      <w:r w:rsidR="00614A75" w:rsidRPr="00E02F18">
        <w:rPr>
          <w:rFonts w:ascii="Arial" w:hAnsi="Arial" w:cs="Arial"/>
          <w:sz w:val="20"/>
          <w:szCs w:val="20"/>
        </w:rPr>
        <w:t xml:space="preserve">€ </w:t>
      </w:r>
      <w:r w:rsidR="00614A75">
        <w:rPr>
          <w:rFonts w:ascii="Arial" w:hAnsi="Arial" w:cs="Arial"/>
          <w:sz w:val="20"/>
          <w:szCs w:val="20"/>
        </w:rPr>
        <w:t xml:space="preserve"> </w:t>
      </w:r>
      <w:r w:rsidR="00B83CFF" w:rsidRPr="00E02F18">
        <w:rPr>
          <w:rFonts w:ascii="Arial" w:hAnsi="Arial" w:cs="Arial"/>
          <w:sz w:val="20"/>
          <w:szCs w:val="20"/>
        </w:rPr>
        <w:t>(</w:t>
      </w:r>
      <w:r w:rsidR="00614A75">
        <w:rPr>
          <w:rFonts w:ascii="Arial" w:hAnsi="Arial" w:cs="Arial"/>
          <w:sz w:val="20"/>
          <w:szCs w:val="20"/>
        </w:rPr>
        <w:t>79,98</w:t>
      </w:r>
      <w:r w:rsidR="00B83CFF" w:rsidRPr="00E02F18">
        <w:rPr>
          <w:rFonts w:ascii="Arial" w:hAnsi="Arial" w:cs="Arial"/>
          <w:sz w:val="20"/>
          <w:szCs w:val="20"/>
        </w:rPr>
        <w:t>% plana)</w:t>
      </w:r>
      <w:bookmarkEnd w:id="18"/>
    </w:p>
    <w:p w14:paraId="29184567" w14:textId="77777777" w:rsidR="00A31F6C" w:rsidRPr="00E02F18" w:rsidRDefault="00A31F6C" w:rsidP="00A31F6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2B461A" w14:textId="77777777" w:rsidR="00A31F6C" w:rsidRPr="00E02F18" w:rsidRDefault="00A31F6C" w:rsidP="00A31F6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2F18">
        <w:rPr>
          <w:rFonts w:ascii="Arial" w:hAnsi="Arial" w:cs="Arial"/>
          <w:b/>
          <w:bCs/>
          <w:sz w:val="20"/>
          <w:szCs w:val="20"/>
        </w:rPr>
        <w:t xml:space="preserve">PROGRAM 1004 MANIFESTACIJE I OBLJETNICE </w:t>
      </w:r>
    </w:p>
    <w:p w14:paraId="4E2D2A70" w14:textId="77777777" w:rsidR="00A31F6C" w:rsidRPr="00E02F18" w:rsidRDefault="00A31F6C" w:rsidP="00A31F6C">
      <w:pPr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bookmarkStart w:id="19" w:name="_Hlk184285474"/>
      <w:r w:rsidRPr="00E02F18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bookmarkEnd w:id="19"/>
    <w:p w14:paraId="5789A64F" w14:textId="2D20A3FF" w:rsidR="00793291" w:rsidRPr="00614A75" w:rsidRDefault="00A31F6C" w:rsidP="00614A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A100203 </w:t>
      </w:r>
      <w:r w:rsidR="00614A75">
        <w:rPr>
          <w:rFonts w:ascii="Arial" w:hAnsi="Arial" w:cs="Arial"/>
          <w:sz w:val="20"/>
          <w:szCs w:val="20"/>
        </w:rPr>
        <w:t>Obilježavanje  prigodnih datuma -</w:t>
      </w:r>
      <w:r w:rsidRPr="00E02F18">
        <w:rPr>
          <w:rFonts w:ascii="Arial" w:hAnsi="Arial" w:cs="Arial"/>
          <w:sz w:val="20"/>
          <w:szCs w:val="20"/>
        </w:rPr>
        <w:t xml:space="preserve">plan Proračuna  iznosi </w:t>
      </w:r>
      <w:r w:rsidR="00614A75">
        <w:rPr>
          <w:rFonts w:ascii="Arial" w:hAnsi="Arial" w:cs="Arial"/>
          <w:sz w:val="20"/>
          <w:szCs w:val="20"/>
        </w:rPr>
        <w:t>42.935,00</w:t>
      </w:r>
      <w:r w:rsidR="00B83CFF" w:rsidRPr="00E02F18">
        <w:rPr>
          <w:rFonts w:ascii="Arial" w:hAnsi="Arial" w:cs="Arial"/>
          <w:sz w:val="20"/>
          <w:szCs w:val="20"/>
        </w:rPr>
        <w:t xml:space="preserve">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r w:rsidR="00B83CFF" w:rsidRPr="00E02F18">
        <w:rPr>
          <w:rFonts w:ascii="Arial" w:hAnsi="Arial" w:cs="Arial"/>
          <w:sz w:val="20"/>
          <w:szCs w:val="20"/>
        </w:rPr>
        <w:t xml:space="preserve">ostvarenje </w:t>
      </w:r>
      <w:r w:rsidR="00614A75">
        <w:rPr>
          <w:rFonts w:ascii="Arial" w:hAnsi="Arial" w:cs="Arial"/>
          <w:sz w:val="20"/>
          <w:szCs w:val="20"/>
        </w:rPr>
        <w:t xml:space="preserve">43.786,59 </w:t>
      </w:r>
      <w:r w:rsidR="00614A75" w:rsidRPr="00E02F18">
        <w:rPr>
          <w:rFonts w:ascii="Arial" w:hAnsi="Arial" w:cs="Arial"/>
          <w:sz w:val="20"/>
          <w:szCs w:val="20"/>
        </w:rPr>
        <w:t xml:space="preserve">€ </w:t>
      </w:r>
      <w:r w:rsidR="00B83CFF" w:rsidRPr="00E02F18">
        <w:rPr>
          <w:rFonts w:ascii="Arial" w:hAnsi="Arial" w:cs="Arial"/>
          <w:sz w:val="20"/>
          <w:szCs w:val="20"/>
        </w:rPr>
        <w:t xml:space="preserve"> (</w:t>
      </w:r>
      <w:r w:rsidR="00614A75">
        <w:rPr>
          <w:rFonts w:ascii="Arial" w:hAnsi="Arial" w:cs="Arial"/>
          <w:sz w:val="20"/>
          <w:szCs w:val="20"/>
        </w:rPr>
        <w:t>101,98</w:t>
      </w:r>
      <w:r w:rsidR="00B83CFF" w:rsidRPr="00E02F18">
        <w:rPr>
          <w:rFonts w:ascii="Arial" w:hAnsi="Arial" w:cs="Arial"/>
          <w:sz w:val="20"/>
          <w:szCs w:val="20"/>
        </w:rPr>
        <w:t>% plana)</w:t>
      </w:r>
    </w:p>
    <w:p w14:paraId="6FE23F72" w14:textId="77777777" w:rsidR="00793291" w:rsidRPr="00E02F18" w:rsidRDefault="00793291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14:paraId="408FC4C7" w14:textId="77777777" w:rsidR="00A31F6C" w:rsidRPr="00E02F18" w:rsidRDefault="00A31F6C" w:rsidP="00A31F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  <w:t>PROGRAM 1006 ORGANIZIRANJE I PROVOĐENJE ZAŠTITE I SPAŠAVANJE</w:t>
      </w:r>
    </w:p>
    <w:p w14:paraId="667CD21F" w14:textId="77777777" w:rsidR="00A31F6C" w:rsidRPr="00E02F18" w:rsidRDefault="00A31F6C" w:rsidP="00A31F6C">
      <w:pPr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5D95CDAB" w14:textId="27215638" w:rsidR="00A31F6C" w:rsidRPr="00E02F18" w:rsidRDefault="00A31F6C" w:rsidP="00A31F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A100301 Osnovna djelatnost zaštite od požara –plan Proračuna  iznosi </w:t>
      </w:r>
      <w:r w:rsidR="00614A75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69.000,00</w:t>
      </w:r>
      <w:r w:rsidRPr="00E02F18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Pr="00E02F18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 </w:t>
      </w:r>
      <w:r w:rsidR="00314ED4" w:rsidRPr="00E02F18">
        <w:rPr>
          <w:rFonts w:ascii="Arial" w:hAnsi="Arial" w:cs="Arial"/>
          <w:sz w:val="20"/>
          <w:szCs w:val="20"/>
        </w:rPr>
        <w:t xml:space="preserve">ostvarenje </w:t>
      </w:r>
      <w:r w:rsidR="00614A75">
        <w:rPr>
          <w:rFonts w:ascii="Arial" w:hAnsi="Arial" w:cs="Arial"/>
          <w:sz w:val="20"/>
          <w:szCs w:val="20"/>
        </w:rPr>
        <w:t xml:space="preserve">69.000,00 </w:t>
      </w:r>
      <w:r w:rsidR="00614A75" w:rsidRPr="00E02F18">
        <w:rPr>
          <w:rFonts w:ascii="Arial" w:hAnsi="Arial" w:cs="Arial"/>
          <w:sz w:val="20"/>
          <w:szCs w:val="20"/>
        </w:rPr>
        <w:t xml:space="preserve">€ </w:t>
      </w:r>
      <w:r w:rsidR="00314ED4" w:rsidRPr="00E02F18">
        <w:rPr>
          <w:rFonts w:ascii="Arial" w:hAnsi="Arial" w:cs="Arial"/>
          <w:sz w:val="20"/>
          <w:szCs w:val="20"/>
        </w:rPr>
        <w:t xml:space="preserve"> 100% plana)</w:t>
      </w:r>
    </w:p>
    <w:p w14:paraId="5700143A" w14:textId="759F7F5F" w:rsidR="00A31F6C" w:rsidRPr="00E02F18" w:rsidRDefault="00A31F6C" w:rsidP="00A31F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A100302 JVP Krapina- 8.130,00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Pr="00E02F18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</w:t>
      </w:r>
      <w:r w:rsidR="00314ED4" w:rsidRPr="00E02F18">
        <w:rPr>
          <w:rFonts w:ascii="Arial" w:hAnsi="Arial" w:cs="Arial"/>
          <w:sz w:val="20"/>
          <w:szCs w:val="20"/>
        </w:rPr>
        <w:t>ostvarenje 8.130,00 eura  (100% plana)</w:t>
      </w:r>
    </w:p>
    <w:p w14:paraId="3914DF9E" w14:textId="29710FEC" w:rsidR="00A31F6C" w:rsidRPr="00E02F18" w:rsidRDefault="00A31F6C" w:rsidP="00A31F6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A100303 Civilna zaštita</w:t>
      </w:r>
      <w:r w:rsidR="00314ED4" w:rsidRPr="00E02F18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</w:t>
      </w:r>
      <w:r w:rsidR="00614A75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3.000,00</w:t>
      </w:r>
      <w:r w:rsidR="00314ED4" w:rsidRPr="00E02F18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="00314ED4" w:rsidRPr="00E02F18">
        <w:rPr>
          <w:rFonts w:ascii="Arial" w:hAnsi="Arial" w:cs="Arial"/>
          <w:sz w:val="20"/>
          <w:szCs w:val="20"/>
        </w:rPr>
        <w:t xml:space="preserve"> ostvarenje </w:t>
      </w:r>
      <w:r w:rsidR="00614A75">
        <w:rPr>
          <w:rFonts w:ascii="Arial" w:hAnsi="Arial" w:cs="Arial"/>
          <w:sz w:val="20"/>
          <w:szCs w:val="20"/>
        </w:rPr>
        <w:t xml:space="preserve">2.500,00 </w:t>
      </w:r>
      <w:r w:rsidR="00614A75" w:rsidRPr="00E02F18">
        <w:rPr>
          <w:rFonts w:ascii="Arial" w:hAnsi="Arial" w:cs="Arial"/>
          <w:sz w:val="20"/>
          <w:szCs w:val="20"/>
        </w:rPr>
        <w:t xml:space="preserve">€ </w:t>
      </w:r>
      <w:r w:rsidR="00614A75">
        <w:rPr>
          <w:rFonts w:ascii="Arial" w:hAnsi="Arial" w:cs="Arial"/>
          <w:sz w:val="20"/>
          <w:szCs w:val="20"/>
        </w:rPr>
        <w:t xml:space="preserve"> </w:t>
      </w:r>
      <w:r w:rsidR="00314ED4" w:rsidRPr="00E02F18">
        <w:rPr>
          <w:rFonts w:ascii="Arial" w:hAnsi="Arial" w:cs="Arial"/>
          <w:sz w:val="20"/>
          <w:szCs w:val="20"/>
        </w:rPr>
        <w:t>(</w:t>
      </w:r>
      <w:r w:rsidR="00614A75">
        <w:rPr>
          <w:rFonts w:ascii="Arial" w:hAnsi="Arial" w:cs="Arial"/>
          <w:sz w:val="20"/>
          <w:szCs w:val="20"/>
        </w:rPr>
        <w:t>83,33</w:t>
      </w:r>
      <w:r w:rsidR="00314ED4" w:rsidRPr="00E02F18">
        <w:rPr>
          <w:rFonts w:ascii="Arial" w:hAnsi="Arial" w:cs="Arial"/>
          <w:sz w:val="20"/>
          <w:szCs w:val="20"/>
        </w:rPr>
        <w:t>% plana)</w:t>
      </w:r>
    </w:p>
    <w:p w14:paraId="37D40283" w14:textId="3FF12C2B" w:rsidR="00614A75" w:rsidRPr="00662528" w:rsidRDefault="00A31F6C" w:rsidP="0066252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A100304 HGSS – </w:t>
      </w:r>
      <w:r w:rsidR="00614A75">
        <w:rPr>
          <w:rFonts w:ascii="Arial" w:eastAsia="Times New Roman" w:hAnsi="Arial" w:cs="Arial"/>
          <w:kern w:val="0"/>
          <w:sz w:val="20"/>
          <w:szCs w:val="20"/>
          <w14:ligatures w14:val="none"/>
        </w:rPr>
        <w:t>1.000,00</w:t>
      </w:r>
      <w:r w:rsidR="00314ED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="00314ED4" w:rsidRPr="00E02F18">
        <w:rPr>
          <w:rFonts w:ascii="Arial" w:hAnsi="Arial" w:cs="Arial"/>
          <w:sz w:val="20"/>
          <w:szCs w:val="20"/>
        </w:rPr>
        <w:t xml:space="preserve"> ostvarenje </w:t>
      </w:r>
      <w:r w:rsidR="00614A75">
        <w:rPr>
          <w:rFonts w:ascii="Arial" w:hAnsi="Arial" w:cs="Arial"/>
          <w:sz w:val="20"/>
          <w:szCs w:val="20"/>
        </w:rPr>
        <w:t>1.000,00</w:t>
      </w:r>
      <w:r w:rsidR="00314ED4" w:rsidRPr="00E02F18">
        <w:rPr>
          <w:rFonts w:ascii="Arial" w:hAnsi="Arial" w:cs="Arial"/>
          <w:sz w:val="20"/>
          <w:szCs w:val="20"/>
        </w:rPr>
        <w:t xml:space="preserve">  (100% plana)</w:t>
      </w:r>
    </w:p>
    <w:p w14:paraId="32B69DF2" w14:textId="77777777" w:rsidR="00A31F6C" w:rsidRPr="00E02F18" w:rsidRDefault="00A31F6C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14:paraId="4890062C" w14:textId="77777777" w:rsidR="00A31F6C" w:rsidRPr="00E02F18" w:rsidRDefault="00A31F6C" w:rsidP="00A31F6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2F18">
        <w:rPr>
          <w:rFonts w:ascii="Arial" w:hAnsi="Arial" w:cs="Arial"/>
          <w:b/>
          <w:bCs/>
          <w:sz w:val="20"/>
          <w:szCs w:val="20"/>
          <w:u w:val="single"/>
        </w:rPr>
        <w:t xml:space="preserve">PROGRAM 1007 RAZVOJ POLJOPRIVREDE I PODUZETNIŠTVA </w:t>
      </w:r>
    </w:p>
    <w:p w14:paraId="584991F6" w14:textId="77777777" w:rsidR="00A31F6C" w:rsidRPr="00E02F18" w:rsidRDefault="00A31F6C" w:rsidP="00A31F6C">
      <w:pPr>
        <w:jc w:val="both"/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19716B41" w14:textId="77777777" w:rsidR="00A31F6C" w:rsidRPr="00E02F18" w:rsidRDefault="00A31F6C" w:rsidP="00A31F6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2C4AC5" w14:textId="6D2AD57F" w:rsidR="00A31F6C" w:rsidRPr="00E02F18" w:rsidRDefault="00A31F6C" w:rsidP="00A31F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A100401 Poticaji u poljoprivredi- </w:t>
      </w:r>
      <w:r w:rsidR="00614A75">
        <w:rPr>
          <w:rFonts w:ascii="Arial" w:hAnsi="Arial" w:cs="Arial"/>
          <w:sz w:val="20"/>
          <w:szCs w:val="20"/>
        </w:rPr>
        <w:t>25.100,00</w:t>
      </w:r>
      <w:r w:rsidRPr="00E02F18">
        <w:rPr>
          <w:rFonts w:ascii="Arial" w:hAnsi="Arial" w:cs="Arial"/>
          <w:sz w:val="20"/>
          <w:szCs w:val="20"/>
        </w:rPr>
        <w:t xml:space="preserve"> €</w:t>
      </w:r>
      <w:r w:rsidR="00314ED4" w:rsidRPr="00E02F18">
        <w:rPr>
          <w:rFonts w:ascii="Arial" w:hAnsi="Arial" w:cs="Arial"/>
          <w:sz w:val="20"/>
          <w:szCs w:val="20"/>
        </w:rPr>
        <w:t xml:space="preserve"> ostvarenje </w:t>
      </w:r>
      <w:r w:rsidR="00614A75">
        <w:rPr>
          <w:rFonts w:ascii="Arial" w:hAnsi="Arial" w:cs="Arial"/>
          <w:sz w:val="20"/>
          <w:szCs w:val="20"/>
        </w:rPr>
        <w:t xml:space="preserve">22.220,28 </w:t>
      </w:r>
      <w:r w:rsidR="00614A75" w:rsidRPr="00E02F18">
        <w:rPr>
          <w:rFonts w:ascii="Arial" w:hAnsi="Arial" w:cs="Arial"/>
          <w:sz w:val="20"/>
          <w:szCs w:val="20"/>
        </w:rPr>
        <w:t xml:space="preserve">€ </w:t>
      </w:r>
      <w:r w:rsidR="00314ED4" w:rsidRPr="00E02F18">
        <w:rPr>
          <w:rFonts w:ascii="Arial" w:hAnsi="Arial" w:cs="Arial"/>
          <w:sz w:val="20"/>
          <w:szCs w:val="20"/>
        </w:rPr>
        <w:t>(</w:t>
      </w:r>
      <w:r w:rsidR="00614A75">
        <w:rPr>
          <w:rFonts w:ascii="Arial" w:hAnsi="Arial" w:cs="Arial"/>
          <w:sz w:val="20"/>
          <w:szCs w:val="20"/>
        </w:rPr>
        <w:t>88,78</w:t>
      </w:r>
      <w:r w:rsidR="00314ED4" w:rsidRPr="00E02F18">
        <w:rPr>
          <w:rFonts w:ascii="Arial" w:hAnsi="Arial" w:cs="Arial"/>
          <w:sz w:val="20"/>
          <w:szCs w:val="20"/>
        </w:rPr>
        <w:t>% plana)</w:t>
      </w:r>
    </w:p>
    <w:p w14:paraId="17159F5D" w14:textId="7464DD78" w:rsidR="00A31F6C" w:rsidRPr="00E02F18" w:rsidRDefault="00A31F6C" w:rsidP="00314E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A100102 Poticaji u poduzetništvu- </w:t>
      </w:r>
      <w:r w:rsidR="00614A75">
        <w:rPr>
          <w:rFonts w:ascii="Arial" w:hAnsi="Arial" w:cs="Arial"/>
          <w:sz w:val="20"/>
          <w:szCs w:val="20"/>
        </w:rPr>
        <w:t>100,00</w:t>
      </w:r>
      <w:r w:rsidRPr="00E02F18">
        <w:rPr>
          <w:rFonts w:ascii="Arial" w:hAnsi="Arial" w:cs="Arial"/>
          <w:sz w:val="20"/>
          <w:szCs w:val="20"/>
        </w:rPr>
        <w:t xml:space="preserve"> €</w:t>
      </w:r>
      <w:r w:rsidR="00314ED4" w:rsidRPr="00E02F18">
        <w:rPr>
          <w:rFonts w:ascii="Arial" w:hAnsi="Arial" w:cs="Arial"/>
          <w:sz w:val="20"/>
          <w:szCs w:val="20"/>
        </w:rPr>
        <w:t xml:space="preserve"> ostvarenje </w:t>
      </w:r>
      <w:r w:rsidR="00614A75">
        <w:rPr>
          <w:rFonts w:ascii="Arial" w:hAnsi="Arial" w:cs="Arial"/>
          <w:sz w:val="20"/>
          <w:szCs w:val="20"/>
        </w:rPr>
        <w:t xml:space="preserve">26,28 </w:t>
      </w:r>
      <w:r w:rsidR="00614A75" w:rsidRPr="00E02F18">
        <w:rPr>
          <w:rFonts w:ascii="Arial" w:hAnsi="Arial" w:cs="Arial"/>
          <w:sz w:val="20"/>
          <w:szCs w:val="20"/>
        </w:rPr>
        <w:t xml:space="preserve">€ </w:t>
      </w:r>
      <w:r w:rsidR="00314ED4" w:rsidRPr="00E02F18">
        <w:rPr>
          <w:rFonts w:ascii="Arial" w:hAnsi="Arial" w:cs="Arial"/>
          <w:sz w:val="20"/>
          <w:szCs w:val="20"/>
        </w:rPr>
        <w:t>(</w:t>
      </w:r>
      <w:r w:rsidR="00614A75">
        <w:rPr>
          <w:rFonts w:ascii="Arial" w:hAnsi="Arial" w:cs="Arial"/>
          <w:sz w:val="20"/>
          <w:szCs w:val="20"/>
        </w:rPr>
        <w:t>26,28</w:t>
      </w:r>
      <w:r w:rsidR="00314ED4" w:rsidRPr="00E02F18">
        <w:rPr>
          <w:rFonts w:ascii="Arial" w:hAnsi="Arial" w:cs="Arial"/>
          <w:sz w:val="20"/>
          <w:szCs w:val="20"/>
        </w:rPr>
        <w:t>% plana)</w:t>
      </w:r>
    </w:p>
    <w:p w14:paraId="18E4E1BE" w14:textId="77777777" w:rsidR="00A31F6C" w:rsidRPr="00E02F18" w:rsidRDefault="00A31F6C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sz w:val="20"/>
          <w:szCs w:val="20"/>
          <w:u w:val="single"/>
        </w:rPr>
      </w:pPr>
    </w:p>
    <w:p w14:paraId="1F281763" w14:textId="77777777" w:rsidR="00314ED4" w:rsidRPr="00E02F18" w:rsidRDefault="00314ED4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sz w:val="20"/>
          <w:szCs w:val="20"/>
          <w:u w:val="single"/>
        </w:rPr>
      </w:pPr>
    </w:p>
    <w:p w14:paraId="0F0DD6F8" w14:textId="3E85695E" w:rsidR="00A31F6C" w:rsidRPr="00E02F18" w:rsidRDefault="00A31F6C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/>
          <w:sz w:val="20"/>
          <w:szCs w:val="20"/>
          <w:u w:val="single"/>
        </w:rPr>
      </w:pPr>
      <w:r w:rsidRPr="00E02F18">
        <w:rPr>
          <w:rFonts w:ascii="Arial" w:hAnsi="Arial" w:cs="Arial"/>
          <w:b/>
          <w:sz w:val="20"/>
          <w:szCs w:val="20"/>
          <w:u w:val="single"/>
        </w:rPr>
        <w:t xml:space="preserve">PROGRAM 1008 ODRŽAVANJE KOMUNALNE INFRASTRUKTURE </w:t>
      </w:r>
    </w:p>
    <w:p w14:paraId="14BE0F2A" w14:textId="77777777" w:rsidR="00A31F6C" w:rsidRPr="00E02F18" w:rsidRDefault="00A31F6C" w:rsidP="00080551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14:paraId="1D8D480F" w14:textId="77777777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50123466" w14:textId="7E85FF93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A100501 ODRŽAVANJE CESTA - </w:t>
      </w:r>
      <w:bookmarkStart w:id="20" w:name="_Hlk169724203"/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plan Proračuna  iznos</w:t>
      </w:r>
      <w:bookmarkStart w:id="21" w:name="_Hlk169724118"/>
      <w:bookmarkEnd w:id="20"/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 </w:t>
      </w:r>
      <w:r w:rsidR="00614A7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57.868,61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="005A48DE">
        <w:rPr>
          <w:rFonts w:ascii="Arial" w:eastAsia="Times New Roman" w:hAnsi="Arial" w:cs="Arial"/>
          <w:kern w:val="0"/>
          <w:sz w:val="20"/>
          <w:szCs w:val="20"/>
          <w14:ligatures w14:val="none"/>
        </w:rPr>
        <w:t>, a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bookmarkStart w:id="22" w:name="_Hlk169724226"/>
      <w:bookmarkEnd w:id="21"/>
      <w:r w:rsidR="00314ED4" w:rsidRPr="00E02F18">
        <w:rPr>
          <w:rFonts w:ascii="Arial" w:hAnsi="Arial" w:cs="Arial"/>
          <w:sz w:val="20"/>
          <w:szCs w:val="20"/>
        </w:rPr>
        <w:t>ostvarenje</w:t>
      </w:r>
      <w:r w:rsidR="005A48DE">
        <w:rPr>
          <w:rFonts w:ascii="Arial" w:hAnsi="Arial" w:cs="Arial"/>
          <w:sz w:val="20"/>
          <w:szCs w:val="20"/>
        </w:rPr>
        <w:t xml:space="preserve"> iznosi</w:t>
      </w:r>
      <w:r w:rsidR="00314ED4" w:rsidRPr="00E02F18">
        <w:rPr>
          <w:rFonts w:ascii="Arial" w:hAnsi="Arial" w:cs="Arial"/>
          <w:sz w:val="20"/>
          <w:szCs w:val="20"/>
        </w:rPr>
        <w:t xml:space="preserve"> </w:t>
      </w:r>
      <w:r w:rsidR="00614A75">
        <w:rPr>
          <w:rFonts w:ascii="Arial" w:hAnsi="Arial" w:cs="Arial"/>
          <w:sz w:val="20"/>
          <w:szCs w:val="20"/>
        </w:rPr>
        <w:t xml:space="preserve">54.648,19 </w:t>
      </w:r>
      <w:r w:rsidR="00614A75" w:rsidRPr="00E02F18">
        <w:rPr>
          <w:rFonts w:ascii="Arial" w:hAnsi="Arial" w:cs="Arial"/>
          <w:sz w:val="20"/>
          <w:szCs w:val="20"/>
        </w:rPr>
        <w:t xml:space="preserve">€ </w:t>
      </w:r>
      <w:r w:rsidR="00314ED4" w:rsidRPr="00E02F18">
        <w:rPr>
          <w:rFonts w:ascii="Arial" w:hAnsi="Arial" w:cs="Arial"/>
          <w:sz w:val="20"/>
          <w:szCs w:val="20"/>
        </w:rPr>
        <w:t xml:space="preserve"> (</w:t>
      </w:r>
      <w:r w:rsidR="00614A75">
        <w:rPr>
          <w:rFonts w:ascii="Arial" w:hAnsi="Arial" w:cs="Arial"/>
          <w:sz w:val="20"/>
          <w:szCs w:val="20"/>
        </w:rPr>
        <w:t>94,43</w:t>
      </w:r>
      <w:r w:rsidR="00314ED4" w:rsidRPr="00E02F18">
        <w:rPr>
          <w:rFonts w:ascii="Arial" w:hAnsi="Arial" w:cs="Arial"/>
          <w:sz w:val="20"/>
          <w:szCs w:val="20"/>
        </w:rPr>
        <w:t>% plana)</w:t>
      </w:r>
      <w:r w:rsidR="00795B78">
        <w:rPr>
          <w:rFonts w:ascii="Arial" w:hAnsi="Arial" w:cs="Arial"/>
          <w:sz w:val="20"/>
          <w:szCs w:val="20"/>
        </w:rPr>
        <w:t xml:space="preserve"> rashodi se odnose na kupnju cijevi za odvodnju te radove na samom održavaju cesta </w:t>
      </w:r>
    </w:p>
    <w:p w14:paraId="65711BCC" w14:textId="28428CCF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A100502 ODRŽAVANJE I ASFALTIRANJE -  plan Proračuna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iznosi</w:t>
      </w:r>
      <w:r w:rsidR="00314ED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795B7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324.520,00 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="00314ED4" w:rsidRPr="00E02F18">
        <w:rPr>
          <w:rFonts w:ascii="Arial" w:hAnsi="Arial" w:cs="Arial"/>
          <w:sz w:val="20"/>
          <w:szCs w:val="20"/>
        </w:rPr>
        <w:t xml:space="preserve"> ostvarenje </w:t>
      </w:r>
      <w:r w:rsidR="00795B78">
        <w:rPr>
          <w:rFonts w:ascii="Arial" w:hAnsi="Arial" w:cs="Arial"/>
          <w:sz w:val="20"/>
          <w:szCs w:val="20"/>
        </w:rPr>
        <w:t xml:space="preserve">316.515,03 </w:t>
      </w:r>
      <w:r w:rsidR="00795B78" w:rsidRPr="00E02F18">
        <w:rPr>
          <w:rFonts w:ascii="Arial" w:hAnsi="Arial" w:cs="Arial"/>
          <w:sz w:val="20"/>
          <w:szCs w:val="20"/>
        </w:rPr>
        <w:t xml:space="preserve">€ </w:t>
      </w:r>
      <w:r w:rsidR="00795B78">
        <w:rPr>
          <w:rFonts w:ascii="Arial" w:hAnsi="Arial" w:cs="Arial"/>
          <w:sz w:val="20"/>
          <w:szCs w:val="20"/>
        </w:rPr>
        <w:t xml:space="preserve"> </w:t>
      </w:r>
      <w:r w:rsidR="00314ED4" w:rsidRPr="00E02F18">
        <w:rPr>
          <w:rFonts w:ascii="Arial" w:hAnsi="Arial" w:cs="Arial"/>
          <w:sz w:val="20"/>
          <w:szCs w:val="20"/>
        </w:rPr>
        <w:t>(</w:t>
      </w:r>
      <w:r w:rsidR="00795B78">
        <w:rPr>
          <w:rFonts w:ascii="Arial" w:hAnsi="Arial" w:cs="Arial"/>
          <w:sz w:val="20"/>
          <w:szCs w:val="20"/>
        </w:rPr>
        <w:t>97,53</w:t>
      </w:r>
      <w:r w:rsidR="00314ED4" w:rsidRPr="00E02F18">
        <w:rPr>
          <w:rFonts w:ascii="Arial" w:hAnsi="Arial" w:cs="Arial"/>
          <w:sz w:val="20"/>
          <w:szCs w:val="20"/>
        </w:rPr>
        <w:t>% plana)</w:t>
      </w:r>
      <w:r w:rsidR="00795B78">
        <w:rPr>
          <w:rFonts w:ascii="Arial" w:hAnsi="Arial" w:cs="Arial"/>
          <w:sz w:val="20"/>
          <w:szCs w:val="20"/>
        </w:rPr>
        <w:t xml:space="preserve"> rashodi se odnose na asfaltiranje cesta na </w:t>
      </w:r>
      <w:r w:rsidR="00986246">
        <w:rPr>
          <w:rFonts w:ascii="Arial" w:hAnsi="Arial" w:cs="Arial"/>
          <w:sz w:val="20"/>
          <w:szCs w:val="20"/>
        </w:rPr>
        <w:t xml:space="preserve">u  6 naselja na području Općine Đurmanec </w:t>
      </w:r>
      <w:r w:rsidR="00795B78">
        <w:rPr>
          <w:rFonts w:ascii="Arial" w:hAnsi="Arial" w:cs="Arial"/>
          <w:sz w:val="20"/>
          <w:szCs w:val="20"/>
        </w:rPr>
        <w:t xml:space="preserve">(  </w:t>
      </w:r>
      <w:r w:rsidR="00947CA7">
        <w:rPr>
          <w:rFonts w:ascii="Arial" w:hAnsi="Arial" w:cs="Arial"/>
          <w:sz w:val="20"/>
          <w:szCs w:val="20"/>
        </w:rPr>
        <w:t>Cesarci-Jezerišće, Tusto Čelo, Makari, Snošeki, Sportski centar Javor, Pracaić, Horvati-Pećinski, Božićki, Goričanovec, Turniški</w:t>
      </w:r>
    </w:p>
    <w:p w14:paraId="3F444CC8" w14:textId="7AEAAFAB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A100503 ISPORUKA DOPREMA I UGRADNJA KAM. AGREGATA -  plan Proračuna  iznos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795B78">
        <w:rPr>
          <w:rFonts w:ascii="Arial" w:eastAsia="Times New Roman" w:hAnsi="Arial" w:cs="Arial"/>
          <w:kern w:val="0"/>
          <w:sz w:val="20"/>
          <w:szCs w:val="20"/>
          <w14:ligatures w14:val="none"/>
        </w:rPr>
        <w:t>10.000,00</w:t>
      </w:r>
      <w:r w:rsidR="00314ED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314ED4" w:rsidRPr="00E02F18">
        <w:rPr>
          <w:rFonts w:ascii="Arial" w:hAnsi="Arial" w:cs="Arial"/>
          <w:sz w:val="20"/>
          <w:szCs w:val="20"/>
        </w:rPr>
        <w:t xml:space="preserve">ostvarenje </w:t>
      </w:r>
      <w:r w:rsidR="00795B78">
        <w:rPr>
          <w:rFonts w:ascii="Arial" w:hAnsi="Arial" w:cs="Arial"/>
          <w:sz w:val="20"/>
          <w:szCs w:val="20"/>
        </w:rPr>
        <w:t xml:space="preserve">10.645,01 </w:t>
      </w:r>
      <w:r w:rsidR="00795B78" w:rsidRPr="00E02F18">
        <w:rPr>
          <w:rFonts w:ascii="Arial" w:hAnsi="Arial" w:cs="Arial"/>
          <w:sz w:val="20"/>
          <w:szCs w:val="20"/>
        </w:rPr>
        <w:t xml:space="preserve">€ </w:t>
      </w:r>
      <w:r w:rsidR="00795B78">
        <w:rPr>
          <w:rFonts w:ascii="Arial" w:hAnsi="Arial" w:cs="Arial"/>
          <w:sz w:val="20"/>
          <w:szCs w:val="20"/>
        </w:rPr>
        <w:t xml:space="preserve"> </w:t>
      </w:r>
      <w:r w:rsidR="00314ED4" w:rsidRPr="00E02F18">
        <w:rPr>
          <w:rFonts w:ascii="Arial" w:hAnsi="Arial" w:cs="Arial"/>
          <w:sz w:val="20"/>
          <w:szCs w:val="20"/>
        </w:rPr>
        <w:t>(</w:t>
      </w:r>
      <w:r w:rsidR="00CC07C4">
        <w:rPr>
          <w:rFonts w:ascii="Arial" w:hAnsi="Arial" w:cs="Arial"/>
          <w:sz w:val="20"/>
          <w:szCs w:val="20"/>
        </w:rPr>
        <w:t xml:space="preserve">107,00 </w:t>
      </w:r>
      <w:r w:rsidR="00314ED4" w:rsidRPr="00E02F18">
        <w:rPr>
          <w:rFonts w:ascii="Arial" w:hAnsi="Arial" w:cs="Arial"/>
          <w:sz w:val="20"/>
          <w:szCs w:val="20"/>
        </w:rPr>
        <w:t>% plana)</w:t>
      </w:r>
      <w:r w:rsidR="00986246">
        <w:rPr>
          <w:rFonts w:ascii="Arial" w:hAnsi="Arial" w:cs="Arial"/>
          <w:sz w:val="20"/>
          <w:szCs w:val="20"/>
        </w:rPr>
        <w:t xml:space="preserve"> rashodi se odnose na kupnju kamenog materijala za potrebe Mjesnih odbora Općine Đurmanec</w:t>
      </w:r>
    </w:p>
    <w:p w14:paraId="3A426F2C" w14:textId="16FF1BB6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A100504 USLUGE RADA STROJA - plan Proračuna  iznos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795B78">
        <w:rPr>
          <w:rFonts w:ascii="Arial" w:eastAsia="Times New Roman" w:hAnsi="Arial" w:cs="Arial"/>
          <w:kern w:val="0"/>
          <w:sz w:val="20"/>
          <w:szCs w:val="20"/>
          <w14:ligatures w14:val="none"/>
        </w:rPr>
        <w:t>11.000,00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€ </w:t>
      </w:r>
      <w:r w:rsidR="00314ED4" w:rsidRPr="00E02F18">
        <w:rPr>
          <w:rFonts w:ascii="Arial" w:hAnsi="Arial" w:cs="Arial"/>
          <w:sz w:val="20"/>
          <w:szCs w:val="20"/>
        </w:rPr>
        <w:t xml:space="preserve">ostvarenje </w:t>
      </w:r>
      <w:r w:rsidR="00795B78">
        <w:rPr>
          <w:rFonts w:ascii="Arial" w:hAnsi="Arial" w:cs="Arial"/>
          <w:sz w:val="20"/>
          <w:szCs w:val="20"/>
        </w:rPr>
        <w:t xml:space="preserve">12.273,75 </w:t>
      </w:r>
      <w:r w:rsidR="00795B78" w:rsidRPr="00E02F18">
        <w:rPr>
          <w:rFonts w:ascii="Arial" w:hAnsi="Arial" w:cs="Arial"/>
          <w:sz w:val="20"/>
          <w:szCs w:val="20"/>
        </w:rPr>
        <w:t xml:space="preserve">€ </w:t>
      </w:r>
      <w:r w:rsidR="00795B78">
        <w:rPr>
          <w:rFonts w:ascii="Arial" w:hAnsi="Arial" w:cs="Arial"/>
          <w:sz w:val="20"/>
          <w:szCs w:val="20"/>
        </w:rPr>
        <w:t xml:space="preserve"> </w:t>
      </w:r>
      <w:r w:rsidR="00314ED4" w:rsidRPr="00E02F18">
        <w:rPr>
          <w:rFonts w:ascii="Arial" w:hAnsi="Arial" w:cs="Arial"/>
          <w:sz w:val="20"/>
          <w:szCs w:val="20"/>
        </w:rPr>
        <w:t>(</w:t>
      </w:r>
      <w:r w:rsidR="00795B78">
        <w:rPr>
          <w:rFonts w:ascii="Arial" w:hAnsi="Arial" w:cs="Arial"/>
          <w:sz w:val="20"/>
          <w:szCs w:val="20"/>
        </w:rPr>
        <w:t xml:space="preserve">111,58 </w:t>
      </w:r>
      <w:r w:rsidR="00314ED4" w:rsidRPr="00E02F18">
        <w:rPr>
          <w:rFonts w:ascii="Arial" w:hAnsi="Arial" w:cs="Arial"/>
          <w:sz w:val="20"/>
          <w:szCs w:val="20"/>
        </w:rPr>
        <w:t>% plana)</w:t>
      </w:r>
      <w:r w:rsidR="00986246">
        <w:rPr>
          <w:rFonts w:ascii="Arial" w:hAnsi="Arial" w:cs="Arial"/>
          <w:sz w:val="20"/>
          <w:szCs w:val="20"/>
        </w:rPr>
        <w:t xml:space="preserve"> rashodi se odnose na ukupno odrađene sate radova prema zahtjevima Mjesnih odbora</w:t>
      </w:r>
    </w:p>
    <w:p w14:paraId="21AFAEA6" w14:textId="514DD481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A100505 SANACIJA KLIZIŠTA - plan Proračuna iznos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od </w:t>
      </w:r>
      <w:r w:rsidR="00795B78">
        <w:rPr>
          <w:rFonts w:ascii="Arial" w:eastAsia="Times New Roman" w:hAnsi="Arial" w:cs="Arial"/>
          <w:kern w:val="0"/>
          <w:sz w:val="20"/>
          <w:szCs w:val="20"/>
          <w14:ligatures w14:val="none"/>
        </w:rPr>
        <w:t>206.592,34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€ </w:t>
      </w:r>
      <w:r w:rsidR="00314ED4" w:rsidRPr="00E02F18">
        <w:rPr>
          <w:rFonts w:ascii="Arial" w:hAnsi="Arial" w:cs="Arial"/>
          <w:sz w:val="20"/>
          <w:szCs w:val="20"/>
        </w:rPr>
        <w:t xml:space="preserve">ostvarenje </w:t>
      </w:r>
      <w:r w:rsidR="00986246">
        <w:rPr>
          <w:rFonts w:ascii="Arial" w:hAnsi="Arial" w:cs="Arial"/>
          <w:sz w:val="20"/>
          <w:szCs w:val="20"/>
        </w:rPr>
        <w:t xml:space="preserve">206.587,34 </w:t>
      </w:r>
      <w:r w:rsidR="00314ED4" w:rsidRPr="00E02F18">
        <w:rPr>
          <w:rFonts w:ascii="Arial" w:hAnsi="Arial" w:cs="Arial"/>
          <w:sz w:val="20"/>
          <w:szCs w:val="20"/>
        </w:rPr>
        <w:t xml:space="preserve"> </w:t>
      </w:r>
      <w:r w:rsidR="00986246" w:rsidRPr="00E02F18">
        <w:rPr>
          <w:rFonts w:ascii="Arial" w:hAnsi="Arial" w:cs="Arial"/>
          <w:sz w:val="20"/>
          <w:szCs w:val="20"/>
        </w:rPr>
        <w:t xml:space="preserve">€ </w:t>
      </w:r>
      <w:r w:rsidR="00314ED4" w:rsidRPr="00E02F18">
        <w:rPr>
          <w:rFonts w:ascii="Arial" w:hAnsi="Arial" w:cs="Arial"/>
          <w:sz w:val="20"/>
          <w:szCs w:val="20"/>
        </w:rPr>
        <w:t xml:space="preserve"> (</w:t>
      </w:r>
      <w:r w:rsidR="00986246">
        <w:rPr>
          <w:rFonts w:ascii="Arial" w:hAnsi="Arial" w:cs="Arial"/>
          <w:sz w:val="20"/>
          <w:szCs w:val="20"/>
        </w:rPr>
        <w:t>100</w:t>
      </w:r>
      <w:r w:rsidR="00314ED4" w:rsidRPr="00E02F18">
        <w:rPr>
          <w:rFonts w:ascii="Arial" w:hAnsi="Arial" w:cs="Arial"/>
          <w:sz w:val="20"/>
          <w:szCs w:val="20"/>
        </w:rPr>
        <w:t>% plana)</w:t>
      </w:r>
      <w:r w:rsidR="00E16F12">
        <w:rPr>
          <w:rFonts w:ascii="Arial" w:hAnsi="Arial" w:cs="Arial"/>
          <w:sz w:val="20"/>
          <w:szCs w:val="20"/>
        </w:rPr>
        <w:t xml:space="preserve"> rashodi se odnose na sanaciju klizišta u naseljima Hromec - Vešligaji, Hlevnica- Cesarci</w:t>
      </w:r>
    </w:p>
    <w:p w14:paraId="6BCBCA9A" w14:textId="3493D1D5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A100506 ODRŽAVANJE BANKINA - plan Proračuna  iznos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E16F12">
        <w:rPr>
          <w:rFonts w:ascii="Arial" w:eastAsia="Times New Roman" w:hAnsi="Arial" w:cs="Arial"/>
          <w:kern w:val="0"/>
          <w:sz w:val="20"/>
          <w:szCs w:val="20"/>
          <w14:ligatures w14:val="none"/>
        </w:rPr>
        <w:t>30.000,00</w:t>
      </w:r>
      <w:r w:rsidR="003710E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3710E9" w:rsidRPr="00E02F18">
        <w:rPr>
          <w:rFonts w:ascii="Arial" w:hAnsi="Arial" w:cs="Arial"/>
          <w:sz w:val="20"/>
          <w:szCs w:val="20"/>
        </w:rPr>
        <w:t xml:space="preserve">ostvarenje </w:t>
      </w:r>
      <w:r w:rsidR="00E16F12">
        <w:rPr>
          <w:rFonts w:ascii="Arial" w:hAnsi="Arial" w:cs="Arial"/>
          <w:sz w:val="20"/>
          <w:szCs w:val="20"/>
        </w:rPr>
        <w:t>30.000,00</w:t>
      </w:r>
      <w:r w:rsidR="003710E9" w:rsidRPr="00E02F18">
        <w:rPr>
          <w:rFonts w:ascii="Arial" w:hAnsi="Arial" w:cs="Arial"/>
          <w:sz w:val="20"/>
          <w:szCs w:val="20"/>
        </w:rPr>
        <w:t xml:space="preserve"> eura (</w:t>
      </w:r>
      <w:r w:rsidR="00E16F12">
        <w:rPr>
          <w:rFonts w:ascii="Arial" w:hAnsi="Arial" w:cs="Arial"/>
          <w:sz w:val="20"/>
          <w:szCs w:val="20"/>
        </w:rPr>
        <w:t>100,00</w:t>
      </w:r>
      <w:r w:rsidR="003710E9" w:rsidRPr="00E02F18">
        <w:rPr>
          <w:rFonts w:ascii="Arial" w:hAnsi="Arial" w:cs="Arial"/>
          <w:sz w:val="20"/>
          <w:szCs w:val="20"/>
        </w:rPr>
        <w:t>% plana)</w:t>
      </w:r>
    </w:p>
    <w:p w14:paraId="04286DE9" w14:textId="02C25A5B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A100508 ODRŽAVANJE JAVNE RASVJETE -  plan Proračuna  iznos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od </w:t>
      </w:r>
      <w:r w:rsidR="00E16F12">
        <w:rPr>
          <w:rFonts w:ascii="Arial" w:eastAsia="Times New Roman" w:hAnsi="Arial" w:cs="Arial"/>
          <w:kern w:val="0"/>
          <w:sz w:val="20"/>
          <w:szCs w:val="20"/>
          <w14:ligatures w14:val="none"/>
        </w:rPr>
        <w:t>51.702,50</w:t>
      </w:r>
      <w:r w:rsidR="003710E9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3710E9" w:rsidRPr="00E02F18">
        <w:rPr>
          <w:rFonts w:ascii="Arial" w:hAnsi="Arial" w:cs="Arial"/>
          <w:sz w:val="20"/>
          <w:szCs w:val="20"/>
        </w:rPr>
        <w:t xml:space="preserve">ostvarenje </w:t>
      </w:r>
      <w:r w:rsidR="00E16F12">
        <w:rPr>
          <w:rFonts w:ascii="Arial" w:hAnsi="Arial" w:cs="Arial"/>
          <w:sz w:val="20"/>
          <w:szCs w:val="20"/>
        </w:rPr>
        <w:t xml:space="preserve">51.367,26 </w:t>
      </w:r>
      <w:r w:rsidR="00E16F12" w:rsidRPr="00E02F18">
        <w:rPr>
          <w:rFonts w:ascii="Arial" w:hAnsi="Arial" w:cs="Arial"/>
          <w:sz w:val="20"/>
          <w:szCs w:val="20"/>
        </w:rPr>
        <w:t xml:space="preserve">€ </w:t>
      </w:r>
      <w:r w:rsidR="003710E9" w:rsidRPr="00E02F18">
        <w:rPr>
          <w:rFonts w:ascii="Arial" w:hAnsi="Arial" w:cs="Arial"/>
          <w:sz w:val="20"/>
          <w:szCs w:val="20"/>
        </w:rPr>
        <w:t>(</w:t>
      </w:r>
      <w:r w:rsidR="00E16F12">
        <w:rPr>
          <w:rFonts w:ascii="Arial" w:hAnsi="Arial" w:cs="Arial"/>
          <w:sz w:val="20"/>
          <w:szCs w:val="20"/>
        </w:rPr>
        <w:t>99,35</w:t>
      </w:r>
      <w:r w:rsidR="003710E9" w:rsidRPr="00E02F18">
        <w:rPr>
          <w:rFonts w:ascii="Arial" w:hAnsi="Arial" w:cs="Arial"/>
          <w:sz w:val="20"/>
          <w:szCs w:val="20"/>
        </w:rPr>
        <w:t>% plana)</w:t>
      </w:r>
    </w:p>
    <w:p w14:paraId="1E0D2FC8" w14:textId="3429732E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A100509 ODRŽAVANJE GROBLJA I OBJEKATA - plan Proračuna  iznos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DB224A">
        <w:rPr>
          <w:rFonts w:ascii="Arial" w:eastAsia="Times New Roman" w:hAnsi="Arial" w:cs="Arial"/>
          <w:kern w:val="0"/>
          <w:sz w:val="20"/>
          <w:szCs w:val="20"/>
          <w14:ligatures w14:val="none"/>
        </w:rPr>
        <w:t>34.100,00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€ </w:t>
      </w:r>
      <w:r w:rsidR="00573B37" w:rsidRPr="00E02F18">
        <w:rPr>
          <w:rFonts w:ascii="Arial" w:hAnsi="Arial" w:cs="Arial"/>
          <w:sz w:val="20"/>
          <w:szCs w:val="20"/>
        </w:rPr>
        <w:t xml:space="preserve">ostvarenje </w:t>
      </w:r>
      <w:r w:rsidR="00DB224A">
        <w:rPr>
          <w:rFonts w:ascii="Arial" w:hAnsi="Arial" w:cs="Arial"/>
          <w:sz w:val="20"/>
          <w:szCs w:val="20"/>
        </w:rPr>
        <w:t>33.643,84</w:t>
      </w:r>
      <w:r w:rsidR="00573B37" w:rsidRPr="00E02F18">
        <w:rPr>
          <w:rFonts w:ascii="Arial" w:hAnsi="Arial" w:cs="Arial"/>
          <w:sz w:val="20"/>
          <w:szCs w:val="20"/>
        </w:rPr>
        <w:t xml:space="preserve">  (</w:t>
      </w:r>
      <w:r w:rsidR="00DB224A">
        <w:rPr>
          <w:rFonts w:ascii="Arial" w:hAnsi="Arial" w:cs="Arial"/>
          <w:sz w:val="20"/>
          <w:szCs w:val="20"/>
        </w:rPr>
        <w:t>98,66</w:t>
      </w:r>
      <w:r w:rsidR="00573B37" w:rsidRPr="00E02F18">
        <w:rPr>
          <w:rFonts w:ascii="Arial" w:hAnsi="Arial" w:cs="Arial"/>
          <w:sz w:val="20"/>
          <w:szCs w:val="20"/>
        </w:rPr>
        <w:t>% plana)</w:t>
      </w:r>
    </w:p>
    <w:bookmarkEnd w:id="22"/>
    <w:p w14:paraId="7AEEBE9B" w14:textId="0A751F86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A100510 TROŠKOVI ZIMSKE SLUŽBE - plan Proračuna  iznos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E16F12">
        <w:rPr>
          <w:rFonts w:ascii="Arial" w:eastAsia="Times New Roman" w:hAnsi="Arial" w:cs="Arial"/>
          <w:kern w:val="0"/>
          <w:sz w:val="20"/>
          <w:szCs w:val="20"/>
          <w14:ligatures w14:val="none"/>
        </w:rPr>
        <w:t>48.865,45</w:t>
      </w:r>
      <w:r w:rsidR="00573B37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573B37" w:rsidRPr="00E02F18">
        <w:rPr>
          <w:rFonts w:ascii="Arial" w:hAnsi="Arial" w:cs="Arial"/>
          <w:sz w:val="20"/>
          <w:szCs w:val="20"/>
        </w:rPr>
        <w:t xml:space="preserve">ostvarenje </w:t>
      </w:r>
      <w:r w:rsidR="00DB224A">
        <w:rPr>
          <w:rFonts w:ascii="Arial" w:hAnsi="Arial" w:cs="Arial"/>
          <w:sz w:val="20"/>
          <w:szCs w:val="20"/>
        </w:rPr>
        <w:t xml:space="preserve">79.402,63 </w:t>
      </w:r>
      <w:r w:rsidR="00573B37" w:rsidRPr="00E02F18">
        <w:rPr>
          <w:rFonts w:ascii="Arial" w:hAnsi="Arial" w:cs="Arial"/>
          <w:sz w:val="20"/>
          <w:szCs w:val="20"/>
        </w:rPr>
        <w:t>(</w:t>
      </w:r>
      <w:r w:rsidR="00DB224A">
        <w:rPr>
          <w:rFonts w:ascii="Arial" w:hAnsi="Arial" w:cs="Arial"/>
          <w:sz w:val="20"/>
          <w:szCs w:val="20"/>
        </w:rPr>
        <w:t>162,49</w:t>
      </w:r>
      <w:r w:rsidR="00573B37" w:rsidRPr="00E02F18">
        <w:rPr>
          <w:rFonts w:ascii="Arial" w:hAnsi="Arial" w:cs="Arial"/>
          <w:sz w:val="20"/>
          <w:szCs w:val="20"/>
        </w:rPr>
        <w:t>% plana)</w:t>
      </w:r>
    </w:p>
    <w:p w14:paraId="34132DEE" w14:textId="4B5B6E68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A10511 OSTALE KOMUNALNE USLUGE - plan Proračuna iznos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DB224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3.300,00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573B37" w:rsidRPr="00E02F18">
        <w:rPr>
          <w:rFonts w:ascii="Arial" w:hAnsi="Arial" w:cs="Arial"/>
          <w:sz w:val="20"/>
          <w:szCs w:val="20"/>
        </w:rPr>
        <w:t xml:space="preserve">ostvarenje </w:t>
      </w:r>
      <w:r w:rsidR="00DB224A">
        <w:rPr>
          <w:rFonts w:ascii="Arial" w:hAnsi="Arial" w:cs="Arial"/>
          <w:sz w:val="20"/>
          <w:szCs w:val="20"/>
        </w:rPr>
        <w:t xml:space="preserve">4.356,28 </w:t>
      </w:r>
      <w:r w:rsidR="00573B37" w:rsidRPr="00E02F18">
        <w:rPr>
          <w:rFonts w:ascii="Arial" w:hAnsi="Arial" w:cs="Arial"/>
          <w:sz w:val="20"/>
          <w:szCs w:val="20"/>
        </w:rPr>
        <w:t xml:space="preserve"> </w:t>
      </w:r>
      <w:r w:rsidR="00DB224A" w:rsidRPr="00E02F18">
        <w:rPr>
          <w:rFonts w:ascii="Arial" w:hAnsi="Arial" w:cs="Arial"/>
          <w:sz w:val="20"/>
          <w:szCs w:val="20"/>
        </w:rPr>
        <w:t xml:space="preserve">€ </w:t>
      </w:r>
      <w:r w:rsidR="00573B37" w:rsidRPr="00E02F18">
        <w:rPr>
          <w:rFonts w:ascii="Arial" w:hAnsi="Arial" w:cs="Arial"/>
          <w:sz w:val="20"/>
          <w:szCs w:val="20"/>
        </w:rPr>
        <w:t>(</w:t>
      </w:r>
      <w:r w:rsidR="00DB224A">
        <w:rPr>
          <w:rFonts w:ascii="Arial" w:hAnsi="Arial" w:cs="Arial"/>
          <w:sz w:val="20"/>
          <w:szCs w:val="20"/>
        </w:rPr>
        <w:t>132,01</w:t>
      </w:r>
      <w:r w:rsidR="00573B37" w:rsidRPr="00E02F18">
        <w:rPr>
          <w:rFonts w:ascii="Arial" w:hAnsi="Arial" w:cs="Arial"/>
          <w:sz w:val="20"/>
          <w:szCs w:val="20"/>
        </w:rPr>
        <w:t>% plana)</w:t>
      </w:r>
    </w:p>
    <w:p w14:paraId="5ED5D368" w14:textId="17C30F4A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A10512 MODERNIZACIJA  POSTOJEĆE JAVNE RASVJETE -  plan Proračuna  iznos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DB224A">
        <w:rPr>
          <w:rFonts w:ascii="Arial" w:eastAsia="Times New Roman" w:hAnsi="Arial" w:cs="Arial"/>
          <w:kern w:val="0"/>
          <w:sz w:val="20"/>
          <w:szCs w:val="20"/>
          <w14:ligatures w14:val="none"/>
        </w:rPr>
        <w:t>11.900,00</w:t>
      </w:r>
      <w:r w:rsidR="00573B37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573B37" w:rsidRPr="00E02F18">
        <w:rPr>
          <w:rFonts w:ascii="Arial" w:hAnsi="Arial" w:cs="Arial"/>
          <w:sz w:val="20"/>
          <w:szCs w:val="20"/>
        </w:rPr>
        <w:t xml:space="preserve">ostvarenje </w:t>
      </w:r>
      <w:r w:rsidR="00DB224A">
        <w:rPr>
          <w:rFonts w:ascii="Arial" w:hAnsi="Arial" w:cs="Arial"/>
          <w:sz w:val="20"/>
          <w:szCs w:val="20"/>
        </w:rPr>
        <w:t xml:space="preserve">12.443,75 </w:t>
      </w:r>
      <w:r w:rsidR="00DB224A" w:rsidRPr="00E02F18">
        <w:rPr>
          <w:rFonts w:ascii="Arial" w:hAnsi="Arial" w:cs="Arial"/>
          <w:sz w:val="20"/>
          <w:szCs w:val="20"/>
        </w:rPr>
        <w:t xml:space="preserve">€ </w:t>
      </w:r>
      <w:r w:rsidR="00DB224A">
        <w:rPr>
          <w:rFonts w:ascii="Arial" w:hAnsi="Arial" w:cs="Arial"/>
          <w:sz w:val="20"/>
          <w:szCs w:val="20"/>
        </w:rPr>
        <w:t xml:space="preserve"> </w:t>
      </w:r>
      <w:r w:rsidR="00573B37" w:rsidRPr="00E02F18">
        <w:rPr>
          <w:rFonts w:ascii="Arial" w:hAnsi="Arial" w:cs="Arial"/>
          <w:sz w:val="20"/>
          <w:szCs w:val="20"/>
        </w:rPr>
        <w:t>(</w:t>
      </w:r>
      <w:r w:rsidR="00DB224A">
        <w:rPr>
          <w:rFonts w:ascii="Arial" w:hAnsi="Arial" w:cs="Arial"/>
          <w:sz w:val="20"/>
          <w:szCs w:val="20"/>
        </w:rPr>
        <w:t>104,57</w:t>
      </w:r>
      <w:r w:rsidR="00573B37" w:rsidRPr="00E02F18">
        <w:rPr>
          <w:rFonts w:ascii="Arial" w:hAnsi="Arial" w:cs="Arial"/>
          <w:sz w:val="20"/>
          <w:szCs w:val="20"/>
        </w:rPr>
        <w:t>% plana)</w:t>
      </w:r>
      <w:r w:rsidR="00DB224A">
        <w:rPr>
          <w:rFonts w:ascii="Arial" w:hAnsi="Arial" w:cs="Arial"/>
          <w:sz w:val="20"/>
          <w:szCs w:val="20"/>
        </w:rPr>
        <w:t xml:space="preserve"> odnosi se na rashode za kupnju ukrasne božićne rasvjete </w:t>
      </w:r>
    </w:p>
    <w:p w14:paraId="4C1C35B7" w14:textId="328A015D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A100513 ODRŽAVANJE CESTA , REKON. I ODVODNJA - plan Proračuna  iznos</w:t>
      </w:r>
      <w:r w:rsidR="000F2D22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DB224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15.200,00 </w:t>
      </w: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r w:rsidR="00573B37" w:rsidRPr="00E02F18">
        <w:rPr>
          <w:rFonts w:ascii="Arial" w:hAnsi="Arial" w:cs="Arial"/>
          <w:sz w:val="20"/>
          <w:szCs w:val="20"/>
        </w:rPr>
        <w:t xml:space="preserve"> ostvarenje </w:t>
      </w:r>
      <w:r w:rsidR="00DB224A">
        <w:rPr>
          <w:rFonts w:ascii="Arial" w:hAnsi="Arial" w:cs="Arial"/>
          <w:sz w:val="20"/>
          <w:szCs w:val="20"/>
        </w:rPr>
        <w:t xml:space="preserve">15.192,72 </w:t>
      </w:r>
      <w:r w:rsidR="00DB224A" w:rsidRPr="00E02F18">
        <w:rPr>
          <w:rFonts w:ascii="Arial" w:hAnsi="Arial" w:cs="Arial"/>
          <w:sz w:val="20"/>
          <w:szCs w:val="20"/>
        </w:rPr>
        <w:t xml:space="preserve">€ </w:t>
      </w:r>
      <w:r w:rsidR="00573B37" w:rsidRPr="00E02F18">
        <w:rPr>
          <w:rFonts w:ascii="Arial" w:hAnsi="Arial" w:cs="Arial"/>
          <w:sz w:val="20"/>
          <w:szCs w:val="20"/>
        </w:rPr>
        <w:t>(</w:t>
      </w:r>
      <w:r w:rsidR="00DB224A">
        <w:rPr>
          <w:rFonts w:ascii="Arial" w:hAnsi="Arial" w:cs="Arial"/>
          <w:sz w:val="20"/>
          <w:szCs w:val="20"/>
        </w:rPr>
        <w:t>99,95</w:t>
      </w:r>
      <w:r w:rsidR="00573B37" w:rsidRPr="00E02F18">
        <w:rPr>
          <w:rFonts w:ascii="Arial" w:hAnsi="Arial" w:cs="Arial"/>
          <w:sz w:val="20"/>
          <w:szCs w:val="20"/>
        </w:rPr>
        <w:t>% plana)</w:t>
      </w:r>
    </w:p>
    <w:p w14:paraId="71458DC3" w14:textId="019FFD2B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K100507 PROMETNA SIGNALIZACIJA - </w:t>
      </w:r>
      <w:bookmarkStart w:id="23" w:name="_Hlk184290130"/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plan Proračuna  iznos</w:t>
      </w:r>
      <w:r w:rsidR="003D135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DB224A">
        <w:rPr>
          <w:rFonts w:ascii="Arial" w:eastAsia="Times New Roman" w:hAnsi="Arial" w:cs="Arial"/>
          <w:kern w:val="0"/>
          <w:sz w:val="20"/>
          <w:szCs w:val="20"/>
          <w14:ligatures w14:val="none"/>
        </w:rPr>
        <w:t>5.219,50</w:t>
      </w:r>
      <w:r w:rsidR="00573B37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€ </w:t>
      </w:r>
      <w:bookmarkEnd w:id="23"/>
      <w:r w:rsidR="00573B37" w:rsidRPr="00E02F18">
        <w:rPr>
          <w:rFonts w:ascii="Arial" w:hAnsi="Arial" w:cs="Arial"/>
          <w:sz w:val="20"/>
          <w:szCs w:val="20"/>
        </w:rPr>
        <w:t xml:space="preserve">ostvarenje </w:t>
      </w:r>
      <w:r w:rsidR="00DB224A">
        <w:rPr>
          <w:rFonts w:ascii="Arial" w:hAnsi="Arial" w:cs="Arial"/>
          <w:sz w:val="20"/>
          <w:szCs w:val="20"/>
        </w:rPr>
        <w:t xml:space="preserve">428,75 </w:t>
      </w:r>
      <w:r w:rsidR="00DB224A" w:rsidRPr="00E02F18">
        <w:rPr>
          <w:rFonts w:ascii="Arial" w:hAnsi="Arial" w:cs="Arial"/>
          <w:sz w:val="20"/>
          <w:szCs w:val="20"/>
        </w:rPr>
        <w:t xml:space="preserve">€ </w:t>
      </w:r>
      <w:r w:rsidR="00DB224A">
        <w:rPr>
          <w:rFonts w:ascii="Arial" w:hAnsi="Arial" w:cs="Arial"/>
          <w:sz w:val="20"/>
          <w:szCs w:val="20"/>
        </w:rPr>
        <w:t xml:space="preserve"> </w:t>
      </w:r>
      <w:r w:rsidR="00573B37" w:rsidRPr="00E02F18">
        <w:rPr>
          <w:rFonts w:ascii="Arial" w:hAnsi="Arial" w:cs="Arial"/>
          <w:sz w:val="20"/>
          <w:szCs w:val="20"/>
        </w:rPr>
        <w:t>(</w:t>
      </w:r>
      <w:r w:rsidR="00DB224A">
        <w:rPr>
          <w:rFonts w:ascii="Arial" w:hAnsi="Arial" w:cs="Arial"/>
          <w:sz w:val="20"/>
          <w:szCs w:val="20"/>
        </w:rPr>
        <w:t>8,21</w:t>
      </w:r>
      <w:r w:rsidR="00573B37" w:rsidRPr="00E02F18">
        <w:rPr>
          <w:rFonts w:ascii="Arial" w:hAnsi="Arial" w:cs="Arial"/>
          <w:sz w:val="20"/>
          <w:szCs w:val="20"/>
        </w:rPr>
        <w:t>% plana)</w:t>
      </w:r>
    </w:p>
    <w:p w14:paraId="10D22061" w14:textId="3C8EB7B7" w:rsidR="00A31F6C" w:rsidRPr="00E02F18" w:rsidRDefault="00A31F6C" w:rsidP="00A31F6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K100514 RASVJETNA TIJELA - plan Proračuna iznos</w:t>
      </w:r>
      <w:r w:rsidR="003D135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DB224A">
        <w:rPr>
          <w:rFonts w:ascii="Arial" w:eastAsia="Times New Roman" w:hAnsi="Arial" w:cs="Arial"/>
          <w:kern w:val="0"/>
          <w:sz w:val="20"/>
          <w:szCs w:val="20"/>
          <w14:ligatures w14:val="none"/>
        </w:rPr>
        <w:t>8.800,00</w:t>
      </w:r>
      <w:r w:rsidR="00573B37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€ </w:t>
      </w:r>
      <w:r w:rsidR="00573B37" w:rsidRPr="00E02F18">
        <w:rPr>
          <w:rFonts w:ascii="Arial" w:hAnsi="Arial" w:cs="Arial"/>
          <w:sz w:val="20"/>
          <w:szCs w:val="20"/>
        </w:rPr>
        <w:t xml:space="preserve">ostvarenje </w:t>
      </w:r>
      <w:r w:rsidR="00DB224A">
        <w:rPr>
          <w:rFonts w:ascii="Arial" w:hAnsi="Arial" w:cs="Arial"/>
          <w:sz w:val="20"/>
          <w:szCs w:val="20"/>
        </w:rPr>
        <w:t xml:space="preserve">8.768,69 </w:t>
      </w:r>
      <w:r w:rsidR="00DB224A" w:rsidRPr="00E02F18">
        <w:rPr>
          <w:rFonts w:ascii="Arial" w:hAnsi="Arial" w:cs="Arial"/>
          <w:sz w:val="20"/>
          <w:szCs w:val="20"/>
        </w:rPr>
        <w:t xml:space="preserve">€ </w:t>
      </w:r>
      <w:r w:rsidR="00DB224A">
        <w:rPr>
          <w:rFonts w:ascii="Arial" w:hAnsi="Arial" w:cs="Arial"/>
          <w:sz w:val="20"/>
          <w:szCs w:val="20"/>
        </w:rPr>
        <w:t xml:space="preserve"> </w:t>
      </w:r>
      <w:r w:rsidR="00573B37" w:rsidRPr="00E02F18">
        <w:rPr>
          <w:rFonts w:ascii="Arial" w:hAnsi="Arial" w:cs="Arial"/>
          <w:sz w:val="20"/>
          <w:szCs w:val="20"/>
        </w:rPr>
        <w:t>(</w:t>
      </w:r>
      <w:r w:rsidR="00DB224A">
        <w:rPr>
          <w:rFonts w:ascii="Arial" w:hAnsi="Arial" w:cs="Arial"/>
          <w:sz w:val="20"/>
          <w:szCs w:val="20"/>
        </w:rPr>
        <w:t xml:space="preserve">99,64 </w:t>
      </w:r>
      <w:r w:rsidR="00573B37" w:rsidRPr="00E02F18">
        <w:rPr>
          <w:rFonts w:ascii="Arial" w:hAnsi="Arial" w:cs="Arial"/>
          <w:sz w:val="20"/>
          <w:szCs w:val="20"/>
        </w:rPr>
        <w:t>% plana)</w:t>
      </w:r>
      <w:bookmarkStart w:id="24" w:name="_Hlk184291310"/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bookmarkEnd w:id="24"/>
    </w:p>
    <w:p w14:paraId="5CBC7421" w14:textId="77777777" w:rsidR="00DC04DB" w:rsidRPr="00E02F18" w:rsidRDefault="00DC04DB" w:rsidP="00DC04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4C00B67" w14:textId="77777777" w:rsidR="00DC04DB" w:rsidRPr="00E02F18" w:rsidRDefault="00DC04DB" w:rsidP="00DC04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14:ligatures w14:val="none"/>
        </w:rPr>
        <w:t>PROGRAM 1009 KULUTURNE I VJERSKE ZAJEDNICE</w:t>
      </w:r>
    </w:p>
    <w:p w14:paraId="16823A19" w14:textId="77777777" w:rsidR="00DC04DB" w:rsidRPr="00E02F18" w:rsidRDefault="00DC04DB" w:rsidP="00DC04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4868B3F" w14:textId="77777777" w:rsidR="00662528" w:rsidRDefault="00DC04DB" w:rsidP="006625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Ukupno planirana sredstva </w:t>
      </w: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iznos</w:t>
      </w:r>
      <w:r w:rsidR="0042437E"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e </w:t>
      </w: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="00947CA7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63.739,21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="005F0048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5F0048" w:rsidRPr="00E02F18">
        <w:rPr>
          <w:rFonts w:ascii="Arial" w:hAnsi="Arial" w:cs="Arial"/>
          <w:sz w:val="20"/>
          <w:szCs w:val="20"/>
        </w:rPr>
        <w:t xml:space="preserve">ostvarenje </w:t>
      </w:r>
      <w:r w:rsidR="00947CA7">
        <w:rPr>
          <w:rFonts w:ascii="Arial" w:hAnsi="Arial" w:cs="Arial"/>
          <w:sz w:val="20"/>
          <w:szCs w:val="20"/>
        </w:rPr>
        <w:t xml:space="preserve">63.719,21 </w:t>
      </w:r>
      <w:r w:rsidR="00947CA7" w:rsidRPr="00E02F18">
        <w:rPr>
          <w:rFonts w:ascii="Arial" w:hAnsi="Arial" w:cs="Arial"/>
          <w:sz w:val="20"/>
          <w:szCs w:val="20"/>
        </w:rPr>
        <w:t xml:space="preserve">€ </w:t>
      </w:r>
      <w:r w:rsidR="00947CA7">
        <w:rPr>
          <w:rFonts w:ascii="Arial" w:hAnsi="Arial" w:cs="Arial"/>
          <w:sz w:val="20"/>
          <w:szCs w:val="20"/>
        </w:rPr>
        <w:t xml:space="preserve"> </w:t>
      </w:r>
      <w:r w:rsidR="005F0048" w:rsidRPr="00E02F18">
        <w:rPr>
          <w:rFonts w:ascii="Arial" w:hAnsi="Arial" w:cs="Arial"/>
          <w:sz w:val="20"/>
          <w:szCs w:val="20"/>
        </w:rPr>
        <w:t>(</w:t>
      </w:r>
      <w:r w:rsidR="00947CA7">
        <w:rPr>
          <w:rFonts w:ascii="Arial" w:hAnsi="Arial" w:cs="Arial"/>
          <w:sz w:val="20"/>
          <w:szCs w:val="20"/>
        </w:rPr>
        <w:t>99,97</w:t>
      </w:r>
      <w:r w:rsidR="005F0048" w:rsidRPr="00E02F18">
        <w:rPr>
          <w:rFonts w:ascii="Arial" w:hAnsi="Arial" w:cs="Arial"/>
          <w:sz w:val="20"/>
          <w:szCs w:val="20"/>
        </w:rPr>
        <w:t>% plana)</w:t>
      </w:r>
    </w:p>
    <w:p w14:paraId="463AFE91" w14:textId="60F28FE1" w:rsidR="00DC04DB" w:rsidRPr="00E02F18" w:rsidRDefault="00DC04DB" w:rsidP="006625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br w:type="textWrapping" w:clear="all"/>
        <w:t>Raspodijeljen je na slijedeće aktivnosti:</w:t>
      </w:r>
    </w:p>
    <w:p w14:paraId="6044D9EA" w14:textId="77777777" w:rsidR="00DC04DB" w:rsidRPr="00E02F18" w:rsidRDefault="00DC04DB" w:rsidP="00DC04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</w:pPr>
    </w:p>
    <w:p w14:paraId="4C68CCA9" w14:textId="6900A071" w:rsidR="00DC04DB" w:rsidRPr="00E02F18" w:rsidRDefault="00DC04DB" w:rsidP="00DC04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A100100 UDRUGE U KULTURI I OSTALE ORGANIZACIJE - </w:t>
      </w:r>
      <w:bookmarkStart w:id="25" w:name="_Hlk184294275"/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plan Proračuna </w:t>
      </w:r>
      <w:r w:rsidR="001F76B1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iznosi </w:t>
      </w:r>
      <w:bookmarkEnd w:id="25"/>
      <w:r w:rsidR="00947CA7">
        <w:rPr>
          <w:rFonts w:ascii="Arial" w:eastAsia="Times New Roman" w:hAnsi="Arial" w:cs="Arial"/>
          <w:kern w:val="0"/>
          <w:sz w:val="20"/>
          <w:szCs w:val="20"/>
          <w14:ligatures w14:val="none"/>
        </w:rPr>
        <w:t>12.870,00</w:t>
      </w:r>
      <w:r w:rsidR="001F76B1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€</w:t>
      </w:r>
      <w:r w:rsidR="005F0048" w:rsidRPr="00E02F18">
        <w:rPr>
          <w:rFonts w:ascii="Arial" w:hAnsi="Arial" w:cs="Arial"/>
          <w:sz w:val="20"/>
          <w:szCs w:val="20"/>
        </w:rPr>
        <w:t xml:space="preserve"> ostvarenje </w:t>
      </w:r>
      <w:r w:rsidR="00947CA7">
        <w:rPr>
          <w:rFonts w:ascii="Arial" w:hAnsi="Arial" w:cs="Arial"/>
          <w:sz w:val="20"/>
          <w:szCs w:val="20"/>
        </w:rPr>
        <w:t>12.750,00</w:t>
      </w:r>
      <w:r w:rsidR="005F0048" w:rsidRPr="00E02F18">
        <w:rPr>
          <w:rFonts w:ascii="Arial" w:hAnsi="Arial" w:cs="Arial"/>
          <w:sz w:val="20"/>
          <w:szCs w:val="20"/>
        </w:rPr>
        <w:t xml:space="preserve">  (</w:t>
      </w:r>
      <w:r w:rsidR="00947CA7">
        <w:rPr>
          <w:rFonts w:ascii="Arial" w:hAnsi="Arial" w:cs="Arial"/>
          <w:sz w:val="20"/>
          <w:szCs w:val="20"/>
        </w:rPr>
        <w:t>99,22</w:t>
      </w:r>
      <w:r w:rsidR="005F0048" w:rsidRPr="00E02F18">
        <w:rPr>
          <w:rFonts w:ascii="Arial" w:hAnsi="Arial" w:cs="Arial"/>
          <w:sz w:val="20"/>
          <w:szCs w:val="20"/>
        </w:rPr>
        <w:t>% plana)</w:t>
      </w:r>
      <w:r w:rsidR="00947CA7">
        <w:rPr>
          <w:rFonts w:ascii="Arial" w:hAnsi="Arial" w:cs="Arial"/>
          <w:sz w:val="20"/>
          <w:szCs w:val="20"/>
        </w:rPr>
        <w:t xml:space="preserve"> rashodi se odnose na financiranje rada KUD-a Đurmanec, te </w:t>
      </w:r>
      <w:r w:rsidR="006E6B26">
        <w:rPr>
          <w:rFonts w:ascii="Arial" w:hAnsi="Arial" w:cs="Arial"/>
          <w:sz w:val="20"/>
          <w:szCs w:val="20"/>
        </w:rPr>
        <w:t>donaciji za festival kajkavskih popevki</w:t>
      </w:r>
    </w:p>
    <w:p w14:paraId="32A61E8F" w14:textId="7F167E05" w:rsidR="00DC04DB" w:rsidRDefault="00DC04DB" w:rsidP="00DC04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A101601 TEKUĆE DONACIJE VJERSKIM ZAJEDNICAMA - plan Proračuna </w:t>
      </w:r>
      <w:r w:rsidR="0042437E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iznosi </w:t>
      </w:r>
      <w:r w:rsidR="006E6B2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3.500,00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5F0048" w:rsidRPr="00E02F18">
        <w:rPr>
          <w:rFonts w:ascii="Arial" w:hAnsi="Arial" w:cs="Arial"/>
          <w:sz w:val="20"/>
          <w:szCs w:val="20"/>
        </w:rPr>
        <w:t xml:space="preserve">ostvarenje </w:t>
      </w:r>
      <w:r w:rsidR="006E6B26">
        <w:rPr>
          <w:rFonts w:ascii="Arial" w:hAnsi="Arial" w:cs="Arial"/>
          <w:sz w:val="20"/>
          <w:szCs w:val="20"/>
        </w:rPr>
        <w:t>3.500,00</w:t>
      </w:r>
      <w:r w:rsidR="005F0048" w:rsidRPr="00E02F18">
        <w:rPr>
          <w:rFonts w:ascii="Arial" w:hAnsi="Arial" w:cs="Arial"/>
          <w:sz w:val="20"/>
          <w:szCs w:val="20"/>
        </w:rPr>
        <w:t xml:space="preserve">  (100% plana)</w:t>
      </w:r>
      <w:r w:rsidR="006E6B26">
        <w:rPr>
          <w:rFonts w:ascii="Arial" w:hAnsi="Arial" w:cs="Arial"/>
          <w:sz w:val="20"/>
          <w:szCs w:val="20"/>
        </w:rPr>
        <w:t xml:space="preserve"> rashodi se odnose na donaciju Župi Sv. Jurja Đurmanec a za redovno održavanje </w:t>
      </w:r>
    </w:p>
    <w:p w14:paraId="768DCB88" w14:textId="1EC060B8" w:rsidR="006E6B26" w:rsidRPr="00E02F18" w:rsidRDefault="006E6B26" w:rsidP="00DC04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sz w:val="20"/>
          <w:szCs w:val="20"/>
        </w:rPr>
        <w:t xml:space="preserve">K101602 KAPITALNE DONACIJE VJERSKIM ZAJEDNICAMA- plan Proračuna iznosi 2.500,00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r>
        <w:rPr>
          <w:rFonts w:ascii="Arial" w:hAnsi="Arial" w:cs="Arial"/>
          <w:sz w:val="20"/>
          <w:szCs w:val="20"/>
        </w:rPr>
        <w:t xml:space="preserve"> ostvarenje 2.500,00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r>
        <w:rPr>
          <w:rFonts w:ascii="Arial" w:hAnsi="Arial" w:cs="Arial"/>
          <w:sz w:val="20"/>
          <w:szCs w:val="20"/>
        </w:rPr>
        <w:t xml:space="preserve"> rashodi se odnose na donaciju Župi Sv. Jurja Đurmanec </w:t>
      </w:r>
    </w:p>
    <w:p w14:paraId="29EF1583" w14:textId="5341BE7D" w:rsidR="00DC04DB" w:rsidRPr="00E02F18" w:rsidRDefault="00DC04DB" w:rsidP="006E6B2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K10160</w:t>
      </w:r>
      <w:r w:rsidR="006E6B26">
        <w:rPr>
          <w:rFonts w:ascii="Arial" w:eastAsia="Times New Roman" w:hAnsi="Arial" w:cs="Arial"/>
          <w:kern w:val="0"/>
          <w:sz w:val="20"/>
          <w:szCs w:val="20"/>
          <w14:ligatures w14:val="none"/>
        </w:rPr>
        <w:t>3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6E6B26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ZGRADA JAVNE I KULTURNE NAMJENE -ITU MEHANIZAM- plan Proračuna iznosi 44.869,21 </w:t>
      </w:r>
      <w:r w:rsidR="006E6B26" w:rsidRPr="00E02F18">
        <w:rPr>
          <w:rFonts w:ascii="Arial" w:hAnsi="Arial" w:cs="Arial"/>
          <w:sz w:val="20"/>
          <w:szCs w:val="20"/>
        </w:rPr>
        <w:t>€</w:t>
      </w:r>
      <w:r w:rsidR="006E6B26">
        <w:rPr>
          <w:rFonts w:ascii="Arial" w:hAnsi="Arial" w:cs="Arial"/>
          <w:sz w:val="20"/>
          <w:szCs w:val="20"/>
        </w:rPr>
        <w:t xml:space="preserve"> ostvarenje 44.869,21 </w:t>
      </w:r>
      <w:r w:rsidR="006E6B26" w:rsidRPr="00E02F18">
        <w:rPr>
          <w:rFonts w:ascii="Arial" w:hAnsi="Arial" w:cs="Arial"/>
          <w:sz w:val="20"/>
          <w:szCs w:val="20"/>
        </w:rPr>
        <w:t>€</w:t>
      </w:r>
      <w:r w:rsidR="006E6B26">
        <w:rPr>
          <w:rFonts w:ascii="Arial" w:hAnsi="Arial" w:cs="Arial"/>
          <w:sz w:val="20"/>
          <w:szCs w:val="20"/>
        </w:rPr>
        <w:t xml:space="preserve"> rashodi se odnose na izradu  projektne dokumentacije </w:t>
      </w:r>
    </w:p>
    <w:p w14:paraId="42B4630F" w14:textId="4EAD96E9" w:rsidR="00DC04DB" w:rsidRPr="00E02F18" w:rsidRDefault="00DC04DB" w:rsidP="005F00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0"/>
      </w:tblGrid>
      <w:tr w:rsidR="00DC04DB" w:rsidRPr="00E02F18" w14:paraId="76E30E0F" w14:textId="77777777" w:rsidTr="00877B01">
        <w:tc>
          <w:tcPr>
            <w:tcW w:w="13750" w:type="dxa"/>
          </w:tcPr>
          <w:p w14:paraId="4A2F9F9A" w14:textId="77777777" w:rsidR="00AE102C" w:rsidRDefault="00AE102C" w:rsidP="00DC04DB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83AB959" w14:textId="77777777" w:rsidR="00662528" w:rsidRDefault="00662528" w:rsidP="00DC04DB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BE8F75E" w14:textId="77777777" w:rsidR="00662528" w:rsidRPr="00E02F18" w:rsidRDefault="00662528" w:rsidP="00DC04DB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7C029F8" w14:textId="77777777" w:rsidR="00DC04DB" w:rsidRPr="00E02F18" w:rsidRDefault="00DC04DB" w:rsidP="00DC04DB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216D647" w14:textId="77777777" w:rsidR="00DC04DB" w:rsidRPr="00E02F18" w:rsidRDefault="00DC04DB" w:rsidP="00DC04DB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02F1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lastRenderedPageBreak/>
              <w:t xml:space="preserve">PROGRAM 1010 IZGRADNJA KOMUNALNE INFRASTRUKTURE </w:t>
            </w:r>
          </w:p>
          <w:p w14:paraId="11272AB4" w14:textId="77777777" w:rsidR="00DC04DB" w:rsidRPr="00E02F18" w:rsidRDefault="00DC04DB" w:rsidP="00DC04DB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14:paraId="269DE4C1" w14:textId="5E628864" w:rsidR="00DC04DB" w:rsidRPr="00E02F18" w:rsidRDefault="00DC04DB" w:rsidP="00DC04D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2F18">
              <w:rPr>
                <w:rFonts w:ascii="Arial" w:eastAsia="Times New Roman" w:hAnsi="Arial" w:cs="Arial"/>
                <w:sz w:val="20"/>
                <w:szCs w:val="20"/>
              </w:rPr>
              <w:t xml:space="preserve">Ukupno planirana sredstva </w:t>
            </w:r>
            <w:r w:rsidRPr="00E02F18">
              <w:rPr>
                <w:rFonts w:ascii="Arial" w:hAnsi="Arial" w:cs="Arial"/>
                <w:sz w:val="20"/>
                <w:szCs w:val="20"/>
              </w:rPr>
              <w:t xml:space="preserve">u iznosu od </w:t>
            </w:r>
            <w:r w:rsidR="006E6B26">
              <w:rPr>
                <w:rFonts w:ascii="Arial" w:hAnsi="Arial" w:cs="Arial"/>
                <w:sz w:val="20"/>
                <w:szCs w:val="20"/>
              </w:rPr>
              <w:t xml:space="preserve">796.104,05 </w:t>
            </w:r>
            <w:r w:rsidRPr="00E02F18">
              <w:rPr>
                <w:rFonts w:ascii="Arial" w:eastAsia="Times New Roman" w:hAnsi="Arial" w:cs="Arial"/>
                <w:sz w:val="20"/>
                <w:szCs w:val="20"/>
              </w:rPr>
              <w:t xml:space="preserve">€ </w:t>
            </w:r>
            <w:r w:rsidR="005F0048" w:rsidRPr="00E02F18">
              <w:rPr>
                <w:rFonts w:ascii="Arial" w:hAnsi="Arial" w:cs="Arial"/>
                <w:sz w:val="20"/>
                <w:szCs w:val="20"/>
              </w:rPr>
              <w:t xml:space="preserve">ostvarenje </w:t>
            </w:r>
            <w:r w:rsidR="006E6B26">
              <w:rPr>
                <w:rFonts w:ascii="Arial" w:hAnsi="Arial" w:cs="Arial"/>
                <w:sz w:val="20"/>
                <w:szCs w:val="20"/>
              </w:rPr>
              <w:t xml:space="preserve">746.774,79 </w:t>
            </w:r>
            <w:r w:rsidR="006E6B26" w:rsidRPr="00E02F18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5F0048" w:rsidRPr="00E02F18">
              <w:rPr>
                <w:rFonts w:ascii="Arial" w:hAnsi="Arial" w:cs="Arial"/>
                <w:sz w:val="20"/>
                <w:szCs w:val="20"/>
              </w:rPr>
              <w:t>(</w:t>
            </w:r>
            <w:r w:rsidR="006E6B26">
              <w:rPr>
                <w:rFonts w:ascii="Arial" w:hAnsi="Arial" w:cs="Arial"/>
                <w:sz w:val="20"/>
                <w:szCs w:val="20"/>
              </w:rPr>
              <w:t>93,80</w:t>
            </w:r>
            <w:r w:rsidR="005F0048" w:rsidRPr="00E02F18">
              <w:rPr>
                <w:rFonts w:ascii="Arial" w:hAnsi="Arial" w:cs="Arial"/>
                <w:sz w:val="20"/>
                <w:szCs w:val="20"/>
              </w:rPr>
              <w:t>% plana)</w:t>
            </w:r>
          </w:p>
          <w:p w14:paraId="27AF27F1" w14:textId="4F61CCEC" w:rsidR="00DC04DB" w:rsidRDefault="00DC04DB" w:rsidP="00DC04D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</w:pPr>
            <w:r w:rsidRPr="00E02F18">
              <w:rPr>
                <w:rFonts w:ascii="Arial" w:eastAsia="Times New Roman" w:hAnsi="Arial" w:cs="Arial"/>
                <w:bCs/>
                <w:sz w:val="20"/>
                <w:szCs w:val="20"/>
                <w:u w:val="single"/>
              </w:rPr>
              <w:br w:type="textWrapping" w:clear="all"/>
              <w:t>Raspodijeljen je na slijedeće aktivnosti:</w:t>
            </w:r>
          </w:p>
          <w:p w14:paraId="67570DB0" w14:textId="3DB95ACA" w:rsidR="006E6B26" w:rsidRPr="006E6B26" w:rsidRDefault="006E6B26" w:rsidP="00DC04DB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E6B2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K100601 GRAĐENJE I ASFALTIRANJE NERAZVRSTANE CESTE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– plan Proračuna iznosi 251.104,05 </w:t>
            </w:r>
            <w:r w:rsidRPr="00E02F18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ostvarenje 251.104,05 </w:t>
            </w:r>
            <w:r w:rsidRPr="00E02F18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rashodi se odnose na izgradnju prilazne ceste prema Mjesnom groblju Đurmanec</w:t>
            </w:r>
          </w:p>
          <w:p w14:paraId="4E4E1120" w14:textId="1B784E33" w:rsidR="00DC04DB" w:rsidRPr="00E02F18" w:rsidRDefault="00DC04DB" w:rsidP="00DC04DB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02F18">
              <w:rPr>
                <w:rFonts w:ascii="Arial" w:eastAsia="Times New Roman" w:hAnsi="Arial" w:cs="Arial"/>
                <w:sz w:val="20"/>
                <w:szCs w:val="20"/>
              </w:rPr>
              <w:t>K100604 IZGRADNJA JAVNE RASVJETE - plan Proračuna iznos</w:t>
            </w:r>
            <w:r w:rsidR="00AE102C" w:rsidRPr="00E02F18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E02F1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6E6B26">
              <w:rPr>
                <w:rFonts w:ascii="Arial" w:eastAsia="Times New Roman" w:hAnsi="Arial" w:cs="Arial"/>
                <w:sz w:val="20"/>
                <w:szCs w:val="20"/>
              </w:rPr>
              <w:t xml:space="preserve">33.500,00 </w:t>
            </w:r>
            <w:r w:rsidRPr="00E02F18">
              <w:rPr>
                <w:rFonts w:ascii="Arial" w:eastAsia="Times New Roman" w:hAnsi="Arial" w:cs="Arial"/>
                <w:sz w:val="20"/>
                <w:szCs w:val="20"/>
              </w:rPr>
              <w:t xml:space="preserve">€ </w:t>
            </w:r>
            <w:r w:rsidR="005F0048" w:rsidRPr="00E02F18">
              <w:rPr>
                <w:rFonts w:ascii="Arial" w:hAnsi="Arial" w:cs="Arial"/>
                <w:sz w:val="20"/>
                <w:szCs w:val="20"/>
              </w:rPr>
              <w:t xml:space="preserve">ostvarenje </w:t>
            </w:r>
            <w:r w:rsidR="006E6B26">
              <w:rPr>
                <w:rFonts w:ascii="Arial" w:hAnsi="Arial" w:cs="Arial"/>
                <w:sz w:val="20"/>
                <w:szCs w:val="20"/>
              </w:rPr>
              <w:t xml:space="preserve">33.111,88 </w:t>
            </w:r>
            <w:r w:rsidR="006E6B26" w:rsidRPr="00E02F18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6E6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048" w:rsidRPr="00E02F18">
              <w:rPr>
                <w:rFonts w:ascii="Arial" w:hAnsi="Arial" w:cs="Arial"/>
                <w:sz w:val="20"/>
                <w:szCs w:val="20"/>
              </w:rPr>
              <w:t>(</w:t>
            </w:r>
            <w:r w:rsidR="006E6B26">
              <w:rPr>
                <w:rFonts w:ascii="Arial" w:hAnsi="Arial" w:cs="Arial"/>
                <w:sz w:val="20"/>
                <w:szCs w:val="20"/>
              </w:rPr>
              <w:t>98,84</w:t>
            </w:r>
            <w:r w:rsidR="005F0048" w:rsidRPr="00E02F18">
              <w:rPr>
                <w:rFonts w:ascii="Arial" w:hAnsi="Arial" w:cs="Arial"/>
                <w:sz w:val="20"/>
                <w:szCs w:val="20"/>
              </w:rPr>
              <w:t>% plana)</w:t>
            </w:r>
          </w:p>
          <w:p w14:paraId="29571700" w14:textId="5F3CA3B7" w:rsidR="00DC04DB" w:rsidRDefault="00DC04DB" w:rsidP="00DC04DB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2F18">
              <w:rPr>
                <w:rFonts w:ascii="Arial" w:eastAsia="Times New Roman" w:hAnsi="Arial" w:cs="Arial"/>
                <w:sz w:val="20"/>
                <w:szCs w:val="20"/>
              </w:rPr>
              <w:t>K100609 IZG.POPT.ZIDA UZ PRILAZNU CESTU- početni plan Proračuna  iznos</w:t>
            </w:r>
            <w:r w:rsidR="00AE102C" w:rsidRPr="00E02F18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E02F1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E7573">
              <w:rPr>
                <w:rFonts w:ascii="Arial" w:eastAsia="Times New Roman" w:hAnsi="Arial" w:cs="Arial"/>
                <w:sz w:val="20"/>
                <w:szCs w:val="20"/>
              </w:rPr>
              <w:t xml:space="preserve">187.400,00 </w:t>
            </w:r>
            <w:r w:rsidRPr="00E02F18">
              <w:rPr>
                <w:rFonts w:ascii="Arial" w:eastAsia="Times New Roman" w:hAnsi="Arial" w:cs="Arial"/>
                <w:sz w:val="20"/>
                <w:szCs w:val="20"/>
              </w:rPr>
              <w:t xml:space="preserve">€ </w:t>
            </w:r>
            <w:r w:rsidR="008E7573">
              <w:rPr>
                <w:rFonts w:ascii="Arial" w:eastAsia="Times New Roman" w:hAnsi="Arial" w:cs="Arial"/>
                <w:sz w:val="20"/>
                <w:szCs w:val="20"/>
              </w:rPr>
              <w:t xml:space="preserve">ostvarenje 187.400,00 </w:t>
            </w:r>
            <w:r w:rsidR="008E7573" w:rsidRPr="00E02F18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1F729207" w14:textId="0124B87E" w:rsidR="008E7573" w:rsidRPr="00E02F18" w:rsidRDefault="008E7573" w:rsidP="00DC04DB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K100610 IZG. AUTOB.STAJALIŠTA, NOGOSTUPA- početni plan Proračuna iznosi 14.100,00 </w:t>
            </w:r>
            <w:r w:rsidRPr="00E02F18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 xml:space="preserve"> ostvarenje 14.100,00 </w:t>
            </w:r>
            <w:r w:rsidRPr="00E02F18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3E30F2E5" w14:textId="341F9F89" w:rsidR="00DC04DB" w:rsidRPr="00E02F18" w:rsidRDefault="00DC04DB" w:rsidP="001A6A5F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line="225" w:lineRule="exac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02F18">
              <w:rPr>
                <w:rFonts w:ascii="Arial" w:eastAsia="Times New Roman" w:hAnsi="Arial" w:cs="Arial"/>
                <w:sz w:val="20"/>
                <w:szCs w:val="20"/>
              </w:rPr>
              <w:t>K100612.PARKIRALIŠTE KOD ŽELJE.KOLODVORA - početni plan Proračuna  iznos</w:t>
            </w:r>
            <w:r w:rsidR="001A6A5F" w:rsidRPr="00E02F18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E02F1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8E7573">
              <w:rPr>
                <w:rFonts w:ascii="Arial" w:eastAsia="Times New Roman" w:hAnsi="Arial" w:cs="Arial"/>
                <w:sz w:val="20"/>
                <w:szCs w:val="20"/>
              </w:rPr>
              <w:t xml:space="preserve">310.000,00 </w:t>
            </w:r>
            <w:r w:rsidRPr="00E02F18">
              <w:rPr>
                <w:rFonts w:ascii="Arial" w:eastAsia="Times New Roman" w:hAnsi="Arial" w:cs="Arial"/>
                <w:sz w:val="20"/>
                <w:szCs w:val="20"/>
              </w:rPr>
              <w:t xml:space="preserve">€  </w:t>
            </w:r>
            <w:r w:rsidR="005F0048" w:rsidRPr="00E02F18">
              <w:rPr>
                <w:rFonts w:ascii="Arial" w:hAnsi="Arial" w:cs="Arial"/>
                <w:sz w:val="20"/>
                <w:szCs w:val="20"/>
              </w:rPr>
              <w:t xml:space="preserve">ostvarenje </w:t>
            </w:r>
            <w:r w:rsidR="008E7573">
              <w:rPr>
                <w:rFonts w:ascii="Arial" w:hAnsi="Arial" w:cs="Arial"/>
                <w:sz w:val="20"/>
                <w:szCs w:val="20"/>
              </w:rPr>
              <w:t>261.217,97</w:t>
            </w:r>
            <w:r w:rsidR="008E7573" w:rsidRPr="00E02F18">
              <w:rPr>
                <w:rFonts w:ascii="Arial" w:hAnsi="Arial" w:cs="Arial"/>
                <w:sz w:val="20"/>
                <w:szCs w:val="20"/>
              </w:rPr>
              <w:t xml:space="preserve">€ </w:t>
            </w:r>
            <w:r w:rsidR="008E75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048" w:rsidRPr="00E02F18">
              <w:rPr>
                <w:rFonts w:ascii="Arial" w:hAnsi="Arial" w:cs="Arial"/>
                <w:sz w:val="20"/>
                <w:szCs w:val="20"/>
              </w:rPr>
              <w:t>(</w:t>
            </w:r>
            <w:r w:rsidR="008E7573">
              <w:rPr>
                <w:rFonts w:ascii="Arial" w:hAnsi="Arial" w:cs="Arial"/>
                <w:sz w:val="20"/>
                <w:szCs w:val="20"/>
              </w:rPr>
              <w:t>84,26</w:t>
            </w:r>
            <w:r w:rsidR="005F0048" w:rsidRPr="00E02F18">
              <w:rPr>
                <w:rFonts w:ascii="Arial" w:hAnsi="Arial" w:cs="Arial"/>
                <w:sz w:val="20"/>
                <w:szCs w:val="20"/>
              </w:rPr>
              <w:t>% plana)</w:t>
            </w:r>
          </w:p>
        </w:tc>
      </w:tr>
    </w:tbl>
    <w:p w14:paraId="058344CA" w14:textId="74E1FF1C" w:rsidR="00080551" w:rsidRPr="00E02F18" w:rsidRDefault="00080551" w:rsidP="001A6A5F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line="225" w:lineRule="exact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080551" w:rsidRPr="00E02F18" w14:paraId="51F1B638" w14:textId="77777777" w:rsidTr="001A6A5F">
        <w:tc>
          <w:tcPr>
            <w:tcW w:w="9264" w:type="dxa"/>
          </w:tcPr>
          <w:p w14:paraId="016D1CAC" w14:textId="0E583A69" w:rsidR="00080551" w:rsidRPr="00E02F18" w:rsidRDefault="00080551" w:rsidP="000805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44EB5C3" w14:textId="77777777" w:rsidR="00080551" w:rsidRPr="00E02F18" w:rsidRDefault="00080551" w:rsidP="0008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537060" w14:textId="77777777" w:rsidR="003C5AB6" w:rsidRPr="00E02F18" w:rsidRDefault="003C5AB6" w:rsidP="003C5AB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2F18">
        <w:rPr>
          <w:rFonts w:ascii="Arial" w:hAnsi="Arial" w:cs="Arial"/>
          <w:b/>
          <w:bCs/>
          <w:sz w:val="20"/>
          <w:szCs w:val="20"/>
          <w:u w:val="single"/>
        </w:rPr>
        <w:t>PROGRAM 1011 ODRŽAVANJE I UPRAVLJANJE IMOVINOM</w:t>
      </w:r>
    </w:p>
    <w:p w14:paraId="450AF209" w14:textId="77777777" w:rsidR="003C5AB6" w:rsidRPr="00E02F18" w:rsidRDefault="003C5AB6" w:rsidP="003C5A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7F03F0" w14:textId="577C9D06" w:rsidR="003C5AB6" w:rsidRPr="00E02F18" w:rsidRDefault="003C5AB6" w:rsidP="003C5AB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Ukupno planirana sredstva </w:t>
      </w: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iznose   </w:t>
      </w:r>
      <w:r w:rsidR="001A1785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11.676,31</w:t>
      </w: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5F0048" w:rsidRPr="00E02F18">
        <w:rPr>
          <w:rFonts w:ascii="Arial" w:hAnsi="Arial" w:cs="Arial"/>
          <w:sz w:val="20"/>
          <w:szCs w:val="20"/>
        </w:rPr>
        <w:t xml:space="preserve">ostvarenje </w:t>
      </w:r>
      <w:r w:rsidR="001A1785">
        <w:rPr>
          <w:rFonts w:ascii="Arial" w:hAnsi="Arial" w:cs="Arial"/>
          <w:sz w:val="20"/>
          <w:szCs w:val="20"/>
        </w:rPr>
        <w:t xml:space="preserve">11.848,10 </w:t>
      </w:r>
      <w:r w:rsidR="001A1785" w:rsidRPr="00E02F18">
        <w:rPr>
          <w:rFonts w:ascii="Arial" w:hAnsi="Arial" w:cs="Arial"/>
          <w:sz w:val="20"/>
          <w:szCs w:val="20"/>
        </w:rPr>
        <w:t xml:space="preserve">€ </w:t>
      </w:r>
      <w:r w:rsidR="005F0048" w:rsidRPr="00E02F18">
        <w:rPr>
          <w:rFonts w:ascii="Arial" w:hAnsi="Arial" w:cs="Arial"/>
          <w:sz w:val="20"/>
          <w:szCs w:val="20"/>
        </w:rPr>
        <w:t>(</w:t>
      </w:r>
      <w:r w:rsidR="001A1785">
        <w:rPr>
          <w:rFonts w:ascii="Arial" w:hAnsi="Arial" w:cs="Arial"/>
          <w:sz w:val="20"/>
          <w:szCs w:val="20"/>
        </w:rPr>
        <w:t>101,47</w:t>
      </w:r>
      <w:r w:rsidR="005F0048" w:rsidRPr="00E02F18">
        <w:rPr>
          <w:rFonts w:ascii="Arial" w:hAnsi="Arial" w:cs="Arial"/>
          <w:sz w:val="20"/>
          <w:szCs w:val="20"/>
        </w:rPr>
        <w:t>% plana)</w:t>
      </w:r>
    </w:p>
    <w:p w14:paraId="4FF410F8" w14:textId="2801A0B5" w:rsidR="003C5AB6" w:rsidRPr="00E02F18" w:rsidRDefault="003C5AB6" w:rsidP="003C5AB6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613BE1CB" w14:textId="6BE2A1E1" w:rsidR="003C5AB6" w:rsidRPr="00E02F18" w:rsidRDefault="003C5AB6" w:rsidP="00E02F1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A100701 ODRŽAVANJE ZGRADA ZA REDOVNO KORIŠTENJE -  plan Proračuna iznosi  </w:t>
      </w:r>
      <w:r w:rsidR="007306C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1</w:t>
      </w:r>
      <w:r w:rsidR="001A1785">
        <w:rPr>
          <w:rFonts w:ascii="Arial" w:eastAsia="Times New Roman" w:hAnsi="Arial" w:cs="Arial"/>
          <w:kern w:val="0"/>
          <w:sz w:val="20"/>
          <w:szCs w:val="20"/>
          <w14:ligatures w14:val="none"/>
        </w:rPr>
        <w:t>.663,61</w:t>
      </w:r>
      <w:r w:rsidR="007306C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7306C4" w:rsidRPr="00E02F18">
        <w:rPr>
          <w:rFonts w:ascii="Arial" w:hAnsi="Arial" w:cs="Arial"/>
          <w:sz w:val="20"/>
          <w:szCs w:val="20"/>
        </w:rPr>
        <w:t xml:space="preserve">ostvarenje </w:t>
      </w:r>
      <w:r w:rsidR="001A1785">
        <w:rPr>
          <w:rFonts w:ascii="Arial" w:hAnsi="Arial" w:cs="Arial"/>
          <w:sz w:val="20"/>
          <w:szCs w:val="20"/>
        </w:rPr>
        <w:t xml:space="preserve">1.803,70 </w:t>
      </w:r>
      <w:r w:rsidR="001A1785" w:rsidRPr="00E02F18">
        <w:rPr>
          <w:rFonts w:ascii="Arial" w:hAnsi="Arial" w:cs="Arial"/>
          <w:sz w:val="20"/>
          <w:szCs w:val="20"/>
        </w:rPr>
        <w:t xml:space="preserve">€ </w:t>
      </w:r>
      <w:r w:rsidR="007306C4" w:rsidRPr="00E02F18">
        <w:rPr>
          <w:rFonts w:ascii="Arial" w:hAnsi="Arial" w:cs="Arial"/>
          <w:sz w:val="20"/>
          <w:szCs w:val="20"/>
        </w:rPr>
        <w:t>(</w:t>
      </w:r>
      <w:r w:rsidR="001A1785">
        <w:rPr>
          <w:rFonts w:ascii="Arial" w:hAnsi="Arial" w:cs="Arial"/>
          <w:sz w:val="20"/>
          <w:szCs w:val="20"/>
        </w:rPr>
        <w:t>108,42</w:t>
      </w:r>
      <w:r w:rsidR="007306C4" w:rsidRPr="00E02F18">
        <w:rPr>
          <w:rFonts w:ascii="Arial" w:hAnsi="Arial" w:cs="Arial"/>
          <w:sz w:val="20"/>
          <w:szCs w:val="20"/>
        </w:rPr>
        <w:t>% plana)</w:t>
      </w:r>
    </w:p>
    <w:p w14:paraId="51521192" w14:textId="601EB9C9" w:rsidR="003C5AB6" w:rsidRPr="00E02F18" w:rsidRDefault="003C5AB6" w:rsidP="00E02F1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A100702 ODRŽAVANJE SLUŽBENOG VOZILA -- plan Proračuna  iznosi  </w:t>
      </w:r>
      <w:r w:rsidR="007306C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2.</w:t>
      </w:r>
      <w:r w:rsidR="001A1785">
        <w:rPr>
          <w:rFonts w:ascii="Arial" w:eastAsia="Times New Roman" w:hAnsi="Arial" w:cs="Arial"/>
          <w:kern w:val="0"/>
          <w:sz w:val="20"/>
          <w:szCs w:val="20"/>
          <w14:ligatures w14:val="none"/>
        </w:rPr>
        <w:t>362,70</w:t>
      </w:r>
      <w:r w:rsidR="007306C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7306C4" w:rsidRPr="00E02F18">
        <w:rPr>
          <w:rFonts w:ascii="Arial" w:hAnsi="Arial" w:cs="Arial"/>
          <w:sz w:val="20"/>
          <w:szCs w:val="20"/>
        </w:rPr>
        <w:t xml:space="preserve">ostvarenje </w:t>
      </w:r>
      <w:r w:rsidR="001A1785">
        <w:rPr>
          <w:rFonts w:ascii="Arial" w:hAnsi="Arial" w:cs="Arial"/>
          <w:sz w:val="20"/>
          <w:szCs w:val="20"/>
        </w:rPr>
        <w:t xml:space="preserve">2.404,25 </w:t>
      </w:r>
      <w:r w:rsidR="001A1785" w:rsidRPr="00E02F18">
        <w:rPr>
          <w:rFonts w:ascii="Arial" w:hAnsi="Arial" w:cs="Arial"/>
          <w:sz w:val="20"/>
          <w:szCs w:val="20"/>
        </w:rPr>
        <w:t xml:space="preserve">€ </w:t>
      </w:r>
      <w:r w:rsidR="007306C4" w:rsidRPr="00E02F18">
        <w:rPr>
          <w:rFonts w:ascii="Arial" w:hAnsi="Arial" w:cs="Arial"/>
          <w:sz w:val="20"/>
          <w:szCs w:val="20"/>
        </w:rPr>
        <w:t>(</w:t>
      </w:r>
      <w:r w:rsidR="001A1785">
        <w:rPr>
          <w:rFonts w:ascii="Arial" w:hAnsi="Arial" w:cs="Arial"/>
          <w:sz w:val="20"/>
          <w:szCs w:val="20"/>
        </w:rPr>
        <w:t>101,76</w:t>
      </w:r>
      <w:r w:rsidR="007306C4" w:rsidRPr="00E02F18">
        <w:rPr>
          <w:rFonts w:ascii="Arial" w:hAnsi="Arial" w:cs="Arial"/>
          <w:sz w:val="20"/>
          <w:szCs w:val="20"/>
        </w:rPr>
        <w:t>% plana)</w:t>
      </w:r>
    </w:p>
    <w:p w14:paraId="7A6EF6B9" w14:textId="144502A5" w:rsidR="001A6A5F" w:rsidRPr="00E02F18" w:rsidRDefault="003C5AB6" w:rsidP="00E02F1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K100703 NABAVA NEFINANCIJSKE IMOVINE  -  plan Proračuna  iznosi  2</w:t>
      </w:r>
      <w:r w:rsidR="007306C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3.0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00</w:t>
      </w:r>
      <w:r w:rsidR="007306C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,00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€ </w:t>
      </w:r>
      <w:r w:rsidR="007306C4" w:rsidRPr="00E02F18">
        <w:rPr>
          <w:rFonts w:ascii="Arial" w:hAnsi="Arial" w:cs="Arial"/>
          <w:sz w:val="20"/>
          <w:szCs w:val="20"/>
        </w:rPr>
        <w:t>ostvarenje 26.920,18 eura  (117,04% plana</w:t>
      </w:r>
      <w:r w:rsidR="001A1785">
        <w:rPr>
          <w:rFonts w:ascii="Arial" w:hAnsi="Arial" w:cs="Arial"/>
          <w:sz w:val="20"/>
          <w:szCs w:val="20"/>
        </w:rPr>
        <w:t>)</w:t>
      </w:r>
    </w:p>
    <w:p w14:paraId="0D6FC77F" w14:textId="77777777" w:rsidR="001A1785" w:rsidRPr="00E02F18" w:rsidRDefault="001A1785" w:rsidP="00E02F1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71D90DC" w14:textId="46F7C8B3" w:rsidR="003C5AB6" w:rsidRPr="00E02F18" w:rsidRDefault="003C5AB6" w:rsidP="00E02F1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2F18">
        <w:rPr>
          <w:rFonts w:ascii="Arial" w:hAnsi="Arial" w:cs="Arial"/>
          <w:b/>
          <w:bCs/>
          <w:sz w:val="20"/>
          <w:szCs w:val="20"/>
          <w:u w:val="single"/>
        </w:rPr>
        <w:t xml:space="preserve">PROGRAM 1012 ZAŠTITA LJUDSKE OKOLINE </w:t>
      </w:r>
    </w:p>
    <w:p w14:paraId="140A5B04" w14:textId="38FF7075" w:rsidR="003C5AB6" w:rsidRPr="00E02F18" w:rsidRDefault="003C5AB6" w:rsidP="00E02F1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Ukupno planirana sredstva </w:t>
      </w: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iznose  </w:t>
      </w:r>
      <w:r w:rsidR="007306C4"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9</w:t>
      </w:r>
      <w:r w:rsidR="00021E8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8.285,00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="007306C4" w:rsidRPr="00E02F18">
        <w:rPr>
          <w:rFonts w:ascii="Arial" w:hAnsi="Arial" w:cs="Arial"/>
          <w:sz w:val="20"/>
          <w:szCs w:val="20"/>
        </w:rPr>
        <w:t xml:space="preserve"> ostvarenje </w:t>
      </w:r>
      <w:r w:rsidR="00021E88">
        <w:rPr>
          <w:rFonts w:ascii="Arial" w:hAnsi="Arial" w:cs="Arial"/>
          <w:sz w:val="20"/>
          <w:szCs w:val="20"/>
        </w:rPr>
        <w:t xml:space="preserve">83.843,97 </w:t>
      </w:r>
      <w:r w:rsidR="007306C4" w:rsidRPr="00E02F18">
        <w:rPr>
          <w:rFonts w:ascii="Arial" w:hAnsi="Arial" w:cs="Arial"/>
          <w:sz w:val="20"/>
          <w:szCs w:val="20"/>
        </w:rPr>
        <w:t>(</w:t>
      </w:r>
      <w:r w:rsidR="00021E88">
        <w:rPr>
          <w:rFonts w:ascii="Arial" w:hAnsi="Arial" w:cs="Arial"/>
          <w:sz w:val="20"/>
          <w:szCs w:val="20"/>
        </w:rPr>
        <w:t>85,31</w:t>
      </w:r>
      <w:r w:rsidR="007306C4" w:rsidRPr="00E02F18">
        <w:rPr>
          <w:rFonts w:ascii="Arial" w:hAnsi="Arial" w:cs="Arial"/>
          <w:sz w:val="20"/>
          <w:szCs w:val="20"/>
        </w:rPr>
        <w:t>% plana)</w:t>
      </w:r>
    </w:p>
    <w:p w14:paraId="1E89F6EB" w14:textId="3D58D5AE" w:rsidR="003C5AB6" w:rsidRPr="00E02F18" w:rsidRDefault="003C5AB6" w:rsidP="00E02F18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0489C6DF" w14:textId="54D62BC7" w:rsidR="00E02F18" w:rsidRDefault="003C5AB6" w:rsidP="00E02F1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A100502 ODRŽAVANJE I UREĐENJE JAVNIH ZELENIH POVRŠINA-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plan Proračuna  iznosi  </w:t>
      </w:r>
      <w:r w:rsidR="00021E88">
        <w:rPr>
          <w:rFonts w:ascii="Arial" w:eastAsia="Times New Roman" w:hAnsi="Arial" w:cs="Arial"/>
          <w:kern w:val="0"/>
          <w:sz w:val="20"/>
          <w:szCs w:val="20"/>
          <w14:ligatures w14:val="none"/>
        </w:rPr>
        <w:t>39.500,00</w:t>
      </w:r>
      <w:r w:rsidR="007306C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0F60A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="007306C4" w:rsidRPr="00E02F18">
        <w:rPr>
          <w:rFonts w:ascii="Arial" w:hAnsi="Arial" w:cs="Arial"/>
          <w:sz w:val="20"/>
          <w:szCs w:val="20"/>
        </w:rPr>
        <w:t xml:space="preserve"> ostvarenje </w:t>
      </w:r>
      <w:r w:rsidR="00021E88">
        <w:rPr>
          <w:rFonts w:ascii="Arial" w:hAnsi="Arial" w:cs="Arial"/>
          <w:sz w:val="20"/>
          <w:szCs w:val="20"/>
        </w:rPr>
        <w:t xml:space="preserve">36.076,84 </w:t>
      </w:r>
      <w:r w:rsidR="00021E88" w:rsidRPr="00E02F18">
        <w:rPr>
          <w:rFonts w:ascii="Arial" w:hAnsi="Arial" w:cs="Arial"/>
          <w:sz w:val="20"/>
          <w:szCs w:val="20"/>
        </w:rPr>
        <w:t xml:space="preserve">€ </w:t>
      </w:r>
      <w:r w:rsidR="007306C4" w:rsidRPr="00E02F18">
        <w:rPr>
          <w:rFonts w:ascii="Arial" w:hAnsi="Arial" w:cs="Arial"/>
          <w:sz w:val="20"/>
          <w:szCs w:val="20"/>
        </w:rPr>
        <w:t>(</w:t>
      </w:r>
      <w:r w:rsidR="00021E88">
        <w:rPr>
          <w:rFonts w:ascii="Arial" w:hAnsi="Arial" w:cs="Arial"/>
          <w:sz w:val="20"/>
          <w:szCs w:val="20"/>
        </w:rPr>
        <w:t>91,33</w:t>
      </w:r>
      <w:r w:rsidR="007306C4" w:rsidRPr="00E02F18">
        <w:rPr>
          <w:rFonts w:ascii="Arial" w:hAnsi="Arial" w:cs="Arial"/>
          <w:sz w:val="20"/>
          <w:szCs w:val="20"/>
        </w:rPr>
        <w:t>% plana</w:t>
      </w:r>
      <w:r w:rsidR="00E02F18" w:rsidRPr="00E02F18">
        <w:rPr>
          <w:rFonts w:ascii="Arial" w:hAnsi="Arial" w:cs="Arial"/>
          <w:sz w:val="20"/>
          <w:szCs w:val="20"/>
        </w:rPr>
        <w:t>)</w:t>
      </w:r>
      <w:r w:rsidR="00021E88">
        <w:rPr>
          <w:rFonts w:ascii="Arial" w:hAnsi="Arial" w:cs="Arial"/>
          <w:sz w:val="20"/>
          <w:szCs w:val="20"/>
        </w:rPr>
        <w:t xml:space="preserve"> rashodi se odnose na košnju javnih zelenih površine, postavu oglasnih ploča, rušenje stabala </w:t>
      </w:r>
    </w:p>
    <w:p w14:paraId="77ABDB0F" w14:textId="2B975CCE" w:rsidR="00E02F18" w:rsidRPr="00E02F18" w:rsidRDefault="003C5AB6" w:rsidP="00E02F1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A100902 SUFINANCIRANJE RADA VET.HIGIJENIČARA- plan Proračuna  iznosi </w:t>
      </w:r>
      <w:r w:rsidR="009422AF">
        <w:rPr>
          <w:rFonts w:ascii="Arial" w:eastAsia="Times New Roman" w:hAnsi="Arial" w:cs="Arial"/>
          <w:kern w:val="0"/>
          <w:sz w:val="20"/>
          <w:szCs w:val="20"/>
          <w14:ligatures w14:val="none"/>
        </w:rPr>
        <w:t>6.700,00</w:t>
      </w:r>
      <w:r w:rsidR="007306C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7306C4" w:rsidRPr="00E02F18">
        <w:rPr>
          <w:rFonts w:ascii="Arial" w:hAnsi="Arial" w:cs="Arial"/>
          <w:sz w:val="20"/>
          <w:szCs w:val="20"/>
        </w:rPr>
        <w:t xml:space="preserve">ostvarenje </w:t>
      </w:r>
      <w:r w:rsidR="009422AF">
        <w:rPr>
          <w:rFonts w:ascii="Arial" w:hAnsi="Arial" w:cs="Arial"/>
          <w:sz w:val="20"/>
          <w:szCs w:val="20"/>
        </w:rPr>
        <w:t>6.289,18</w:t>
      </w:r>
      <w:r w:rsidR="009422AF" w:rsidRPr="00E02F18">
        <w:rPr>
          <w:rFonts w:ascii="Arial" w:hAnsi="Arial" w:cs="Arial"/>
          <w:sz w:val="20"/>
          <w:szCs w:val="20"/>
        </w:rPr>
        <w:t xml:space="preserve">€ </w:t>
      </w:r>
      <w:r w:rsidR="009422AF">
        <w:rPr>
          <w:rFonts w:ascii="Arial" w:hAnsi="Arial" w:cs="Arial"/>
          <w:sz w:val="20"/>
          <w:szCs w:val="20"/>
        </w:rPr>
        <w:t xml:space="preserve"> </w:t>
      </w:r>
      <w:r w:rsidR="007306C4" w:rsidRPr="00E02F18">
        <w:rPr>
          <w:rFonts w:ascii="Arial" w:hAnsi="Arial" w:cs="Arial"/>
          <w:sz w:val="20"/>
          <w:szCs w:val="20"/>
        </w:rPr>
        <w:t>(</w:t>
      </w:r>
      <w:r w:rsidR="009422AF">
        <w:rPr>
          <w:rFonts w:ascii="Arial" w:hAnsi="Arial" w:cs="Arial"/>
          <w:sz w:val="20"/>
          <w:szCs w:val="20"/>
        </w:rPr>
        <w:t>93,87</w:t>
      </w:r>
      <w:r w:rsidR="007306C4" w:rsidRPr="00E02F18">
        <w:rPr>
          <w:rFonts w:ascii="Arial" w:hAnsi="Arial" w:cs="Arial"/>
          <w:sz w:val="20"/>
          <w:szCs w:val="20"/>
        </w:rPr>
        <w:t>% plana)</w:t>
      </w:r>
    </w:p>
    <w:p w14:paraId="6BDECE7C" w14:textId="7FFA44BA" w:rsidR="00E02F18" w:rsidRPr="00E02F18" w:rsidRDefault="003C5AB6" w:rsidP="00E02F1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A100903 DERATIZACIJA DEZINSEKCIJA - plan Proračuna  iznos</w:t>
      </w:r>
      <w:r w:rsidR="000F60A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i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="009422AF">
        <w:rPr>
          <w:rFonts w:ascii="Arial" w:eastAsia="Times New Roman" w:hAnsi="Arial" w:cs="Arial"/>
          <w:kern w:val="0"/>
          <w:sz w:val="20"/>
          <w:szCs w:val="20"/>
          <w14:ligatures w14:val="none"/>
        </w:rPr>
        <w:t>9.000,00</w:t>
      </w:r>
      <w:r w:rsidR="007306C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0F60A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="007306C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7306C4" w:rsidRPr="00E02F18">
        <w:rPr>
          <w:rFonts w:ascii="Arial" w:hAnsi="Arial" w:cs="Arial"/>
          <w:sz w:val="20"/>
          <w:szCs w:val="20"/>
        </w:rPr>
        <w:t xml:space="preserve">ostvarenje </w:t>
      </w:r>
      <w:r w:rsidR="009422AF">
        <w:rPr>
          <w:rFonts w:ascii="Arial" w:hAnsi="Arial" w:cs="Arial"/>
          <w:sz w:val="20"/>
          <w:szCs w:val="20"/>
        </w:rPr>
        <w:t xml:space="preserve">8.751,88 </w:t>
      </w:r>
      <w:r w:rsidR="007306C4" w:rsidRPr="00E02F18">
        <w:rPr>
          <w:rFonts w:ascii="Arial" w:hAnsi="Arial" w:cs="Arial"/>
          <w:sz w:val="20"/>
          <w:szCs w:val="20"/>
        </w:rPr>
        <w:t>(</w:t>
      </w:r>
      <w:r w:rsidR="009422AF">
        <w:rPr>
          <w:rFonts w:ascii="Arial" w:hAnsi="Arial" w:cs="Arial"/>
          <w:sz w:val="20"/>
          <w:szCs w:val="20"/>
        </w:rPr>
        <w:t>97,24</w:t>
      </w:r>
      <w:r w:rsidR="007306C4" w:rsidRPr="00E02F18">
        <w:rPr>
          <w:rFonts w:ascii="Arial" w:hAnsi="Arial" w:cs="Arial"/>
          <w:sz w:val="20"/>
          <w:szCs w:val="20"/>
        </w:rPr>
        <w:t>% plana)</w:t>
      </w:r>
    </w:p>
    <w:p w14:paraId="069C749F" w14:textId="78759B70" w:rsidR="00E02F18" w:rsidRPr="00E02F18" w:rsidRDefault="000F60A4" w:rsidP="00E02F1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A100904 OSTALUI SAN.POSLOVI -plan Proračuna iznosi </w:t>
      </w:r>
      <w:r w:rsidR="009422AF">
        <w:rPr>
          <w:rFonts w:ascii="Arial" w:eastAsia="Times New Roman" w:hAnsi="Arial" w:cs="Arial"/>
          <w:kern w:val="0"/>
          <w:sz w:val="20"/>
          <w:szCs w:val="20"/>
          <w14:ligatures w14:val="none"/>
        </w:rPr>
        <w:t>7.850,00</w:t>
      </w:r>
      <w:r w:rsidR="007306C4"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="007306C4" w:rsidRPr="00E02F18">
        <w:rPr>
          <w:rFonts w:ascii="Arial" w:hAnsi="Arial" w:cs="Arial"/>
          <w:sz w:val="20"/>
          <w:szCs w:val="20"/>
        </w:rPr>
        <w:t xml:space="preserve"> ostvarenje </w:t>
      </w:r>
      <w:r w:rsidR="009422AF">
        <w:rPr>
          <w:rFonts w:ascii="Arial" w:hAnsi="Arial" w:cs="Arial"/>
          <w:sz w:val="20"/>
          <w:szCs w:val="20"/>
        </w:rPr>
        <w:t xml:space="preserve">6.818,58 </w:t>
      </w:r>
      <w:r w:rsidR="009422AF" w:rsidRPr="00E02F18">
        <w:rPr>
          <w:rFonts w:ascii="Arial" w:hAnsi="Arial" w:cs="Arial"/>
          <w:sz w:val="20"/>
          <w:szCs w:val="20"/>
        </w:rPr>
        <w:t xml:space="preserve">€ </w:t>
      </w:r>
      <w:r w:rsidR="007306C4" w:rsidRPr="00E02F18">
        <w:rPr>
          <w:rFonts w:ascii="Arial" w:hAnsi="Arial" w:cs="Arial"/>
          <w:sz w:val="20"/>
          <w:szCs w:val="20"/>
        </w:rPr>
        <w:t>(</w:t>
      </w:r>
      <w:r w:rsidR="009422AF">
        <w:rPr>
          <w:rFonts w:ascii="Arial" w:hAnsi="Arial" w:cs="Arial"/>
          <w:sz w:val="20"/>
          <w:szCs w:val="20"/>
        </w:rPr>
        <w:t>86,86</w:t>
      </w:r>
      <w:r w:rsidR="007306C4" w:rsidRPr="00E02F18">
        <w:rPr>
          <w:rFonts w:ascii="Arial" w:hAnsi="Arial" w:cs="Arial"/>
          <w:sz w:val="20"/>
          <w:szCs w:val="20"/>
        </w:rPr>
        <w:t>% plana)</w:t>
      </w:r>
    </w:p>
    <w:p w14:paraId="438ECE2C" w14:textId="4366A4B2" w:rsidR="00665A07" w:rsidRPr="00E02F18" w:rsidRDefault="000F60A4" w:rsidP="0066252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 xml:space="preserve">A100906 OSTALE KOMUNALNE USLUGE- plan Proračuna iznosi </w:t>
      </w:r>
      <w:r w:rsidR="009422A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35.235,00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>€</w:t>
      </w:r>
      <w:r w:rsidR="007306C4" w:rsidRPr="00E02F18">
        <w:rPr>
          <w:rFonts w:ascii="Arial" w:hAnsi="Arial" w:cs="Arial"/>
          <w:sz w:val="20"/>
          <w:szCs w:val="20"/>
        </w:rPr>
        <w:t xml:space="preserve"> ostvarenje </w:t>
      </w:r>
      <w:r w:rsidR="009422AF">
        <w:rPr>
          <w:rFonts w:ascii="Arial" w:hAnsi="Arial" w:cs="Arial"/>
          <w:sz w:val="20"/>
          <w:szCs w:val="20"/>
        </w:rPr>
        <w:t>25.907,49</w:t>
      </w:r>
      <w:r w:rsidR="009422AF" w:rsidRPr="00E02F18">
        <w:rPr>
          <w:rFonts w:ascii="Arial" w:hAnsi="Arial" w:cs="Arial"/>
          <w:sz w:val="20"/>
          <w:szCs w:val="20"/>
        </w:rPr>
        <w:t xml:space="preserve">€ </w:t>
      </w:r>
      <w:r w:rsidR="009422AF">
        <w:rPr>
          <w:rFonts w:ascii="Arial" w:hAnsi="Arial" w:cs="Arial"/>
          <w:sz w:val="20"/>
          <w:szCs w:val="20"/>
        </w:rPr>
        <w:t xml:space="preserve"> </w:t>
      </w:r>
      <w:r w:rsidR="007306C4" w:rsidRPr="00E02F18">
        <w:rPr>
          <w:rFonts w:ascii="Arial" w:hAnsi="Arial" w:cs="Arial"/>
          <w:sz w:val="20"/>
          <w:szCs w:val="20"/>
        </w:rPr>
        <w:t>(</w:t>
      </w:r>
      <w:r w:rsidR="009422AF">
        <w:rPr>
          <w:rFonts w:ascii="Arial" w:hAnsi="Arial" w:cs="Arial"/>
          <w:sz w:val="20"/>
          <w:szCs w:val="20"/>
        </w:rPr>
        <w:t>73,53</w:t>
      </w:r>
      <w:r w:rsidR="007306C4" w:rsidRPr="00E02F18">
        <w:rPr>
          <w:rFonts w:ascii="Arial" w:hAnsi="Arial" w:cs="Arial"/>
          <w:sz w:val="20"/>
          <w:szCs w:val="20"/>
        </w:rPr>
        <w:t>% plana)</w:t>
      </w:r>
      <w:r w:rsidR="009422AF">
        <w:rPr>
          <w:rFonts w:ascii="Arial" w:hAnsi="Arial" w:cs="Arial"/>
          <w:sz w:val="20"/>
          <w:szCs w:val="20"/>
        </w:rPr>
        <w:t xml:space="preserve"> rashodi se odnose na odvoz smeća kontejnerima te na rashod za naknadu  za zaštitu okoliša </w:t>
      </w:r>
    </w:p>
    <w:p w14:paraId="7E580568" w14:textId="77777777" w:rsidR="00665A07" w:rsidRPr="00E02F18" w:rsidRDefault="00665A07" w:rsidP="0008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F0A492" w14:textId="40F93E9F" w:rsidR="000F60A4" w:rsidRPr="00E02F18" w:rsidRDefault="000F60A4" w:rsidP="000F60A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2F18">
        <w:rPr>
          <w:rFonts w:ascii="Arial" w:hAnsi="Arial" w:cs="Arial"/>
          <w:b/>
          <w:bCs/>
          <w:sz w:val="20"/>
          <w:szCs w:val="20"/>
          <w:u w:val="single"/>
        </w:rPr>
        <w:t xml:space="preserve">PROGRAM 1013 JAVNE POTRBE U SPORTU </w:t>
      </w:r>
    </w:p>
    <w:p w14:paraId="13FDE43D" w14:textId="5FE2E0D6" w:rsidR="000F60A4" w:rsidRPr="00E02F18" w:rsidRDefault="000F60A4" w:rsidP="000F60A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Ukupno planirana sredstva </w:t>
      </w: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iznose  </w:t>
      </w:r>
      <w:r w:rsidR="009422AF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67.750,00</w:t>
      </w:r>
      <w:r w:rsidR="007306C4"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7306C4" w:rsidRPr="00E02F18">
        <w:rPr>
          <w:rFonts w:ascii="Arial" w:hAnsi="Arial" w:cs="Arial"/>
          <w:sz w:val="20"/>
          <w:szCs w:val="20"/>
        </w:rPr>
        <w:t xml:space="preserve">ostvarenje </w:t>
      </w:r>
      <w:r w:rsidR="009422AF">
        <w:rPr>
          <w:rFonts w:ascii="Arial" w:hAnsi="Arial" w:cs="Arial"/>
          <w:sz w:val="20"/>
          <w:szCs w:val="20"/>
        </w:rPr>
        <w:t xml:space="preserve">65.640,00 </w:t>
      </w:r>
      <w:r w:rsidR="009422AF" w:rsidRPr="00E02F18">
        <w:rPr>
          <w:rFonts w:ascii="Arial" w:hAnsi="Arial" w:cs="Arial"/>
          <w:sz w:val="20"/>
          <w:szCs w:val="20"/>
        </w:rPr>
        <w:t xml:space="preserve">€ </w:t>
      </w:r>
      <w:r w:rsidR="007306C4" w:rsidRPr="00E02F18">
        <w:rPr>
          <w:rFonts w:ascii="Arial" w:hAnsi="Arial" w:cs="Arial"/>
          <w:sz w:val="20"/>
          <w:szCs w:val="20"/>
        </w:rPr>
        <w:t>(</w:t>
      </w:r>
      <w:r w:rsidR="009422AF">
        <w:rPr>
          <w:rFonts w:ascii="Arial" w:hAnsi="Arial" w:cs="Arial"/>
          <w:sz w:val="20"/>
          <w:szCs w:val="20"/>
        </w:rPr>
        <w:t>99,83</w:t>
      </w:r>
      <w:r w:rsidR="007306C4" w:rsidRPr="00E02F18">
        <w:rPr>
          <w:rFonts w:ascii="Arial" w:hAnsi="Arial" w:cs="Arial"/>
          <w:sz w:val="20"/>
          <w:szCs w:val="20"/>
        </w:rPr>
        <w:t>% plana)</w:t>
      </w:r>
    </w:p>
    <w:p w14:paraId="1DE63CE6" w14:textId="07DF138E" w:rsidR="000F60A4" w:rsidRPr="00E02F18" w:rsidRDefault="000F60A4" w:rsidP="000F60A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24BAFE73" w14:textId="52474B5C" w:rsidR="000F60A4" w:rsidRPr="00E02F18" w:rsidRDefault="000F60A4" w:rsidP="000F60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A100102 USTANOVE UDRUGE U SPORTU- plan Proračuna  iznosi  </w:t>
      </w:r>
      <w:r w:rsidR="009422AF">
        <w:rPr>
          <w:rFonts w:ascii="Arial" w:hAnsi="Arial" w:cs="Arial"/>
          <w:sz w:val="20"/>
          <w:szCs w:val="20"/>
        </w:rPr>
        <w:t>11.750,00</w:t>
      </w:r>
      <w:r w:rsidRPr="00E02F18">
        <w:rPr>
          <w:rFonts w:ascii="Arial" w:hAnsi="Arial" w:cs="Arial"/>
          <w:sz w:val="20"/>
          <w:szCs w:val="20"/>
        </w:rPr>
        <w:t xml:space="preserve"> €  </w:t>
      </w:r>
      <w:r w:rsidR="007306C4" w:rsidRPr="00E02F18">
        <w:rPr>
          <w:rFonts w:ascii="Arial" w:hAnsi="Arial" w:cs="Arial"/>
          <w:sz w:val="20"/>
          <w:szCs w:val="20"/>
        </w:rPr>
        <w:t xml:space="preserve">ostvarenje </w:t>
      </w:r>
      <w:r w:rsidR="009422AF">
        <w:rPr>
          <w:rFonts w:ascii="Arial" w:hAnsi="Arial" w:cs="Arial"/>
          <w:sz w:val="20"/>
          <w:szCs w:val="20"/>
        </w:rPr>
        <w:t xml:space="preserve">11.750,00 </w:t>
      </w:r>
      <w:r w:rsidR="009422AF" w:rsidRPr="00E02F18">
        <w:rPr>
          <w:rFonts w:ascii="Arial" w:hAnsi="Arial" w:cs="Arial"/>
          <w:sz w:val="20"/>
          <w:szCs w:val="20"/>
        </w:rPr>
        <w:t xml:space="preserve">€ </w:t>
      </w:r>
      <w:r w:rsidR="007306C4" w:rsidRPr="00E02F18">
        <w:rPr>
          <w:rFonts w:ascii="Arial" w:hAnsi="Arial" w:cs="Arial"/>
          <w:sz w:val="20"/>
          <w:szCs w:val="20"/>
        </w:rPr>
        <w:t xml:space="preserve"> (</w:t>
      </w:r>
      <w:r w:rsidR="009422AF">
        <w:rPr>
          <w:rFonts w:ascii="Arial" w:hAnsi="Arial" w:cs="Arial"/>
          <w:sz w:val="20"/>
          <w:szCs w:val="20"/>
        </w:rPr>
        <w:t>100,00</w:t>
      </w:r>
      <w:r w:rsidR="007306C4" w:rsidRPr="00E02F18">
        <w:rPr>
          <w:rFonts w:ascii="Arial" w:hAnsi="Arial" w:cs="Arial"/>
          <w:sz w:val="20"/>
          <w:szCs w:val="20"/>
        </w:rPr>
        <w:t>% plana)</w:t>
      </w:r>
      <w:r w:rsidR="009422AF">
        <w:rPr>
          <w:rFonts w:ascii="Arial" w:hAnsi="Arial" w:cs="Arial"/>
          <w:sz w:val="20"/>
          <w:szCs w:val="20"/>
        </w:rPr>
        <w:t xml:space="preserve"> rashodi se odnose na isplate sredstava sportskim udrugama </w:t>
      </w:r>
      <w:r w:rsidR="00F40C3A">
        <w:rPr>
          <w:rFonts w:ascii="Arial" w:hAnsi="Arial" w:cs="Arial"/>
          <w:sz w:val="20"/>
          <w:szCs w:val="20"/>
        </w:rPr>
        <w:t xml:space="preserve">na području </w:t>
      </w:r>
      <w:r w:rsidR="009422AF">
        <w:rPr>
          <w:rFonts w:ascii="Arial" w:hAnsi="Arial" w:cs="Arial"/>
          <w:sz w:val="20"/>
          <w:szCs w:val="20"/>
        </w:rPr>
        <w:t xml:space="preserve"> Općin</w:t>
      </w:r>
      <w:r w:rsidR="00F40C3A">
        <w:rPr>
          <w:rFonts w:ascii="Arial" w:hAnsi="Arial" w:cs="Arial"/>
          <w:sz w:val="20"/>
          <w:szCs w:val="20"/>
        </w:rPr>
        <w:t>e</w:t>
      </w:r>
      <w:r w:rsidR="009422AF">
        <w:rPr>
          <w:rFonts w:ascii="Arial" w:hAnsi="Arial" w:cs="Arial"/>
          <w:sz w:val="20"/>
          <w:szCs w:val="20"/>
        </w:rPr>
        <w:t xml:space="preserve"> Đurmanec a za redovan rad </w:t>
      </w:r>
    </w:p>
    <w:p w14:paraId="34C052C7" w14:textId="565F0671" w:rsidR="000F60A4" w:rsidRPr="00E02F18" w:rsidRDefault="000F60A4" w:rsidP="000F60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K100130 KAPITALNE DONACIJE SPORTSKIM DRUŠTVIMA- plan Proračuna  iznosi  </w:t>
      </w:r>
      <w:r w:rsidR="00F40C3A">
        <w:rPr>
          <w:rFonts w:ascii="Arial" w:hAnsi="Arial" w:cs="Arial"/>
          <w:sz w:val="20"/>
          <w:szCs w:val="20"/>
        </w:rPr>
        <w:t xml:space="preserve">54.000,00 </w:t>
      </w:r>
      <w:r w:rsidRPr="00E02F18">
        <w:rPr>
          <w:rFonts w:ascii="Arial" w:hAnsi="Arial" w:cs="Arial"/>
          <w:sz w:val="20"/>
          <w:szCs w:val="20"/>
        </w:rPr>
        <w:t xml:space="preserve">€  </w:t>
      </w:r>
      <w:r w:rsidR="007306C4" w:rsidRPr="00E02F18">
        <w:rPr>
          <w:rFonts w:ascii="Arial" w:hAnsi="Arial" w:cs="Arial"/>
          <w:sz w:val="20"/>
          <w:szCs w:val="20"/>
        </w:rPr>
        <w:t xml:space="preserve">ostvarenje </w:t>
      </w:r>
      <w:r w:rsidR="00F40C3A">
        <w:rPr>
          <w:rFonts w:ascii="Arial" w:hAnsi="Arial" w:cs="Arial"/>
          <w:sz w:val="20"/>
          <w:szCs w:val="20"/>
        </w:rPr>
        <w:t xml:space="preserve">53.890,00 </w:t>
      </w:r>
      <w:r w:rsidR="007306C4" w:rsidRPr="00E02F18">
        <w:rPr>
          <w:rFonts w:ascii="Arial" w:hAnsi="Arial" w:cs="Arial"/>
          <w:sz w:val="20"/>
          <w:szCs w:val="20"/>
        </w:rPr>
        <w:t>(</w:t>
      </w:r>
      <w:r w:rsidR="00F40C3A">
        <w:rPr>
          <w:rFonts w:ascii="Arial" w:hAnsi="Arial" w:cs="Arial"/>
          <w:sz w:val="20"/>
          <w:szCs w:val="20"/>
        </w:rPr>
        <w:t>99,80</w:t>
      </w:r>
      <w:r w:rsidR="007306C4" w:rsidRPr="00E02F18">
        <w:rPr>
          <w:rFonts w:ascii="Arial" w:hAnsi="Arial" w:cs="Arial"/>
          <w:sz w:val="20"/>
          <w:szCs w:val="20"/>
        </w:rPr>
        <w:t>% plana)</w:t>
      </w:r>
      <w:r w:rsidR="00F40C3A">
        <w:rPr>
          <w:rFonts w:ascii="Arial" w:hAnsi="Arial" w:cs="Arial"/>
          <w:sz w:val="20"/>
          <w:szCs w:val="20"/>
        </w:rPr>
        <w:t xml:space="preserve">rashodi se odnose na isplate  sredstava sportskim udrugama na području Općine Đurmanec a za kapitalne izdatke kao što su izgradnja društvenog doma i sportskih igrališta </w:t>
      </w:r>
    </w:p>
    <w:p w14:paraId="51345D54" w14:textId="3CF49A8A" w:rsidR="000F60A4" w:rsidRPr="00E02F18" w:rsidRDefault="000F60A4" w:rsidP="000F60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6" w:name="_Hlk184371702"/>
      <w:r w:rsidRPr="00E02F18">
        <w:rPr>
          <w:rFonts w:ascii="Arial" w:hAnsi="Arial" w:cs="Arial"/>
          <w:sz w:val="20"/>
          <w:szCs w:val="20"/>
        </w:rPr>
        <w:t xml:space="preserve">K101701 UREĐENJE DJEČJIH  IGRALIŠTA </w:t>
      </w:r>
      <w:bookmarkEnd w:id="26"/>
      <w:r w:rsidRPr="00E02F18">
        <w:rPr>
          <w:rFonts w:ascii="Arial" w:hAnsi="Arial" w:cs="Arial"/>
          <w:sz w:val="20"/>
          <w:szCs w:val="20"/>
        </w:rPr>
        <w:t>-</w:t>
      </w:r>
      <w:bookmarkStart w:id="27" w:name="_Hlk184371746"/>
      <w:r w:rsidRPr="00E02F18">
        <w:rPr>
          <w:rFonts w:ascii="Arial" w:hAnsi="Arial" w:cs="Arial"/>
          <w:sz w:val="20"/>
          <w:szCs w:val="20"/>
        </w:rPr>
        <w:t xml:space="preserve"> plan Proračuna  iznosi  3</w:t>
      </w:r>
      <w:r w:rsidR="007306C4" w:rsidRPr="00E02F18">
        <w:rPr>
          <w:rFonts w:ascii="Arial" w:hAnsi="Arial" w:cs="Arial"/>
          <w:sz w:val="20"/>
          <w:szCs w:val="20"/>
        </w:rPr>
        <w:t>0.6</w:t>
      </w:r>
      <w:r w:rsidRPr="00E02F18">
        <w:rPr>
          <w:rFonts w:ascii="Arial" w:hAnsi="Arial" w:cs="Arial"/>
          <w:sz w:val="20"/>
          <w:szCs w:val="20"/>
        </w:rPr>
        <w:t xml:space="preserve">00,00 €  </w:t>
      </w:r>
      <w:r w:rsidR="007306C4" w:rsidRPr="00E02F18">
        <w:rPr>
          <w:rFonts w:ascii="Arial" w:hAnsi="Arial" w:cs="Arial"/>
          <w:sz w:val="20"/>
          <w:szCs w:val="20"/>
        </w:rPr>
        <w:t>ostvarenje 31.704,13 eura  (103,61% plana)</w:t>
      </w:r>
    </w:p>
    <w:bookmarkEnd w:id="27"/>
    <w:p w14:paraId="5627130E" w14:textId="77777777" w:rsidR="00F40C3A" w:rsidRDefault="00F40C3A" w:rsidP="001542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45051D" w14:textId="16870DBF" w:rsidR="001542E7" w:rsidRPr="00E02F18" w:rsidRDefault="001542E7" w:rsidP="001542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2F18">
        <w:rPr>
          <w:rFonts w:ascii="Arial" w:hAnsi="Arial" w:cs="Arial"/>
          <w:b/>
          <w:bCs/>
          <w:sz w:val="20"/>
          <w:szCs w:val="20"/>
          <w:u w:val="single"/>
        </w:rPr>
        <w:t xml:space="preserve">PROGRAM 1014 ZGRADE OBRAZOVNIH INSTITUCIJA </w:t>
      </w:r>
    </w:p>
    <w:p w14:paraId="31B67F64" w14:textId="0F47C161" w:rsidR="001542E7" w:rsidRPr="00E02F18" w:rsidRDefault="001542E7" w:rsidP="001542E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Ukupno planirana sredstva </w:t>
      </w:r>
      <w:r w:rsidRPr="00E02F18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iznose </w:t>
      </w:r>
      <w:r w:rsidR="00F40C3A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1.263.768,78</w:t>
      </w:r>
      <w:r w:rsidRPr="00E02F1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€ </w:t>
      </w:r>
      <w:r w:rsidR="00D51DD3" w:rsidRPr="00E02F18">
        <w:rPr>
          <w:rFonts w:ascii="Arial" w:hAnsi="Arial" w:cs="Arial"/>
          <w:sz w:val="20"/>
          <w:szCs w:val="20"/>
        </w:rPr>
        <w:t xml:space="preserve">ostvarenje </w:t>
      </w:r>
      <w:r w:rsidR="00F40C3A">
        <w:rPr>
          <w:rFonts w:ascii="Arial" w:hAnsi="Arial" w:cs="Arial"/>
          <w:sz w:val="20"/>
          <w:szCs w:val="20"/>
        </w:rPr>
        <w:t xml:space="preserve">1.126.608,75 </w:t>
      </w:r>
      <w:r w:rsidR="00F40C3A" w:rsidRPr="00E02F18">
        <w:rPr>
          <w:rFonts w:ascii="Arial" w:hAnsi="Arial" w:cs="Arial"/>
          <w:sz w:val="20"/>
          <w:szCs w:val="20"/>
        </w:rPr>
        <w:t xml:space="preserve">€ </w:t>
      </w:r>
      <w:r w:rsidR="00F40C3A">
        <w:rPr>
          <w:rFonts w:ascii="Arial" w:hAnsi="Arial" w:cs="Arial"/>
          <w:sz w:val="20"/>
          <w:szCs w:val="20"/>
        </w:rPr>
        <w:t xml:space="preserve"> </w:t>
      </w:r>
      <w:r w:rsidR="00D51DD3" w:rsidRPr="00E02F18">
        <w:rPr>
          <w:rFonts w:ascii="Arial" w:hAnsi="Arial" w:cs="Arial"/>
          <w:sz w:val="20"/>
          <w:szCs w:val="20"/>
        </w:rPr>
        <w:t>(</w:t>
      </w:r>
      <w:r w:rsidR="00F40C3A">
        <w:rPr>
          <w:rFonts w:ascii="Arial" w:hAnsi="Arial" w:cs="Arial"/>
          <w:sz w:val="20"/>
          <w:szCs w:val="20"/>
        </w:rPr>
        <w:t>89,15</w:t>
      </w:r>
      <w:r w:rsidR="00D51DD3" w:rsidRPr="00E02F18">
        <w:rPr>
          <w:rFonts w:ascii="Arial" w:hAnsi="Arial" w:cs="Arial"/>
          <w:sz w:val="20"/>
          <w:szCs w:val="20"/>
        </w:rPr>
        <w:t>% plana)</w:t>
      </w:r>
    </w:p>
    <w:p w14:paraId="4141F4F9" w14:textId="77777777" w:rsidR="001542E7" w:rsidRPr="00E02F18" w:rsidRDefault="001542E7" w:rsidP="001542E7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1A5FBF8A" w14:textId="31DC3186" w:rsidR="001542E7" w:rsidRPr="00E02F18" w:rsidRDefault="001542E7" w:rsidP="001542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A100801 OSTALI NESPOMENUTI RASHODI- plan Proračuna  iznosi  </w:t>
      </w:r>
      <w:r w:rsidR="00F40C3A">
        <w:rPr>
          <w:rFonts w:ascii="Arial" w:hAnsi="Arial" w:cs="Arial"/>
          <w:sz w:val="20"/>
          <w:szCs w:val="20"/>
        </w:rPr>
        <w:t xml:space="preserve">5.000,00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r w:rsidR="00D51DD3" w:rsidRPr="00E02F18">
        <w:rPr>
          <w:rFonts w:ascii="Arial" w:hAnsi="Arial" w:cs="Arial"/>
          <w:sz w:val="20"/>
          <w:szCs w:val="20"/>
        </w:rPr>
        <w:t xml:space="preserve">ostvarenje </w:t>
      </w:r>
      <w:r w:rsidR="00F40C3A">
        <w:rPr>
          <w:rFonts w:ascii="Arial" w:hAnsi="Arial" w:cs="Arial"/>
          <w:sz w:val="20"/>
          <w:szCs w:val="20"/>
        </w:rPr>
        <w:t>625,00</w:t>
      </w:r>
      <w:r w:rsidR="00D51DD3" w:rsidRPr="00E02F18">
        <w:rPr>
          <w:rFonts w:ascii="Arial" w:hAnsi="Arial" w:cs="Arial"/>
          <w:sz w:val="20"/>
          <w:szCs w:val="20"/>
        </w:rPr>
        <w:t xml:space="preserve"> (</w:t>
      </w:r>
      <w:r w:rsidR="00F40C3A">
        <w:rPr>
          <w:rFonts w:ascii="Arial" w:hAnsi="Arial" w:cs="Arial"/>
          <w:sz w:val="20"/>
          <w:szCs w:val="20"/>
        </w:rPr>
        <w:t>12,50</w:t>
      </w:r>
      <w:r w:rsidR="00D51DD3" w:rsidRPr="00E02F18">
        <w:rPr>
          <w:rFonts w:ascii="Arial" w:hAnsi="Arial" w:cs="Arial"/>
          <w:sz w:val="20"/>
          <w:szCs w:val="20"/>
        </w:rPr>
        <w:t>% plana)</w:t>
      </w:r>
      <w:r w:rsidRPr="00E02F18">
        <w:rPr>
          <w:rFonts w:ascii="Arial" w:hAnsi="Arial" w:cs="Arial"/>
          <w:sz w:val="20"/>
          <w:szCs w:val="20"/>
        </w:rPr>
        <w:t xml:space="preserve"> </w:t>
      </w:r>
      <w:r w:rsidR="00F40C3A">
        <w:rPr>
          <w:rFonts w:ascii="Arial" w:hAnsi="Arial" w:cs="Arial"/>
          <w:sz w:val="20"/>
          <w:szCs w:val="20"/>
        </w:rPr>
        <w:t xml:space="preserve">odnosi se na rashode za konzultantske usluge vezano za praćenje projekta izgradnje područnog dječjeg vrtića. </w:t>
      </w:r>
    </w:p>
    <w:p w14:paraId="6643C4C2" w14:textId="1D108706" w:rsidR="001542E7" w:rsidRPr="00E02F18" w:rsidRDefault="001542E7" w:rsidP="001542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A100803 OTPLATA GLAVNICA I KAMATA ZA PROJEKT-plan Proračuna iznosi </w:t>
      </w:r>
      <w:r w:rsidR="00F40C3A">
        <w:rPr>
          <w:rFonts w:ascii="Arial" w:hAnsi="Arial" w:cs="Arial"/>
          <w:sz w:val="20"/>
          <w:szCs w:val="20"/>
        </w:rPr>
        <w:t xml:space="preserve">24.509,04 </w:t>
      </w:r>
      <w:r w:rsidRPr="00E02F18">
        <w:rPr>
          <w:rFonts w:ascii="Arial" w:hAnsi="Arial" w:cs="Arial"/>
          <w:sz w:val="20"/>
          <w:szCs w:val="20"/>
        </w:rPr>
        <w:t>€</w:t>
      </w:r>
      <w:r w:rsidR="00F40C3A">
        <w:rPr>
          <w:rFonts w:ascii="Arial" w:hAnsi="Arial" w:cs="Arial"/>
          <w:sz w:val="20"/>
          <w:szCs w:val="20"/>
        </w:rPr>
        <w:t xml:space="preserve"> ostvarenje 24.796,10 </w:t>
      </w:r>
      <w:r w:rsidR="00F40C3A" w:rsidRPr="00E02F18">
        <w:rPr>
          <w:rFonts w:ascii="Arial" w:hAnsi="Arial" w:cs="Arial"/>
          <w:sz w:val="20"/>
          <w:szCs w:val="20"/>
        </w:rPr>
        <w:t>€</w:t>
      </w:r>
      <w:r w:rsidR="00F40C3A">
        <w:rPr>
          <w:rFonts w:ascii="Arial" w:hAnsi="Arial" w:cs="Arial"/>
          <w:sz w:val="20"/>
          <w:szCs w:val="20"/>
        </w:rPr>
        <w:t xml:space="preserve"> odnosi se na otplatu dugoročnog kredita za izgradnju postojećeg dječjeg vrtića u Đurmancu</w:t>
      </w:r>
    </w:p>
    <w:p w14:paraId="50E02616" w14:textId="1988610A" w:rsidR="001542E7" w:rsidRPr="00E02F18" w:rsidRDefault="001542E7" w:rsidP="001542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A101020 SUF.BORAVKA DJECE U VRTIĆIMA- plan Proračuna  iznosi  </w:t>
      </w:r>
      <w:r w:rsidR="00F40C3A">
        <w:rPr>
          <w:rFonts w:ascii="Arial" w:hAnsi="Arial" w:cs="Arial"/>
          <w:sz w:val="20"/>
          <w:szCs w:val="20"/>
        </w:rPr>
        <w:t>127.000,00</w:t>
      </w:r>
      <w:r w:rsidRPr="00E02F18">
        <w:rPr>
          <w:rFonts w:ascii="Arial" w:hAnsi="Arial" w:cs="Arial"/>
          <w:sz w:val="20"/>
          <w:szCs w:val="20"/>
        </w:rPr>
        <w:t xml:space="preserve"> €  </w:t>
      </w:r>
      <w:r w:rsidR="00D51DD3" w:rsidRPr="00E02F18">
        <w:rPr>
          <w:rFonts w:ascii="Arial" w:hAnsi="Arial" w:cs="Arial"/>
          <w:sz w:val="20"/>
          <w:szCs w:val="20"/>
        </w:rPr>
        <w:t xml:space="preserve">ostvarenje </w:t>
      </w:r>
      <w:r w:rsidR="00F40C3A">
        <w:rPr>
          <w:rFonts w:ascii="Arial" w:hAnsi="Arial" w:cs="Arial"/>
          <w:sz w:val="20"/>
          <w:szCs w:val="20"/>
        </w:rPr>
        <w:t xml:space="preserve">121.071,54 </w:t>
      </w:r>
      <w:r w:rsidR="00F40C3A" w:rsidRPr="00E02F18">
        <w:rPr>
          <w:rFonts w:ascii="Arial" w:hAnsi="Arial" w:cs="Arial"/>
          <w:sz w:val="20"/>
          <w:szCs w:val="20"/>
        </w:rPr>
        <w:t xml:space="preserve">€ </w:t>
      </w:r>
      <w:r w:rsidR="00D51DD3" w:rsidRPr="00E02F18">
        <w:rPr>
          <w:rFonts w:ascii="Arial" w:hAnsi="Arial" w:cs="Arial"/>
          <w:sz w:val="20"/>
          <w:szCs w:val="20"/>
        </w:rPr>
        <w:t>(</w:t>
      </w:r>
      <w:r w:rsidR="00CC07C4">
        <w:rPr>
          <w:rFonts w:ascii="Arial" w:hAnsi="Arial" w:cs="Arial"/>
          <w:sz w:val="20"/>
          <w:szCs w:val="20"/>
        </w:rPr>
        <w:t xml:space="preserve">95,33 </w:t>
      </w:r>
      <w:r w:rsidR="00D51DD3" w:rsidRPr="00E02F18">
        <w:rPr>
          <w:rFonts w:ascii="Arial" w:hAnsi="Arial" w:cs="Arial"/>
          <w:sz w:val="20"/>
          <w:szCs w:val="20"/>
        </w:rPr>
        <w:t>% plana)</w:t>
      </w:r>
      <w:r w:rsidR="00A3329A">
        <w:rPr>
          <w:rFonts w:ascii="Arial" w:hAnsi="Arial" w:cs="Arial"/>
          <w:sz w:val="20"/>
          <w:szCs w:val="20"/>
        </w:rPr>
        <w:t xml:space="preserve"> odnosi se na rashode za sufinanciranje smještaja djece u vrtiće izvan Općine Đurmanec</w:t>
      </w:r>
    </w:p>
    <w:p w14:paraId="4221EB24" w14:textId="60DAC8CA" w:rsidR="001542E7" w:rsidRPr="00E02F18" w:rsidRDefault="001542E7" w:rsidP="001542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K100801 IZGRADNJA </w:t>
      </w:r>
      <w:r w:rsidR="00A3329A">
        <w:rPr>
          <w:rFonts w:ascii="Arial" w:hAnsi="Arial" w:cs="Arial"/>
          <w:sz w:val="20"/>
          <w:szCs w:val="20"/>
        </w:rPr>
        <w:t xml:space="preserve">  I OPREMANJE PODRUČNOG </w:t>
      </w:r>
      <w:r w:rsidRPr="00E02F18">
        <w:rPr>
          <w:rFonts w:ascii="Arial" w:hAnsi="Arial" w:cs="Arial"/>
          <w:sz w:val="20"/>
          <w:szCs w:val="20"/>
        </w:rPr>
        <w:t xml:space="preserve">DJ.VRTIĆA -  plan Proračuna  iznosi  </w:t>
      </w:r>
      <w:r w:rsidR="00A3329A">
        <w:rPr>
          <w:rFonts w:ascii="Arial" w:hAnsi="Arial" w:cs="Arial"/>
          <w:sz w:val="20"/>
          <w:szCs w:val="20"/>
        </w:rPr>
        <w:t xml:space="preserve">1.054.559,74 </w:t>
      </w:r>
      <w:r w:rsidRPr="00E02F18">
        <w:rPr>
          <w:rFonts w:ascii="Arial" w:hAnsi="Arial" w:cs="Arial"/>
          <w:sz w:val="20"/>
          <w:szCs w:val="20"/>
        </w:rPr>
        <w:t xml:space="preserve">€  </w:t>
      </w:r>
      <w:bookmarkStart w:id="28" w:name="_Hlk190330180"/>
      <w:r w:rsidR="00D51DD3" w:rsidRPr="00E02F18">
        <w:rPr>
          <w:rFonts w:ascii="Arial" w:hAnsi="Arial" w:cs="Arial"/>
          <w:sz w:val="20"/>
          <w:szCs w:val="20"/>
        </w:rPr>
        <w:t xml:space="preserve">ostvarenje </w:t>
      </w:r>
      <w:r w:rsidR="00A3329A">
        <w:rPr>
          <w:rFonts w:ascii="Arial" w:hAnsi="Arial" w:cs="Arial"/>
          <w:sz w:val="20"/>
          <w:szCs w:val="20"/>
        </w:rPr>
        <w:t xml:space="preserve">927.450,02 </w:t>
      </w:r>
      <w:r w:rsidR="00A3329A" w:rsidRPr="00E02F18">
        <w:rPr>
          <w:rFonts w:ascii="Arial" w:hAnsi="Arial" w:cs="Arial"/>
          <w:sz w:val="20"/>
          <w:szCs w:val="20"/>
        </w:rPr>
        <w:t xml:space="preserve">€ </w:t>
      </w:r>
      <w:r w:rsidR="00D51DD3" w:rsidRPr="00E02F18">
        <w:rPr>
          <w:rFonts w:ascii="Arial" w:hAnsi="Arial" w:cs="Arial"/>
          <w:sz w:val="20"/>
          <w:szCs w:val="20"/>
        </w:rPr>
        <w:t xml:space="preserve">  (</w:t>
      </w:r>
      <w:r w:rsidR="00A3329A">
        <w:rPr>
          <w:rFonts w:ascii="Arial" w:hAnsi="Arial" w:cs="Arial"/>
          <w:sz w:val="20"/>
          <w:szCs w:val="20"/>
        </w:rPr>
        <w:t>95,33</w:t>
      </w:r>
      <w:r w:rsidR="00D51DD3" w:rsidRPr="00E02F18">
        <w:rPr>
          <w:rFonts w:ascii="Arial" w:hAnsi="Arial" w:cs="Arial"/>
          <w:sz w:val="20"/>
          <w:szCs w:val="20"/>
        </w:rPr>
        <w:t>% plana)</w:t>
      </w:r>
      <w:r w:rsidR="00A3329A">
        <w:rPr>
          <w:rFonts w:ascii="Arial" w:hAnsi="Arial" w:cs="Arial"/>
          <w:sz w:val="20"/>
          <w:szCs w:val="20"/>
        </w:rPr>
        <w:t xml:space="preserve"> odnosi se na rashode za izgradnju područnog vrtića tj. plaćanje privremenih situacija </w:t>
      </w:r>
    </w:p>
    <w:bookmarkEnd w:id="28"/>
    <w:p w14:paraId="708444CB" w14:textId="53C90872" w:rsidR="001542E7" w:rsidRPr="00E02F18" w:rsidRDefault="00D51DD3" w:rsidP="00662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K100802 ULAGANJE U OBJEKT DV ĐURMANEC- plan Proračuna iznosi </w:t>
      </w:r>
      <w:r w:rsidR="00A3329A">
        <w:rPr>
          <w:rFonts w:ascii="Arial" w:hAnsi="Arial" w:cs="Arial"/>
          <w:sz w:val="20"/>
          <w:szCs w:val="20"/>
        </w:rPr>
        <w:t xml:space="preserve">52.700,00 </w:t>
      </w:r>
      <w:r w:rsidR="00A3329A" w:rsidRPr="00E02F18">
        <w:rPr>
          <w:rFonts w:ascii="Arial" w:hAnsi="Arial" w:cs="Arial"/>
          <w:sz w:val="20"/>
          <w:szCs w:val="20"/>
        </w:rPr>
        <w:t xml:space="preserve">€ </w:t>
      </w:r>
      <w:r w:rsidR="00A3329A">
        <w:rPr>
          <w:rFonts w:ascii="Arial" w:hAnsi="Arial" w:cs="Arial"/>
          <w:sz w:val="20"/>
          <w:szCs w:val="20"/>
        </w:rPr>
        <w:t xml:space="preserve"> </w:t>
      </w:r>
      <w:r w:rsidRPr="00E02F18">
        <w:rPr>
          <w:rFonts w:ascii="Arial" w:hAnsi="Arial" w:cs="Arial"/>
          <w:sz w:val="20"/>
          <w:szCs w:val="20"/>
        </w:rPr>
        <w:t>ostvarenje</w:t>
      </w:r>
      <w:r w:rsidR="00A3329A">
        <w:rPr>
          <w:rFonts w:ascii="Arial" w:hAnsi="Arial" w:cs="Arial"/>
          <w:sz w:val="20"/>
          <w:szCs w:val="20"/>
        </w:rPr>
        <w:t xml:space="preserve"> 52.666,09</w:t>
      </w:r>
      <w:r w:rsidRPr="00E02F18">
        <w:rPr>
          <w:rFonts w:ascii="Arial" w:hAnsi="Arial" w:cs="Arial"/>
          <w:sz w:val="20"/>
          <w:szCs w:val="20"/>
        </w:rPr>
        <w:t xml:space="preserve"> </w:t>
      </w:r>
      <w:r w:rsidR="00A3329A" w:rsidRPr="00E02F18">
        <w:rPr>
          <w:rFonts w:ascii="Arial" w:hAnsi="Arial" w:cs="Arial"/>
          <w:sz w:val="20"/>
          <w:szCs w:val="20"/>
        </w:rPr>
        <w:t xml:space="preserve">€ </w:t>
      </w:r>
      <w:r w:rsidRPr="00E02F18">
        <w:rPr>
          <w:rFonts w:ascii="Arial" w:hAnsi="Arial" w:cs="Arial"/>
          <w:sz w:val="20"/>
          <w:szCs w:val="20"/>
        </w:rPr>
        <w:t>(</w:t>
      </w:r>
      <w:r w:rsidR="00A3329A">
        <w:rPr>
          <w:rFonts w:ascii="Arial" w:hAnsi="Arial" w:cs="Arial"/>
          <w:sz w:val="20"/>
          <w:szCs w:val="20"/>
        </w:rPr>
        <w:t>99,94</w:t>
      </w:r>
      <w:r w:rsidRPr="00E02F18">
        <w:rPr>
          <w:rFonts w:ascii="Arial" w:hAnsi="Arial" w:cs="Arial"/>
          <w:sz w:val="20"/>
          <w:szCs w:val="20"/>
        </w:rPr>
        <w:t>% plana)</w:t>
      </w:r>
      <w:r w:rsidR="00A3329A">
        <w:rPr>
          <w:rFonts w:ascii="Arial" w:hAnsi="Arial" w:cs="Arial"/>
          <w:sz w:val="20"/>
          <w:szCs w:val="20"/>
        </w:rPr>
        <w:t xml:space="preserve"> odnosi se na rashode prema projektu poboljšanje materijalnih uvjeta u dječjim vrtićima a za nabavu opreme </w:t>
      </w:r>
    </w:p>
    <w:p w14:paraId="1D500F3E" w14:textId="77777777" w:rsidR="001542E7" w:rsidRPr="00E02F18" w:rsidRDefault="001542E7" w:rsidP="001542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657BCA" w14:textId="77777777" w:rsidR="001542E7" w:rsidRPr="00E02F18" w:rsidRDefault="001542E7" w:rsidP="001542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2F18">
        <w:rPr>
          <w:rFonts w:ascii="Arial" w:hAnsi="Arial" w:cs="Arial"/>
          <w:b/>
          <w:bCs/>
          <w:sz w:val="20"/>
          <w:szCs w:val="20"/>
          <w:u w:val="single"/>
        </w:rPr>
        <w:t xml:space="preserve">PROGRAM 1015 RAZVOJ OSNOVNOG ŠKOLSTVA </w:t>
      </w:r>
    </w:p>
    <w:p w14:paraId="3C0208EB" w14:textId="7A79BBAA" w:rsidR="00D51DD3" w:rsidRPr="00E02F18" w:rsidRDefault="001542E7" w:rsidP="00D51D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Ukupno planirana sredstva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iznos</w:t>
      </w:r>
      <w:r w:rsidR="006324E5" w:rsidRPr="00E02F18">
        <w:rPr>
          <w:rFonts w:ascii="Arial" w:eastAsiaTheme="minorEastAsia" w:hAnsi="Arial" w:cs="Arial"/>
          <w:sz w:val="20"/>
          <w:szCs w:val="20"/>
        </w:rPr>
        <w:t>e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="00215D7B">
        <w:rPr>
          <w:rFonts w:ascii="Arial" w:eastAsiaTheme="minorEastAsia" w:hAnsi="Arial" w:cs="Arial"/>
          <w:sz w:val="20"/>
          <w:szCs w:val="20"/>
        </w:rPr>
        <w:t>74.</w:t>
      </w:r>
      <w:r w:rsidR="003464B9">
        <w:rPr>
          <w:rFonts w:ascii="Arial" w:eastAsiaTheme="minorEastAsia" w:hAnsi="Arial" w:cs="Arial"/>
          <w:sz w:val="20"/>
          <w:szCs w:val="20"/>
        </w:rPr>
        <w:t>674,79</w:t>
      </w:r>
      <w:r w:rsidR="00D51DD3"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r w:rsidR="00D51DD3" w:rsidRPr="00E02F18">
        <w:rPr>
          <w:rFonts w:ascii="Arial" w:hAnsi="Arial" w:cs="Arial"/>
          <w:sz w:val="20"/>
          <w:szCs w:val="20"/>
        </w:rPr>
        <w:t xml:space="preserve">ostvarenje </w:t>
      </w:r>
      <w:r w:rsidR="003464B9">
        <w:rPr>
          <w:rFonts w:ascii="Arial" w:hAnsi="Arial" w:cs="Arial"/>
          <w:sz w:val="20"/>
          <w:szCs w:val="20"/>
        </w:rPr>
        <w:t xml:space="preserve">65.737,13 </w:t>
      </w:r>
      <w:r w:rsidR="003464B9" w:rsidRPr="00E02F18">
        <w:rPr>
          <w:rFonts w:ascii="Arial" w:hAnsi="Arial" w:cs="Arial"/>
          <w:sz w:val="20"/>
          <w:szCs w:val="20"/>
        </w:rPr>
        <w:t xml:space="preserve">€  </w:t>
      </w:r>
      <w:r w:rsidR="003464B9">
        <w:rPr>
          <w:rFonts w:ascii="Arial" w:hAnsi="Arial" w:cs="Arial"/>
          <w:sz w:val="20"/>
          <w:szCs w:val="20"/>
        </w:rPr>
        <w:t>(88,03</w:t>
      </w:r>
      <w:r w:rsidR="00D51DD3" w:rsidRPr="00E02F18">
        <w:rPr>
          <w:rFonts w:ascii="Arial" w:hAnsi="Arial" w:cs="Arial"/>
          <w:sz w:val="20"/>
          <w:szCs w:val="20"/>
        </w:rPr>
        <w:t>% plana)</w:t>
      </w:r>
    </w:p>
    <w:p w14:paraId="7CE4D1FA" w14:textId="351CE295" w:rsidR="006324E5" w:rsidRPr="00E02F18" w:rsidRDefault="006324E5" w:rsidP="001542E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5B82D621" w14:textId="3EF5F5D5" w:rsidR="001542E7" w:rsidRPr="00E02F18" w:rsidRDefault="001542E7" w:rsidP="001542E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02F18">
        <w:rPr>
          <w:rFonts w:ascii="Arial" w:hAnsi="Arial" w:cs="Arial"/>
          <w:bCs/>
          <w:sz w:val="20"/>
          <w:szCs w:val="20"/>
          <w:u w:val="single"/>
        </w:rPr>
        <w:t>Raspodijeljen je na slijedeće aktivnosti</w:t>
      </w:r>
    </w:p>
    <w:p w14:paraId="3115B4D6" w14:textId="77777777" w:rsidR="001542E7" w:rsidRPr="00E02F18" w:rsidRDefault="001542E7" w:rsidP="001542E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77C6E5BC" w14:textId="15D5256C" w:rsidR="007578DB" w:rsidRDefault="001542E7" w:rsidP="00D51D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A101301 </w:t>
      </w:r>
      <w:r w:rsidR="00AC4BAF">
        <w:rPr>
          <w:rFonts w:ascii="Arial" w:hAnsi="Arial" w:cs="Arial"/>
          <w:sz w:val="20"/>
          <w:szCs w:val="20"/>
        </w:rPr>
        <w:t xml:space="preserve">TEKUĆE POMOĆI </w:t>
      </w:r>
      <w:r w:rsidRPr="00E02F18">
        <w:rPr>
          <w:rFonts w:ascii="Arial" w:hAnsi="Arial" w:cs="Arial"/>
          <w:sz w:val="20"/>
          <w:szCs w:val="20"/>
        </w:rPr>
        <w:t xml:space="preserve"> </w:t>
      </w:r>
      <w:r w:rsidR="001F76B1" w:rsidRPr="00E02F18">
        <w:rPr>
          <w:rFonts w:ascii="Arial" w:hAnsi="Arial" w:cs="Arial"/>
          <w:sz w:val="20"/>
          <w:szCs w:val="20"/>
        </w:rPr>
        <w:t xml:space="preserve">OŠ </w:t>
      </w:r>
      <w:r w:rsidRPr="00E02F18">
        <w:rPr>
          <w:rFonts w:ascii="Arial" w:hAnsi="Arial" w:cs="Arial"/>
          <w:sz w:val="20"/>
          <w:szCs w:val="20"/>
        </w:rPr>
        <w:t xml:space="preserve"> - plan Proračuna</w:t>
      </w:r>
      <w:r w:rsidR="006324E5" w:rsidRPr="00E02F18">
        <w:rPr>
          <w:rFonts w:ascii="Arial" w:hAnsi="Arial" w:cs="Arial"/>
          <w:sz w:val="20"/>
          <w:szCs w:val="20"/>
        </w:rPr>
        <w:t xml:space="preserve"> </w:t>
      </w:r>
      <w:r w:rsidRPr="00E02F18">
        <w:rPr>
          <w:rFonts w:ascii="Arial" w:hAnsi="Arial" w:cs="Arial"/>
          <w:sz w:val="20"/>
          <w:szCs w:val="20"/>
        </w:rPr>
        <w:t>iznos</w:t>
      </w:r>
      <w:r w:rsidR="006324E5" w:rsidRPr="00E02F18">
        <w:rPr>
          <w:rFonts w:ascii="Arial" w:hAnsi="Arial" w:cs="Arial"/>
          <w:sz w:val="20"/>
          <w:szCs w:val="20"/>
        </w:rPr>
        <w:t>i</w:t>
      </w:r>
      <w:r w:rsidRPr="00E02F18">
        <w:rPr>
          <w:rFonts w:ascii="Arial" w:hAnsi="Arial" w:cs="Arial"/>
          <w:sz w:val="20"/>
          <w:szCs w:val="20"/>
        </w:rPr>
        <w:t xml:space="preserve">  </w:t>
      </w:r>
      <w:r w:rsidR="003464B9">
        <w:rPr>
          <w:rFonts w:ascii="Arial" w:hAnsi="Arial" w:cs="Arial"/>
          <w:sz w:val="20"/>
          <w:szCs w:val="20"/>
        </w:rPr>
        <w:t xml:space="preserve">38.200,00 </w:t>
      </w:r>
      <w:r w:rsidRPr="00E02F18">
        <w:rPr>
          <w:rFonts w:ascii="Arial" w:hAnsi="Arial" w:cs="Arial"/>
          <w:sz w:val="20"/>
          <w:szCs w:val="20"/>
        </w:rPr>
        <w:t xml:space="preserve">€  </w:t>
      </w:r>
      <w:r w:rsidR="00D51DD3" w:rsidRPr="00E02F18">
        <w:rPr>
          <w:rFonts w:ascii="Arial" w:hAnsi="Arial" w:cs="Arial"/>
          <w:sz w:val="20"/>
          <w:szCs w:val="20"/>
        </w:rPr>
        <w:t xml:space="preserve">ostvarenje </w:t>
      </w:r>
      <w:r w:rsidR="003464B9">
        <w:rPr>
          <w:rFonts w:ascii="Arial" w:hAnsi="Arial" w:cs="Arial"/>
          <w:sz w:val="20"/>
          <w:szCs w:val="20"/>
        </w:rPr>
        <w:t xml:space="preserve">30.293,32 </w:t>
      </w:r>
      <w:r w:rsidR="00AC4BAF" w:rsidRPr="00E02F18">
        <w:rPr>
          <w:rFonts w:ascii="Arial" w:hAnsi="Arial" w:cs="Arial"/>
          <w:sz w:val="20"/>
          <w:szCs w:val="20"/>
        </w:rPr>
        <w:t xml:space="preserve">€ </w:t>
      </w:r>
      <w:r w:rsidR="00D51DD3" w:rsidRPr="00E02F18">
        <w:rPr>
          <w:rFonts w:ascii="Arial" w:hAnsi="Arial" w:cs="Arial"/>
          <w:sz w:val="20"/>
          <w:szCs w:val="20"/>
        </w:rPr>
        <w:t>(</w:t>
      </w:r>
      <w:r w:rsidR="003464B9">
        <w:rPr>
          <w:rFonts w:ascii="Arial" w:hAnsi="Arial" w:cs="Arial"/>
          <w:sz w:val="20"/>
          <w:szCs w:val="20"/>
        </w:rPr>
        <w:t>79,30</w:t>
      </w:r>
      <w:r w:rsidR="00AC4BAF" w:rsidRPr="00E02F18">
        <w:rPr>
          <w:rFonts w:ascii="Arial" w:hAnsi="Arial" w:cs="Arial"/>
          <w:sz w:val="20"/>
          <w:szCs w:val="20"/>
        </w:rPr>
        <w:t>% plana</w:t>
      </w:r>
      <w:r w:rsidR="00AC4BAF">
        <w:rPr>
          <w:rFonts w:ascii="Arial" w:hAnsi="Arial" w:cs="Arial"/>
          <w:sz w:val="20"/>
          <w:szCs w:val="20"/>
        </w:rPr>
        <w:t xml:space="preserve">) rashodi se odnose na sufinanciranje produženog boravka i prijevoza učenika </w:t>
      </w:r>
    </w:p>
    <w:p w14:paraId="5D4B7A1E" w14:textId="37594C0A" w:rsidR="00D51DD3" w:rsidRPr="00E02F18" w:rsidRDefault="00D51DD3" w:rsidP="00D51D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>% plana)</w:t>
      </w:r>
    </w:p>
    <w:p w14:paraId="7D37277C" w14:textId="2671EE9B" w:rsidR="001542E7" w:rsidRPr="00E02F18" w:rsidRDefault="001542E7" w:rsidP="001542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>A101302 TEK. DONACIJE U NOVCU OŠ-  plan Proračuna  iznos</w:t>
      </w:r>
      <w:r w:rsidR="006324E5" w:rsidRPr="00E02F18">
        <w:rPr>
          <w:rFonts w:ascii="Arial" w:hAnsi="Arial" w:cs="Arial"/>
          <w:sz w:val="20"/>
          <w:szCs w:val="20"/>
        </w:rPr>
        <w:t>i</w:t>
      </w:r>
      <w:r w:rsidRPr="00E02F18">
        <w:rPr>
          <w:rFonts w:ascii="Arial" w:hAnsi="Arial" w:cs="Arial"/>
          <w:sz w:val="20"/>
          <w:szCs w:val="20"/>
        </w:rPr>
        <w:t xml:space="preserve">  </w:t>
      </w:r>
      <w:r w:rsidR="00D51DD3" w:rsidRPr="00E02F18">
        <w:rPr>
          <w:rFonts w:ascii="Arial" w:hAnsi="Arial" w:cs="Arial"/>
          <w:sz w:val="20"/>
          <w:szCs w:val="20"/>
        </w:rPr>
        <w:t>1</w:t>
      </w:r>
      <w:r w:rsidR="00AC4BAF">
        <w:rPr>
          <w:rFonts w:ascii="Arial" w:hAnsi="Arial" w:cs="Arial"/>
          <w:sz w:val="20"/>
          <w:szCs w:val="20"/>
        </w:rPr>
        <w:t>.000,00</w:t>
      </w:r>
      <w:r w:rsidRPr="00E02F18">
        <w:rPr>
          <w:rFonts w:ascii="Arial" w:hAnsi="Arial" w:cs="Arial"/>
          <w:sz w:val="20"/>
          <w:szCs w:val="20"/>
        </w:rPr>
        <w:t xml:space="preserve"> € </w:t>
      </w:r>
      <w:r w:rsidR="00D51DD3" w:rsidRPr="00E02F18">
        <w:rPr>
          <w:rFonts w:ascii="Arial" w:hAnsi="Arial" w:cs="Arial"/>
          <w:sz w:val="20"/>
          <w:szCs w:val="20"/>
        </w:rPr>
        <w:t xml:space="preserve">ostvarenje </w:t>
      </w:r>
      <w:r w:rsidR="00AC4BAF">
        <w:rPr>
          <w:rFonts w:ascii="Arial" w:hAnsi="Arial" w:cs="Arial"/>
          <w:sz w:val="20"/>
          <w:szCs w:val="20"/>
        </w:rPr>
        <w:t xml:space="preserve">0,00 </w:t>
      </w:r>
      <w:r w:rsidR="00AC4BAF" w:rsidRPr="00E02F18">
        <w:rPr>
          <w:rFonts w:ascii="Arial" w:hAnsi="Arial" w:cs="Arial"/>
          <w:sz w:val="20"/>
          <w:szCs w:val="20"/>
        </w:rPr>
        <w:t>€</w:t>
      </w:r>
      <w:r w:rsidR="00AC4BAF">
        <w:rPr>
          <w:rFonts w:ascii="Arial" w:hAnsi="Arial" w:cs="Arial"/>
          <w:sz w:val="20"/>
          <w:szCs w:val="20"/>
        </w:rPr>
        <w:t xml:space="preserve"> </w:t>
      </w:r>
    </w:p>
    <w:p w14:paraId="47F2B755" w14:textId="0AF51A50" w:rsidR="001542E7" w:rsidRPr="00E02F18" w:rsidRDefault="001542E7" w:rsidP="001542E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lastRenderedPageBreak/>
        <w:t>A101305 SUF. NABAVE RADNIH BILJEŽNICA -  plan Proračuna  iznos</w:t>
      </w:r>
      <w:r w:rsidR="006324E5" w:rsidRPr="00E02F18">
        <w:rPr>
          <w:rFonts w:ascii="Arial" w:hAnsi="Arial" w:cs="Arial"/>
          <w:sz w:val="20"/>
          <w:szCs w:val="20"/>
        </w:rPr>
        <w:t xml:space="preserve">i </w:t>
      </w:r>
      <w:r w:rsidRPr="00E02F18">
        <w:rPr>
          <w:rFonts w:ascii="Arial" w:hAnsi="Arial" w:cs="Arial"/>
          <w:sz w:val="20"/>
          <w:szCs w:val="20"/>
        </w:rPr>
        <w:t xml:space="preserve"> </w:t>
      </w:r>
      <w:r w:rsidR="00AC4BAF">
        <w:rPr>
          <w:rFonts w:ascii="Arial" w:hAnsi="Arial" w:cs="Arial"/>
          <w:sz w:val="20"/>
          <w:szCs w:val="20"/>
        </w:rPr>
        <w:t xml:space="preserve">28.800,00 </w:t>
      </w:r>
      <w:r w:rsidRPr="00E02F18">
        <w:rPr>
          <w:rFonts w:ascii="Arial" w:hAnsi="Arial" w:cs="Arial"/>
          <w:sz w:val="20"/>
          <w:szCs w:val="20"/>
        </w:rPr>
        <w:t xml:space="preserve">€  </w:t>
      </w:r>
      <w:r w:rsidR="00AC4BAF">
        <w:rPr>
          <w:rFonts w:ascii="Arial" w:hAnsi="Arial" w:cs="Arial"/>
          <w:sz w:val="20"/>
          <w:szCs w:val="20"/>
        </w:rPr>
        <w:t xml:space="preserve">ostvarenje 28.768,42 </w:t>
      </w:r>
      <w:r w:rsidR="00AC4BAF" w:rsidRPr="00E02F18">
        <w:rPr>
          <w:rFonts w:ascii="Arial" w:hAnsi="Arial" w:cs="Arial"/>
          <w:sz w:val="20"/>
          <w:szCs w:val="20"/>
        </w:rPr>
        <w:t>€</w:t>
      </w:r>
      <w:r w:rsidR="00AC4BAF">
        <w:rPr>
          <w:rFonts w:ascii="Arial" w:hAnsi="Arial" w:cs="Arial"/>
          <w:sz w:val="20"/>
          <w:szCs w:val="20"/>
        </w:rPr>
        <w:t xml:space="preserve"> (99,89 % plana)</w:t>
      </w:r>
    </w:p>
    <w:p w14:paraId="4AA56FDA" w14:textId="77777777" w:rsidR="0002775E" w:rsidRPr="00E02F18" w:rsidRDefault="0002775E" w:rsidP="006324E5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D17861E" w14:textId="77FF1AAB" w:rsidR="006324E5" w:rsidRPr="00E02F18" w:rsidRDefault="006324E5" w:rsidP="006324E5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2F18">
        <w:rPr>
          <w:rFonts w:ascii="Arial" w:hAnsi="Arial" w:cs="Arial"/>
          <w:b/>
          <w:bCs/>
          <w:sz w:val="20"/>
          <w:szCs w:val="20"/>
          <w:u w:val="single"/>
        </w:rPr>
        <w:t xml:space="preserve">PROGRAM  1016 ULAGANJE U OBRAZOVANJE </w:t>
      </w:r>
    </w:p>
    <w:p w14:paraId="29EB31CF" w14:textId="574E664D" w:rsidR="0002775E" w:rsidRPr="00E02F18" w:rsidRDefault="006324E5" w:rsidP="00665A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Ukupno planirana sredstva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iznose  </w:t>
      </w:r>
      <w:r w:rsidR="00AC4BAF">
        <w:rPr>
          <w:rFonts w:ascii="Arial" w:eastAsiaTheme="minorEastAsia" w:hAnsi="Arial" w:cs="Arial"/>
          <w:sz w:val="20"/>
          <w:szCs w:val="20"/>
        </w:rPr>
        <w:t>46.716,24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r w:rsidR="0002775E" w:rsidRPr="00E02F18">
        <w:rPr>
          <w:rFonts w:ascii="Arial" w:hAnsi="Arial" w:cs="Arial"/>
          <w:sz w:val="20"/>
          <w:szCs w:val="20"/>
        </w:rPr>
        <w:t xml:space="preserve">ostvarenje </w:t>
      </w:r>
      <w:r w:rsidR="00AC4BAF">
        <w:rPr>
          <w:rFonts w:ascii="Arial" w:hAnsi="Arial" w:cs="Arial"/>
          <w:sz w:val="20"/>
          <w:szCs w:val="20"/>
        </w:rPr>
        <w:t xml:space="preserve">46.990,05 </w:t>
      </w:r>
      <w:r w:rsidR="00AC4BAF" w:rsidRPr="00E02F18">
        <w:rPr>
          <w:rFonts w:ascii="Arial" w:hAnsi="Arial" w:cs="Arial"/>
          <w:sz w:val="20"/>
          <w:szCs w:val="20"/>
        </w:rPr>
        <w:t>€</w:t>
      </w:r>
      <w:r w:rsidR="00AC4BAF">
        <w:rPr>
          <w:rFonts w:ascii="Arial" w:hAnsi="Arial" w:cs="Arial"/>
          <w:sz w:val="20"/>
          <w:szCs w:val="20"/>
        </w:rPr>
        <w:t xml:space="preserve"> </w:t>
      </w:r>
      <w:r w:rsidR="0002775E" w:rsidRPr="00E02F18">
        <w:rPr>
          <w:rFonts w:ascii="Arial" w:hAnsi="Arial" w:cs="Arial"/>
          <w:sz w:val="20"/>
          <w:szCs w:val="20"/>
        </w:rPr>
        <w:t>(</w:t>
      </w:r>
      <w:r w:rsidR="00AC4BAF">
        <w:rPr>
          <w:rFonts w:ascii="Arial" w:hAnsi="Arial" w:cs="Arial"/>
          <w:sz w:val="20"/>
          <w:szCs w:val="20"/>
        </w:rPr>
        <w:t>100,59</w:t>
      </w:r>
      <w:r w:rsidR="0002775E" w:rsidRPr="00E02F18">
        <w:rPr>
          <w:rFonts w:ascii="Arial" w:hAnsi="Arial" w:cs="Arial"/>
          <w:sz w:val="20"/>
          <w:szCs w:val="20"/>
        </w:rPr>
        <w:t>% plana)</w:t>
      </w:r>
    </w:p>
    <w:p w14:paraId="0366E16B" w14:textId="3EE29C27" w:rsidR="006324E5" w:rsidRPr="00E02F18" w:rsidRDefault="006324E5" w:rsidP="006324E5">
      <w:pPr>
        <w:pStyle w:val="Bezproreda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02F18">
        <w:rPr>
          <w:rFonts w:ascii="Arial" w:hAnsi="Arial" w:cs="Arial"/>
          <w:bCs/>
          <w:sz w:val="20"/>
          <w:szCs w:val="20"/>
          <w:u w:val="single"/>
        </w:rPr>
        <w:t>Raspodijeljen je na slijedeće aktivnosti</w:t>
      </w:r>
    </w:p>
    <w:p w14:paraId="3464FEE3" w14:textId="77777777" w:rsidR="006324E5" w:rsidRPr="00E02F18" w:rsidRDefault="006324E5" w:rsidP="006324E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9F751E8" w14:textId="3E5D8F15" w:rsidR="0002775E" w:rsidRPr="00E02F18" w:rsidRDefault="006324E5" w:rsidP="000277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A101401 SUF.PRIJEVOZA I SMJEŠTAJA STUD- plan Proračuna iznosi </w:t>
      </w:r>
      <w:r w:rsidR="00AC4BAF">
        <w:rPr>
          <w:rFonts w:ascii="Arial" w:hAnsi="Arial" w:cs="Arial"/>
          <w:sz w:val="20"/>
          <w:szCs w:val="20"/>
        </w:rPr>
        <w:t>21.716,24</w:t>
      </w:r>
      <w:r w:rsidRPr="00E02F18">
        <w:rPr>
          <w:rFonts w:ascii="Arial" w:hAnsi="Arial" w:cs="Arial"/>
          <w:sz w:val="20"/>
          <w:szCs w:val="20"/>
        </w:rPr>
        <w:t xml:space="preserve"> </w:t>
      </w:r>
      <w:bookmarkStart w:id="29" w:name="_Hlk184621981"/>
      <w:r w:rsidRPr="00E02F18">
        <w:rPr>
          <w:rFonts w:ascii="Arial" w:hAnsi="Arial" w:cs="Arial"/>
          <w:sz w:val="20"/>
          <w:szCs w:val="20"/>
        </w:rPr>
        <w:t>€</w:t>
      </w:r>
      <w:bookmarkEnd w:id="29"/>
      <w:r w:rsidR="0002775E" w:rsidRPr="00E02F18">
        <w:rPr>
          <w:rFonts w:ascii="Arial" w:hAnsi="Arial" w:cs="Arial"/>
          <w:sz w:val="20"/>
          <w:szCs w:val="20"/>
        </w:rPr>
        <w:t xml:space="preserve"> ostvarenje </w:t>
      </w:r>
      <w:r w:rsidR="00A817F6">
        <w:rPr>
          <w:rFonts w:ascii="Arial" w:hAnsi="Arial" w:cs="Arial"/>
          <w:sz w:val="20"/>
          <w:szCs w:val="20"/>
        </w:rPr>
        <w:t xml:space="preserve">25.380,05 </w:t>
      </w:r>
      <w:r w:rsidR="00A817F6" w:rsidRPr="00E02F18">
        <w:rPr>
          <w:rFonts w:ascii="Arial" w:hAnsi="Arial" w:cs="Arial"/>
          <w:sz w:val="20"/>
          <w:szCs w:val="20"/>
        </w:rPr>
        <w:t>€</w:t>
      </w:r>
      <w:r w:rsidR="00A817F6">
        <w:rPr>
          <w:rFonts w:ascii="Arial" w:hAnsi="Arial" w:cs="Arial"/>
          <w:sz w:val="20"/>
          <w:szCs w:val="20"/>
        </w:rPr>
        <w:t xml:space="preserve"> </w:t>
      </w:r>
      <w:r w:rsidR="0002775E" w:rsidRPr="00E02F18">
        <w:rPr>
          <w:rFonts w:ascii="Arial" w:hAnsi="Arial" w:cs="Arial"/>
          <w:sz w:val="20"/>
          <w:szCs w:val="20"/>
        </w:rPr>
        <w:t>(</w:t>
      </w:r>
      <w:r w:rsidR="00A817F6">
        <w:rPr>
          <w:rFonts w:ascii="Arial" w:hAnsi="Arial" w:cs="Arial"/>
          <w:sz w:val="20"/>
          <w:szCs w:val="20"/>
        </w:rPr>
        <w:t>116,87</w:t>
      </w:r>
      <w:r w:rsidR="0002775E" w:rsidRPr="00E02F18">
        <w:rPr>
          <w:rFonts w:ascii="Arial" w:hAnsi="Arial" w:cs="Arial"/>
          <w:sz w:val="20"/>
          <w:szCs w:val="20"/>
        </w:rPr>
        <w:t>% plana)</w:t>
      </w:r>
    </w:p>
    <w:p w14:paraId="36B9FE5E" w14:textId="6C58D646" w:rsidR="006324E5" w:rsidRPr="00E02F18" w:rsidRDefault="006324E5" w:rsidP="00665A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A101402 STIPENDIJE U NOVCU- plan Proračuna iznosi </w:t>
      </w:r>
      <w:r w:rsidR="00A817F6">
        <w:rPr>
          <w:rFonts w:ascii="Arial" w:hAnsi="Arial" w:cs="Arial"/>
          <w:sz w:val="20"/>
          <w:szCs w:val="20"/>
        </w:rPr>
        <w:t>25.000,00</w:t>
      </w:r>
      <w:r w:rsidRPr="00E02F18">
        <w:rPr>
          <w:rFonts w:ascii="Arial" w:hAnsi="Arial" w:cs="Arial"/>
          <w:sz w:val="20"/>
          <w:szCs w:val="20"/>
        </w:rPr>
        <w:t xml:space="preserve"> €</w:t>
      </w:r>
      <w:r w:rsidR="0002775E" w:rsidRPr="00E02F18">
        <w:rPr>
          <w:rFonts w:ascii="Arial" w:hAnsi="Arial" w:cs="Arial"/>
          <w:sz w:val="20"/>
          <w:szCs w:val="20"/>
        </w:rPr>
        <w:t xml:space="preserve"> ostvarenje </w:t>
      </w:r>
      <w:r w:rsidR="00A817F6">
        <w:rPr>
          <w:rFonts w:ascii="Arial" w:hAnsi="Arial" w:cs="Arial"/>
          <w:sz w:val="20"/>
          <w:szCs w:val="20"/>
        </w:rPr>
        <w:t xml:space="preserve">21.610,00 </w:t>
      </w:r>
      <w:r w:rsidR="00A817F6" w:rsidRPr="00E02F18">
        <w:rPr>
          <w:rFonts w:ascii="Arial" w:hAnsi="Arial" w:cs="Arial"/>
          <w:sz w:val="20"/>
          <w:szCs w:val="20"/>
        </w:rPr>
        <w:t xml:space="preserve">€ </w:t>
      </w:r>
      <w:r w:rsidR="0002775E" w:rsidRPr="00E02F18">
        <w:rPr>
          <w:rFonts w:ascii="Arial" w:hAnsi="Arial" w:cs="Arial"/>
          <w:sz w:val="20"/>
          <w:szCs w:val="20"/>
        </w:rPr>
        <w:t>(</w:t>
      </w:r>
      <w:r w:rsidR="00A817F6">
        <w:rPr>
          <w:rFonts w:ascii="Arial" w:hAnsi="Arial" w:cs="Arial"/>
          <w:sz w:val="20"/>
          <w:szCs w:val="20"/>
        </w:rPr>
        <w:t xml:space="preserve">86,44 </w:t>
      </w:r>
      <w:r w:rsidR="0002775E" w:rsidRPr="00E02F18">
        <w:rPr>
          <w:rFonts w:ascii="Arial" w:hAnsi="Arial" w:cs="Arial"/>
          <w:sz w:val="20"/>
          <w:szCs w:val="20"/>
        </w:rPr>
        <w:t>% plana)</w:t>
      </w:r>
    </w:p>
    <w:p w14:paraId="406ABD07" w14:textId="77777777" w:rsidR="000F60A4" w:rsidRPr="00E02F18" w:rsidRDefault="000F60A4" w:rsidP="00080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96F6EB" w14:textId="77777777" w:rsidR="006324E5" w:rsidRPr="00E02F18" w:rsidRDefault="006324E5" w:rsidP="006324E5">
      <w:pPr>
        <w:pStyle w:val="Bezproreda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02F18">
        <w:rPr>
          <w:rFonts w:ascii="Arial" w:hAnsi="Arial" w:cs="Arial"/>
          <w:b/>
          <w:bCs/>
          <w:sz w:val="20"/>
          <w:szCs w:val="20"/>
          <w:u w:val="single"/>
        </w:rPr>
        <w:t>PROGRAM 1017 BRIGA I POMOĆ SOCIJALNO UGROŽENIM OSOBAMA</w:t>
      </w:r>
    </w:p>
    <w:p w14:paraId="63E2CF6F" w14:textId="005DA7F1" w:rsidR="0002775E" w:rsidRPr="00E02F18" w:rsidRDefault="006324E5" w:rsidP="000277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Ukupno planirana sredstva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iznose </w:t>
      </w:r>
      <w:r w:rsidR="00A817F6">
        <w:rPr>
          <w:rFonts w:ascii="Arial" w:eastAsiaTheme="minorEastAsia" w:hAnsi="Arial" w:cs="Arial"/>
          <w:sz w:val="20"/>
          <w:szCs w:val="20"/>
        </w:rPr>
        <w:t>127.935,65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r w:rsidR="0002775E" w:rsidRPr="00E02F18">
        <w:rPr>
          <w:rFonts w:ascii="Arial" w:hAnsi="Arial" w:cs="Arial"/>
          <w:sz w:val="20"/>
          <w:szCs w:val="20"/>
        </w:rPr>
        <w:t xml:space="preserve">ostvarenje </w:t>
      </w:r>
      <w:r w:rsidR="00A817F6">
        <w:rPr>
          <w:rFonts w:ascii="Arial" w:hAnsi="Arial" w:cs="Arial"/>
          <w:sz w:val="20"/>
          <w:szCs w:val="20"/>
        </w:rPr>
        <w:t xml:space="preserve">113.577,75 </w:t>
      </w:r>
      <w:r w:rsidR="00A817F6" w:rsidRPr="00E02F18">
        <w:rPr>
          <w:rFonts w:ascii="Arial" w:hAnsi="Arial" w:cs="Arial"/>
          <w:sz w:val="20"/>
          <w:szCs w:val="20"/>
        </w:rPr>
        <w:t xml:space="preserve">€ </w:t>
      </w:r>
      <w:r w:rsidR="0002775E" w:rsidRPr="00E02F18">
        <w:rPr>
          <w:rFonts w:ascii="Arial" w:hAnsi="Arial" w:cs="Arial"/>
          <w:sz w:val="20"/>
          <w:szCs w:val="20"/>
        </w:rPr>
        <w:t>(</w:t>
      </w:r>
      <w:r w:rsidR="00A817F6">
        <w:rPr>
          <w:rFonts w:ascii="Arial" w:hAnsi="Arial" w:cs="Arial"/>
          <w:sz w:val="20"/>
          <w:szCs w:val="20"/>
        </w:rPr>
        <w:t xml:space="preserve"> 88,78</w:t>
      </w:r>
      <w:r w:rsidR="0002775E" w:rsidRPr="00E02F18">
        <w:rPr>
          <w:rFonts w:ascii="Arial" w:hAnsi="Arial" w:cs="Arial"/>
          <w:sz w:val="20"/>
          <w:szCs w:val="20"/>
        </w:rPr>
        <w:t>% plana)</w:t>
      </w:r>
    </w:p>
    <w:p w14:paraId="2F6368D2" w14:textId="0F3CD408" w:rsidR="006324E5" w:rsidRPr="00E02F18" w:rsidRDefault="006324E5" w:rsidP="006324E5">
      <w:pPr>
        <w:pStyle w:val="Bezproreda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73D37BB3" w14:textId="61EF2B77" w:rsidR="006324E5" w:rsidRPr="00E02F18" w:rsidRDefault="006324E5" w:rsidP="006324E5">
      <w:pPr>
        <w:pStyle w:val="Bezproreda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02F18">
        <w:rPr>
          <w:rFonts w:ascii="Arial" w:hAnsi="Arial" w:cs="Arial"/>
          <w:bCs/>
          <w:sz w:val="20"/>
          <w:szCs w:val="20"/>
          <w:u w:val="single"/>
        </w:rPr>
        <w:t>Raspodijeljen je na slijedeće aktivnosti</w:t>
      </w:r>
    </w:p>
    <w:p w14:paraId="133D6D7A" w14:textId="77777777" w:rsidR="006324E5" w:rsidRPr="00E02F18" w:rsidRDefault="006324E5" w:rsidP="006324E5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</w:p>
    <w:p w14:paraId="0D01097F" w14:textId="2B6A1CE9" w:rsidR="0002775E" w:rsidRDefault="006324E5" w:rsidP="000277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bCs/>
          <w:sz w:val="20"/>
          <w:szCs w:val="20"/>
        </w:rPr>
        <w:t>A101501 JEDN.NOVČANE POMOĆI ZA NOVOROĐENU DJECU -</w:t>
      </w:r>
      <w:r w:rsidRPr="00E02F18">
        <w:rPr>
          <w:rFonts w:ascii="Arial" w:hAnsi="Arial" w:cs="Arial"/>
          <w:sz w:val="20"/>
          <w:szCs w:val="20"/>
        </w:rPr>
        <w:t xml:space="preserve"> planirana sredstva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iznose  </w:t>
      </w:r>
      <w:r w:rsidR="00A817F6">
        <w:rPr>
          <w:rFonts w:ascii="Arial" w:eastAsiaTheme="minorEastAsia" w:hAnsi="Arial" w:cs="Arial"/>
          <w:sz w:val="20"/>
          <w:szCs w:val="20"/>
        </w:rPr>
        <w:t>15.926,74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r w:rsidR="0002775E" w:rsidRPr="00E02F18">
        <w:rPr>
          <w:rFonts w:ascii="Arial" w:hAnsi="Arial" w:cs="Arial"/>
          <w:sz w:val="20"/>
          <w:szCs w:val="20"/>
        </w:rPr>
        <w:t xml:space="preserve">ostvarenje </w:t>
      </w:r>
      <w:r w:rsidR="00A817F6">
        <w:rPr>
          <w:rFonts w:ascii="Arial" w:hAnsi="Arial" w:cs="Arial"/>
          <w:sz w:val="20"/>
          <w:szCs w:val="20"/>
        </w:rPr>
        <w:t xml:space="preserve">13.900,00 </w:t>
      </w:r>
      <w:r w:rsidR="00A817F6" w:rsidRPr="00E02F18">
        <w:rPr>
          <w:rFonts w:ascii="Arial" w:hAnsi="Arial" w:cs="Arial"/>
          <w:sz w:val="20"/>
          <w:szCs w:val="20"/>
        </w:rPr>
        <w:t xml:space="preserve">€ </w:t>
      </w:r>
      <w:r w:rsidR="0002775E" w:rsidRPr="00E02F18">
        <w:rPr>
          <w:rFonts w:ascii="Arial" w:hAnsi="Arial" w:cs="Arial"/>
          <w:sz w:val="20"/>
          <w:szCs w:val="20"/>
        </w:rPr>
        <w:t>(</w:t>
      </w:r>
      <w:r w:rsidR="00A817F6">
        <w:rPr>
          <w:rFonts w:ascii="Arial" w:hAnsi="Arial" w:cs="Arial"/>
          <w:sz w:val="20"/>
          <w:szCs w:val="20"/>
        </w:rPr>
        <w:t>87,27</w:t>
      </w:r>
      <w:r w:rsidR="0002775E" w:rsidRPr="00E02F18">
        <w:rPr>
          <w:rFonts w:ascii="Arial" w:hAnsi="Arial" w:cs="Arial"/>
          <w:sz w:val="20"/>
          <w:szCs w:val="20"/>
        </w:rPr>
        <w:t>% plana)</w:t>
      </w:r>
    </w:p>
    <w:p w14:paraId="6351396F" w14:textId="11C19A33" w:rsidR="00A817F6" w:rsidRDefault="00A817F6" w:rsidP="000277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A101502 POMOĆ ZA STANOVANJE – planirana sredstva iznose 3.981,68 </w:t>
      </w:r>
      <w:r w:rsidRPr="00E02F18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ostvarenje 3.100,00 </w:t>
      </w:r>
      <w:r w:rsidRPr="00E02F18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>(77,86 % plana)</w:t>
      </w:r>
    </w:p>
    <w:p w14:paraId="3AF008A6" w14:textId="6A4BA96B" w:rsidR="00A817F6" w:rsidRPr="00E02F18" w:rsidRDefault="00A817F6" w:rsidP="000277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A101503 POMOĆ GRAĐANIM I KUĆANSTVIMA – program Dom za žrtve nasilja KZŽ- planirana sredstva u iznosu od 2.000,00 </w:t>
      </w:r>
      <w:r w:rsidRPr="00E02F18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ostvarenje 2.000,00 </w:t>
      </w:r>
      <w:r w:rsidRPr="00E02F18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(100% plana)</w:t>
      </w:r>
    </w:p>
    <w:p w14:paraId="13E30BA3" w14:textId="20E7D8A0" w:rsidR="0002775E" w:rsidRPr="00E02F18" w:rsidRDefault="006324E5" w:rsidP="000277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bCs/>
          <w:sz w:val="20"/>
          <w:szCs w:val="20"/>
        </w:rPr>
        <w:t xml:space="preserve">A101504 JED.NOVČ.POMOĆ UMIROVLJENICIMA, NEZAPOSLENIMA- </w:t>
      </w:r>
      <w:r w:rsidRPr="00E02F18">
        <w:rPr>
          <w:rFonts w:ascii="Arial" w:hAnsi="Arial" w:cs="Arial"/>
          <w:sz w:val="20"/>
          <w:szCs w:val="20"/>
        </w:rPr>
        <w:t xml:space="preserve">planirana sredstva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iznose  8</w:t>
      </w:r>
      <w:r w:rsidR="00A817F6">
        <w:rPr>
          <w:rFonts w:ascii="Arial" w:eastAsiaTheme="minorEastAsia" w:hAnsi="Arial" w:cs="Arial"/>
          <w:sz w:val="20"/>
          <w:szCs w:val="20"/>
        </w:rPr>
        <w:t>5</w:t>
      </w:r>
      <w:r w:rsidRPr="00E02F18">
        <w:rPr>
          <w:rFonts w:ascii="Arial" w:eastAsiaTheme="minorEastAsia" w:hAnsi="Arial" w:cs="Arial"/>
          <w:sz w:val="20"/>
          <w:szCs w:val="20"/>
        </w:rPr>
        <w:t xml:space="preserve">.000,00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r w:rsidR="0002775E" w:rsidRPr="00E02F18">
        <w:rPr>
          <w:rFonts w:ascii="Arial" w:hAnsi="Arial" w:cs="Arial"/>
          <w:sz w:val="20"/>
          <w:szCs w:val="20"/>
        </w:rPr>
        <w:t xml:space="preserve">ostvarenje </w:t>
      </w:r>
      <w:r w:rsidR="00A817F6">
        <w:rPr>
          <w:rFonts w:ascii="Arial" w:hAnsi="Arial" w:cs="Arial"/>
          <w:sz w:val="20"/>
          <w:szCs w:val="20"/>
        </w:rPr>
        <w:t xml:space="preserve">79.160,00 </w:t>
      </w:r>
      <w:r w:rsidR="00A817F6" w:rsidRPr="00E02F18">
        <w:rPr>
          <w:rFonts w:ascii="Arial" w:hAnsi="Arial" w:cs="Arial"/>
          <w:sz w:val="20"/>
          <w:szCs w:val="20"/>
        </w:rPr>
        <w:t>€</w:t>
      </w:r>
      <w:r w:rsidR="0002775E" w:rsidRPr="00E02F18">
        <w:rPr>
          <w:rFonts w:ascii="Arial" w:hAnsi="Arial" w:cs="Arial"/>
          <w:sz w:val="20"/>
          <w:szCs w:val="20"/>
        </w:rPr>
        <w:t xml:space="preserve">  (</w:t>
      </w:r>
      <w:r w:rsidR="00A817F6">
        <w:rPr>
          <w:rFonts w:ascii="Arial" w:hAnsi="Arial" w:cs="Arial"/>
          <w:sz w:val="20"/>
          <w:szCs w:val="20"/>
        </w:rPr>
        <w:t>93,13</w:t>
      </w:r>
      <w:r w:rsidR="0002775E" w:rsidRPr="00E02F18">
        <w:rPr>
          <w:rFonts w:ascii="Arial" w:hAnsi="Arial" w:cs="Arial"/>
          <w:sz w:val="20"/>
          <w:szCs w:val="20"/>
        </w:rPr>
        <w:t>% plana)</w:t>
      </w:r>
    </w:p>
    <w:p w14:paraId="2C6CAE20" w14:textId="2FC23D3C" w:rsidR="006324E5" w:rsidRPr="00E02F18" w:rsidRDefault="006324E5" w:rsidP="000277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A101505 TEKUĆE DONACIJE U NOVCU GDCK- planirana sredstva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iznose  </w:t>
      </w:r>
      <w:r w:rsidR="00A817F6">
        <w:rPr>
          <w:rFonts w:ascii="Arial" w:eastAsiaTheme="minorEastAsia" w:hAnsi="Arial" w:cs="Arial"/>
          <w:sz w:val="20"/>
          <w:szCs w:val="20"/>
        </w:rPr>
        <w:t>21.027,23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r w:rsidR="0002775E" w:rsidRPr="00E02F18">
        <w:rPr>
          <w:rFonts w:ascii="Arial" w:hAnsi="Arial" w:cs="Arial"/>
          <w:sz w:val="20"/>
          <w:szCs w:val="20"/>
        </w:rPr>
        <w:t xml:space="preserve">ostvarenje </w:t>
      </w:r>
      <w:r w:rsidR="00A817F6">
        <w:rPr>
          <w:rFonts w:ascii="Arial" w:hAnsi="Arial" w:cs="Arial"/>
          <w:sz w:val="20"/>
          <w:szCs w:val="20"/>
        </w:rPr>
        <w:t xml:space="preserve">15.417,75 </w:t>
      </w:r>
      <w:r w:rsidR="00A817F6" w:rsidRPr="00E02F18">
        <w:rPr>
          <w:rFonts w:ascii="Arial" w:hAnsi="Arial" w:cs="Arial"/>
          <w:sz w:val="20"/>
          <w:szCs w:val="20"/>
        </w:rPr>
        <w:t xml:space="preserve">€ </w:t>
      </w:r>
      <w:r w:rsidR="00A817F6">
        <w:rPr>
          <w:rFonts w:ascii="Arial" w:hAnsi="Arial" w:cs="Arial"/>
          <w:sz w:val="20"/>
          <w:szCs w:val="20"/>
        </w:rPr>
        <w:t xml:space="preserve"> </w:t>
      </w:r>
      <w:r w:rsidR="0002775E" w:rsidRPr="00E02F18">
        <w:rPr>
          <w:rFonts w:ascii="Arial" w:hAnsi="Arial" w:cs="Arial"/>
          <w:sz w:val="20"/>
          <w:szCs w:val="20"/>
        </w:rPr>
        <w:t>(</w:t>
      </w:r>
      <w:r w:rsidR="00A817F6">
        <w:rPr>
          <w:rFonts w:ascii="Arial" w:hAnsi="Arial" w:cs="Arial"/>
          <w:sz w:val="20"/>
          <w:szCs w:val="20"/>
        </w:rPr>
        <w:t>73,32</w:t>
      </w:r>
      <w:r w:rsidR="0002775E" w:rsidRPr="00E02F18">
        <w:rPr>
          <w:rFonts w:ascii="Arial" w:hAnsi="Arial" w:cs="Arial"/>
          <w:sz w:val="20"/>
          <w:szCs w:val="20"/>
        </w:rPr>
        <w:t>% plana)</w:t>
      </w:r>
    </w:p>
    <w:p w14:paraId="7E7719E8" w14:textId="77777777" w:rsidR="006324E5" w:rsidRPr="00E02F18" w:rsidRDefault="006324E5" w:rsidP="00080551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</w:p>
    <w:p w14:paraId="745DC6C9" w14:textId="77777777" w:rsidR="006324E5" w:rsidRPr="00E02F18" w:rsidRDefault="006324E5" w:rsidP="00080551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sz w:val="20"/>
          <w:szCs w:val="20"/>
        </w:rPr>
      </w:pPr>
    </w:p>
    <w:p w14:paraId="1411A679" w14:textId="77777777" w:rsidR="006324E5" w:rsidRPr="00E02F18" w:rsidRDefault="006324E5" w:rsidP="006324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02F18">
        <w:rPr>
          <w:rFonts w:ascii="Arial" w:hAnsi="Arial" w:cs="Arial"/>
          <w:b/>
          <w:sz w:val="20"/>
          <w:szCs w:val="20"/>
          <w:u w:val="single"/>
        </w:rPr>
        <w:t xml:space="preserve">PROGRAM 1018 UDRUGE I ZAJEDNICE GRAĐANA </w:t>
      </w:r>
    </w:p>
    <w:p w14:paraId="2C593F39" w14:textId="402639B6" w:rsidR="0002775E" w:rsidRPr="00E02F18" w:rsidRDefault="006324E5" w:rsidP="000277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Ukupno planirana sredstva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iznose  </w:t>
      </w:r>
      <w:r w:rsidR="00A817F6">
        <w:rPr>
          <w:rFonts w:ascii="Arial" w:eastAsiaTheme="minorEastAsia" w:hAnsi="Arial" w:cs="Arial"/>
          <w:sz w:val="20"/>
          <w:szCs w:val="20"/>
        </w:rPr>
        <w:t xml:space="preserve">66.102,62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r w:rsidR="0002775E" w:rsidRPr="00E02F18">
        <w:rPr>
          <w:rFonts w:ascii="Arial" w:hAnsi="Arial" w:cs="Arial"/>
          <w:sz w:val="20"/>
          <w:szCs w:val="20"/>
        </w:rPr>
        <w:t xml:space="preserve">ostvarenje </w:t>
      </w:r>
      <w:r w:rsidR="00A817F6">
        <w:rPr>
          <w:rFonts w:ascii="Arial" w:hAnsi="Arial" w:cs="Arial"/>
          <w:sz w:val="20"/>
          <w:szCs w:val="20"/>
        </w:rPr>
        <w:t>66.100,84</w:t>
      </w:r>
      <w:r w:rsidR="00A817F6" w:rsidRPr="00E02F18">
        <w:rPr>
          <w:rFonts w:ascii="Arial" w:hAnsi="Arial" w:cs="Arial"/>
          <w:sz w:val="20"/>
          <w:szCs w:val="20"/>
        </w:rPr>
        <w:t>€</w:t>
      </w:r>
      <w:r w:rsidR="00A817F6">
        <w:rPr>
          <w:rFonts w:ascii="Arial" w:hAnsi="Arial" w:cs="Arial"/>
          <w:sz w:val="20"/>
          <w:szCs w:val="20"/>
        </w:rPr>
        <w:t xml:space="preserve"> </w:t>
      </w:r>
      <w:r w:rsidR="0002775E" w:rsidRPr="00E02F18">
        <w:rPr>
          <w:rFonts w:ascii="Arial" w:hAnsi="Arial" w:cs="Arial"/>
          <w:sz w:val="20"/>
          <w:szCs w:val="20"/>
        </w:rPr>
        <w:t>(</w:t>
      </w:r>
      <w:r w:rsidR="00A817F6">
        <w:rPr>
          <w:rFonts w:ascii="Arial" w:hAnsi="Arial" w:cs="Arial"/>
          <w:sz w:val="20"/>
          <w:szCs w:val="20"/>
        </w:rPr>
        <w:t>100</w:t>
      </w:r>
      <w:r w:rsidR="0002775E" w:rsidRPr="00E02F18">
        <w:rPr>
          <w:rFonts w:ascii="Arial" w:hAnsi="Arial" w:cs="Arial"/>
          <w:sz w:val="20"/>
          <w:szCs w:val="20"/>
        </w:rPr>
        <w:t>% plana)</w:t>
      </w:r>
    </w:p>
    <w:p w14:paraId="5D836423" w14:textId="76DB4884" w:rsidR="006324E5" w:rsidRPr="00E02F18" w:rsidRDefault="006324E5" w:rsidP="006324E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CBCC679" w14:textId="3214A825" w:rsidR="006324E5" w:rsidRPr="00E02F18" w:rsidRDefault="006324E5" w:rsidP="006324E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02F18">
        <w:rPr>
          <w:rFonts w:ascii="Arial" w:hAnsi="Arial" w:cs="Arial"/>
          <w:bCs/>
          <w:sz w:val="20"/>
          <w:szCs w:val="20"/>
          <w:u w:val="single"/>
        </w:rPr>
        <w:t>Raspodijeljen je na slijedeće aktivnosti</w:t>
      </w:r>
    </w:p>
    <w:p w14:paraId="6116CC33" w14:textId="77777777" w:rsidR="006324E5" w:rsidRPr="00E02F18" w:rsidRDefault="006324E5" w:rsidP="006324E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3F5BFD0E" w14:textId="6E0A36E0" w:rsidR="0002775E" w:rsidRPr="00E02F18" w:rsidRDefault="006324E5" w:rsidP="000277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bCs/>
          <w:sz w:val="20"/>
          <w:szCs w:val="20"/>
        </w:rPr>
        <w:t xml:space="preserve">A1001003 TEKUĆE DONACIJE UDRUGAMA - </w:t>
      </w:r>
      <w:bookmarkStart w:id="30" w:name="_Hlk184623061"/>
      <w:r w:rsidRPr="00E02F18">
        <w:rPr>
          <w:rFonts w:ascii="Arial" w:hAnsi="Arial" w:cs="Arial"/>
          <w:sz w:val="20"/>
          <w:szCs w:val="20"/>
        </w:rPr>
        <w:t xml:space="preserve">planirana sredstva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iznose </w:t>
      </w:r>
      <w:r w:rsidR="00A817F6">
        <w:rPr>
          <w:rFonts w:ascii="Arial" w:eastAsiaTheme="minorEastAsia" w:hAnsi="Arial" w:cs="Arial"/>
          <w:sz w:val="20"/>
          <w:szCs w:val="20"/>
        </w:rPr>
        <w:t>19.850,00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hAnsi="Arial" w:cs="Arial"/>
          <w:sz w:val="20"/>
          <w:szCs w:val="20"/>
        </w:rPr>
        <w:t xml:space="preserve">€ </w:t>
      </w:r>
      <w:bookmarkEnd w:id="30"/>
      <w:r w:rsidR="0002775E" w:rsidRPr="00E02F18">
        <w:rPr>
          <w:rFonts w:ascii="Arial" w:hAnsi="Arial" w:cs="Arial"/>
          <w:sz w:val="20"/>
          <w:szCs w:val="20"/>
        </w:rPr>
        <w:t xml:space="preserve">ostvarenje </w:t>
      </w:r>
      <w:r w:rsidR="00A817F6">
        <w:rPr>
          <w:rFonts w:ascii="Arial" w:hAnsi="Arial" w:cs="Arial"/>
          <w:sz w:val="20"/>
          <w:szCs w:val="20"/>
        </w:rPr>
        <w:t xml:space="preserve">19.850,00 </w:t>
      </w:r>
      <w:r w:rsidR="0002775E" w:rsidRPr="00E02F18">
        <w:rPr>
          <w:rFonts w:ascii="Arial" w:hAnsi="Arial" w:cs="Arial"/>
          <w:sz w:val="20"/>
          <w:szCs w:val="20"/>
        </w:rPr>
        <w:t xml:space="preserve"> </w:t>
      </w:r>
      <w:r w:rsidR="00A817F6" w:rsidRPr="00E02F18">
        <w:rPr>
          <w:rFonts w:ascii="Arial" w:hAnsi="Arial" w:cs="Arial"/>
          <w:sz w:val="20"/>
          <w:szCs w:val="20"/>
        </w:rPr>
        <w:t>€</w:t>
      </w:r>
      <w:r w:rsidR="0002775E" w:rsidRPr="00E02F18">
        <w:rPr>
          <w:rFonts w:ascii="Arial" w:hAnsi="Arial" w:cs="Arial"/>
          <w:sz w:val="20"/>
          <w:szCs w:val="20"/>
        </w:rPr>
        <w:t xml:space="preserve"> (</w:t>
      </w:r>
      <w:r w:rsidR="00A817F6">
        <w:rPr>
          <w:rFonts w:ascii="Arial" w:hAnsi="Arial" w:cs="Arial"/>
          <w:sz w:val="20"/>
          <w:szCs w:val="20"/>
        </w:rPr>
        <w:t>100,00</w:t>
      </w:r>
      <w:r w:rsidR="0002775E" w:rsidRPr="00E02F18">
        <w:rPr>
          <w:rFonts w:ascii="Arial" w:hAnsi="Arial" w:cs="Arial"/>
          <w:sz w:val="20"/>
          <w:szCs w:val="20"/>
        </w:rPr>
        <w:t>% plana)</w:t>
      </w:r>
    </w:p>
    <w:p w14:paraId="70D62EE8" w14:textId="4A4C42DA" w:rsidR="0002775E" w:rsidRPr="00E02F18" w:rsidRDefault="006324E5" w:rsidP="000277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A100104 NAKNADE GRAĐANIMA -NAGRADE ZA OKUČNICE I VRTOVE -  planirana sredstva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iznose  </w:t>
      </w:r>
      <w:r w:rsidR="0002775E" w:rsidRPr="00E02F18">
        <w:rPr>
          <w:rFonts w:ascii="Arial" w:eastAsiaTheme="minorEastAsia" w:hAnsi="Arial" w:cs="Arial"/>
          <w:sz w:val="20"/>
          <w:szCs w:val="20"/>
        </w:rPr>
        <w:t>1</w:t>
      </w:r>
      <w:r w:rsidR="00A817F6">
        <w:rPr>
          <w:rFonts w:ascii="Arial" w:eastAsiaTheme="minorEastAsia" w:hAnsi="Arial" w:cs="Arial"/>
          <w:sz w:val="20"/>
          <w:szCs w:val="20"/>
        </w:rPr>
        <w:t>.061,78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hAnsi="Arial" w:cs="Arial"/>
          <w:sz w:val="20"/>
          <w:szCs w:val="20"/>
        </w:rPr>
        <w:t>€</w:t>
      </w:r>
      <w:r w:rsidR="0002775E" w:rsidRPr="00E02F18">
        <w:rPr>
          <w:rFonts w:ascii="Arial" w:hAnsi="Arial" w:cs="Arial"/>
          <w:sz w:val="20"/>
          <w:szCs w:val="20"/>
        </w:rPr>
        <w:t xml:space="preserve"> ostvarenje 1</w:t>
      </w:r>
      <w:r w:rsidR="00A817F6">
        <w:rPr>
          <w:rFonts w:ascii="Arial" w:hAnsi="Arial" w:cs="Arial"/>
          <w:sz w:val="20"/>
          <w:szCs w:val="20"/>
        </w:rPr>
        <w:t>.060,00</w:t>
      </w:r>
      <w:r w:rsidR="00A817F6" w:rsidRPr="00E02F18">
        <w:rPr>
          <w:rFonts w:ascii="Arial" w:hAnsi="Arial" w:cs="Arial"/>
          <w:sz w:val="20"/>
          <w:szCs w:val="20"/>
        </w:rPr>
        <w:t>€</w:t>
      </w:r>
      <w:r w:rsidR="00A817F6">
        <w:rPr>
          <w:rFonts w:ascii="Arial" w:hAnsi="Arial" w:cs="Arial"/>
          <w:sz w:val="20"/>
          <w:szCs w:val="20"/>
        </w:rPr>
        <w:t xml:space="preserve"> </w:t>
      </w:r>
      <w:r w:rsidR="0002775E" w:rsidRPr="00E02F18">
        <w:rPr>
          <w:rFonts w:ascii="Arial" w:hAnsi="Arial" w:cs="Arial"/>
          <w:sz w:val="20"/>
          <w:szCs w:val="20"/>
        </w:rPr>
        <w:t xml:space="preserve"> (</w:t>
      </w:r>
      <w:r w:rsidR="00A817F6">
        <w:rPr>
          <w:rFonts w:ascii="Arial" w:hAnsi="Arial" w:cs="Arial"/>
          <w:sz w:val="20"/>
          <w:szCs w:val="20"/>
        </w:rPr>
        <w:t>99,83</w:t>
      </w:r>
      <w:r w:rsidR="0002775E" w:rsidRPr="00E02F18">
        <w:rPr>
          <w:rFonts w:ascii="Arial" w:hAnsi="Arial" w:cs="Arial"/>
          <w:sz w:val="20"/>
          <w:szCs w:val="20"/>
        </w:rPr>
        <w:t>% plana)</w:t>
      </w:r>
    </w:p>
    <w:p w14:paraId="45370658" w14:textId="417A5F1C" w:rsidR="00514A13" w:rsidRPr="00E02F18" w:rsidRDefault="006324E5" w:rsidP="00514A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A101602 DONACIJE UDRUGAMA BRANITELJA DOM.RATA- planirana sredstva iznose </w:t>
      </w:r>
      <w:r w:rsidR="00A817F6">
        <w:rPr>
          <w:rFonts w:ascii="Arial" w:hAnsi="Arial" w:cs="Arial"/>
          <w:sz w:val="20"/>
          <w:szCs w:val="20"/>
        </w:rPr>
        <w:t>3.200</w:t>
      </w:r>
      <w:r w:rsidRPr="00E02F18">
        <w:rPr>
          <w:rFonts w:ascii="Arial" w:hAnsi="Arial" w:cs="Arial"/>
          <w:sz w:val="20"/>
          <w:szCs w:val="20"/>
        </w:rPr>
        <w:t xml:space="preserve">,00 </w:t>
      </w:r>
      <w:r w:rsidRPr="00E02F18">
        <w:rPr>
          <w:rFonts w:ascii="Arial" w:eastAsiaTheme="minorEastAsia" w:hAnsi="Arial" w:cs="Arial"/>
          <w:sz w:val="20"/>
          <w:szCs w:val="20"/>
        </w:rPr>
        <w:t xml:space="preserve"> </w:t>
      </w:r>
      <w:r w:rsidRPr="00E02F18">
        <w:rPr>
          <w:rFonts w:ascii="Arial" w:hAnsi="Arial" w:cs="Arial"/>
          <w:sz w:val="20"/>
          <w:szCs w:val="20"/>
        </w:rPr>
        <w:t>€</w:t>
      </w:r>
      <w:r w:rsidR="00514A13" w:rsidRPr="00E02F18">
        <w:rPr>
          <w:rFonts w:ascii="Arial" w:hAnsi="Arial" w:cs="Arial"/>
          <w:sz w:val="20"/>
          <w:szCs w:val="20"/>
        </w:rPr>
        <w:t xml:space="preserve"> ostvarenje </w:t>
      </w:r>
      <w:r w:rsidR="00A817F6">
        <w:rPr>
          <w:rFonts w:ascii="Arial" w:hAnsi="Arial" w:cs="Arial"/>
          <w:sz w:val="20"/>
          <w:szCs w:val="20"/>
        </w:rPr>
        <w:t xml:space="preserve">3.200,00 </w:t>
      </w:r>
      <w:r w:rsidR="00514A13" w:rsidRPr="00E02F18">
        <w:rPr>
          <w:rFonts w:ascii="Arial" w:hAnsi="Arial" w:cs="Arial"/>
          <w:sz w:val="20"/>
          <w:szCs w:val="20"/>
        </w:rPr>
        <w:t>(</w:t>
      </w:r>
      <w:r w:rsidR="00A817F6">
        <w:rPr>
          <w:rFonts w:ascii="Arial" w:hAnsi="Arial" w:cs="Arial"/>
          <w:sz w:val="20"/>
          <w:szCs w:val="20"/>
        </w:rPr>
        <w:t xml:space="preserve">100,00 </w:t>
      </w:r>
      <w:r w:rsidR="00514A13" w:rsidRPr="00E02F18">
        <w:rPr>
          <w:rFonts w:ascii="Arial" w:hAnsi="Arial" w:cs="Arial"/>
          <w:sz w:val="20"/>
          <w:szCs w:val="20"/>
        </w:rPr>
        <w:t>% plana)</w:t>
      </w:r>
    </w:p>
    <w:p w14:paraId="4EAB6C7E" w14:textId="155AF0E3" w:rsidR="006324E5" w:rsidRPr="00E02F18" w:rsidRDefault="00A817F6" w:rsidP="006324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6324E5" w:rsidRPr="00E02F18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0105 KAPITALNE DONACIJE UDRUGAMA DVD I LD MACELJ – planirana sredstva  iznose 40.000,00 </w:t>
      </w:r>
      <w:r w:rsidRPr="00E02F18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ostvarenje 40.000,00 </w:t>
      </w:r>
      <w:r w:rsidRPr="00E02F18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(100,00 % plana)</w:t>
      </w:r>
    </w:p>
    <w:p w14:paraId="1222FAD3" w14:textId="77777777" w:rsidR="006324E5" w:rsidRPr="00E02F18" w:rsidRDefault="006324E5" w:rsidP="006324E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FD2028" w14:textId="77777777" w:rsidR="006324E5" w:rsidRPr="00E02F18" w:rsidRDefault="006324E5" w:rsidP="006324E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8558193" w14:textId="77777777" w:rsidR="00FF5F2E" w:rsidRDefault="00FF5F2E" w:rsidP="00FF5F2E">
      <w:pPr>
        <w:jc w:val="both"/>
        <w:rPr>
          <w:rFonts w:ascii="Arial" w:eastAsia="Times New Roman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p w14:paraId="1240E983" w14:textId="77777777" w:rsidR="00662528" w:rsidRDefault="00662528" w:rsidP="00FF5F2E">
      <w:pPr>
        <w:jc w:val="both"/>
        <w:rPr>
          <w:rFonts w:ascii="Arial" w:eastAsia="Times New Roman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p w14:paraId="5C621916" w14:textId="77777777" w:rsidR="00662528" w:rsidRDefault="00662528" w:rsidP="00FF5F2E">
      <w:pPr>
        <w:jc w:val="both"/>
        <w:rPr>
          <w:rFonts w:ascii="Arial" w:eastAsia="Times New Roman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p w14:paraId="727B899E" w14:textId="77777777" w:rsidR="00662528" w:rsidRPr="00E02F18" w:rsidRDefault="00662528" w:rsidP="00FF5F2E">
      <w:pPr>
        <w:jc w:val="both"/>
        <w:rPr>
          <w:rFonts w:ascii="Arial" w:eastAsia="Times New Roman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p w14:paraId="3358D34C" w14:textId="77777777" w:rsidR="00FF5F2E" w:rsidRPr="00E02F18" w:rsidRDefault="00FF5F2E" w:rsidP="00FF5F2E">
      <w:pPr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u w:val="single"/>
          <w14:ligatures w14:val="none"/>
        </w:rPr>
      </w:pPr>
      <w:r w:rsidRPr="00E02F18">
        <w:rPr>
          <w:rFonts w:ascii="Arial" w:eastAsia="Times New Roman" w:hAnsi="Arial" w:cs="Arial"/>
          <w:b/>
          <w:iCs/>
          <w:kern w:val="0"/>
          <w:sz w:val="20"/>
          <w:szCs w:val="20"/>
          <w:u w:val="single"/>
          <w14:ligatures w14:val="none"/>
        </w:rPr>
        <w:lastRenderedPageBreak/>
        <w:t>PRORAČUNSKI KORISNIK: 52071, DJEČJI VRTIĆ ĐURMANEC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4"/>
      </w:tblGrid>
      <w:tr w:rsidR="00FF5F2E" w:rsidRPr="00E02F18" w14:paraId="5C81ECD4" w14:textId="77777777" w:rsidTr="003E69D9">
        <w:tc>
          <w:tcPr>
            <w:tcW w:w="9264" w:type="dxa"/>
          </w:tcPr>
          <w:p w14:paraId="71AEDDDA" w14:textId="77777777" w:rsidR="00FF5F2E" w:rsidRPr="00E02F18" w:rsidRDefault="00FF5F2E" w:rsidP="00FF5F2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i/>
                <w:sz w:val="20"/>
                <w:szCs w:val="20"/>
                <w:u w:val="single"/>
              </w:rPr>
            </w:pPr>
          </w:p>
        </w:tc>
      </w:tr>
      <w:tr w:rsidR="00FF5F2E" w:rsidRPr="00E02F18" w14:paraId="3DA4B7BF" w14:textId="77777777" w:rsidTr="003E69D9">
        <w:tc>
          <w:tcPr>
            <w:tcW w:w="9264" w:type="dxa"/>
          </w:tcPr>
          <w:p w14:paraId="7F676BEF" w14:textId="77777777" w:rsidR="00FF5F2E" w:rsidRPr="00E02F18" w:rsidRDefault="00FF5F2E" w:rsidP="00FF5F2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02F1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PROGRAM 1020 PROGRAM NAOBRAZBE DJECE PREDŠKOLSKE DOBI </w:t>
            </w:r>
          </w:p>
        </w:tc>
      </w:tr>
    </w:tbl>
    <w:p w14:paraId="7329E10B" w14:textId="77777777" w:rsidR="00FF5F2E" w:rsidRPr="00E02F18" w:rsidRDefault="00FF5F2E" w:rsidP="00FF5F2E">
      <w:pPr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21943490" w14:textId="013BE9FC" w:rsidR="00514A13" w:rsidRPr="00E02F18" w:rsidRDefault="00FF5F2E" w:rsidP="00514A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 xml:space="preserve">Planirana sredstva za provođenje predškolskog programa do polaska djece u osnovnu školu  iznosi </w:t>
      </w:r>
      <w:r w:rsidR="008218D9">
        <w:rPr>
          <w:rFonts w:ascii="Arial" w:hAnsi="Arial" w:cs="Arial"/>
          <w:sz w:val="20"/>
          <w:szCs w:val="20"/>
        </w:rPr>
        <w:t xml:space="preserve">507.289,28 </w:t>
      </w:r>
      <w:r w:rsidR="008218D9" w:rsidRPr="00E02F18">
        <w:rPr>
          <w:rFonts w:ascii="Arial" w:hAnsi="Arial" w:cs="Arial"/>
          <w:sz w:val="20"/>
          <w:szCs w:val="20"/>
        </w:rPr>
        <w:t>€</w:t>
      </w:r>
      <w:r w:rsidRPr="00E02F18">
        <w:rPr>
          <w:rFonts w:ascii="Arial" w:hAnsi="Arial" w:cs="Arial"/>
          <w:sz w:val="20"/>
          <w:szCs w:val="20"/>
        </w:rPr>
        <w:t>€</w:t>
      </w:r>
      <w:r w:rsidR="00514A13" w:rsidRPr="00E02F18">
        <w:rPr>
          <w:rFonts w:ascii="Arial" w:hAnsi="Arial" w:cs="Arial"/>
          <w:sz w:val="20"/>
          <w:szCs w:val="20"/>
        </w:rPr>
        <w:t xml:space="preserve"> ostvarenje </w:t>
      </w:r>
      <w:r w:rsidR="008218D9">
        <w:rPr>
          <w:rFonts w:ascii="Arial" w:hAnsi="Arial" w:cs="Arial"/>
          <w:sz w:val="20"/>
          <w:szCs w:val="20"/>
        </w:rPr>
        <w:t>494.374,94</w:t>
      </w:r>
      <w:r w:rsidR="008218D9" w:rsidRPr="00E02F18">
        <w:rPr>
          <w:rFonts w:ascii="Arial" w:hAnsi="Arial" w:cs="Arial"/>
          <w:sz w:val="20"/>
          <w:szCs w:val="20"/>
        </w:rPr>
        <w:t>€</w:t>
      </w:r>
      <w:r w:rsidR="008218D9">
        <w:rPr>
          <w:rFonts w:ascii="Arial" w:hAnsi="Arial" w:cs="Arial"/>
          <w:sz w:val="20"/>
          <w:szCs w:val="20"/>
        </w:rPr>
        <w:t xml:space="preserve"> </w:t>
      </w:r>
      <w:r w:rsidR="00514A13" w:rsidRPr="00E02F18">
        <w:rPr>
          <w:rFonts w:ascii="Arial" w:hAnsi="Arial" w:cs="Arial"/>
          <w:sz w:val="20"/>
          <w:szCs w:val="20"/>
        </w:rPr>
        <w:t>(</w:t>
      </w:r>
      <w:r w:rsidR="008218D9">
        <w:rPr>
          <w:rFonts w:ascii="Arial" w:hAnsi="Arial" w:cs="Arial"/>
          <w:sz w:val="20"/>
          <w:szCs w:val="20"/>
        </w:rPr>
        <w:t>97,45</w:t>
      </w:r>
      <w:r w:rsidR="00514A13" w:rsidRPr="00E02F18">
        <w:rPr>
          <w:rFonts w:ascii="Arial" w:hAnsi="Arial" w:cs="Arial"/>
          <w:sz w:val="20"/>
          <w:szCs w:val="20"/>
        </w:rPr>
        <w:t>% plana)</w:t>
      </w:r>
    </w:p>
    <w:p w14:paraId="28AB47DA" w14:textId="4DB1383A" w:rsidR="00FF5F2E" w:rsidRPr="00E02F18" w:rsidRDefault="00FF5F2E" w:rsidP="00FF5F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F03C8D" w14:textId="77777777" w:rsidR="00FF5F2E" w:rsidRPr="00E02F18" w:rsidRDefault="00FF5F2E" w:rsidP="00FF5F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2F18">
        <w:rPr>
          <w:rFonts w:ascii="Arial" w:hAnsi="Arial" w:cs="Arial"/>
          <w:sz w:val="20"/>
          <w:szCs w:val="20"/>
        </w:rPr>
        <w:t>Sredstva su planirana iz slijedećih izvora financiranja:</w:t>
      </w:r>
    </w:p>
    <w:p w14:paraId="0F49AD90" w14:textId="77777777" w:rsidR="00FF5F2E" w:rsidRPr="00E02F18" w:rsidRDefault="00FF5F2E" w:rsidP="00FF5F2E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1020 PROGRAM NAOBARZBE DJECE PREDŠKOLSKE DOBI </w:t>
      </w:r>
    </w:p>
    <w:p w14:paraId="189421B1" w14:textId="51311580" w:rsidR="00FF5F2E" w:rsidRPr="00E02F18" w:rsidRDefault="00FF5F2E" w:rsidP="00FF5F2E">
      <w:pPr>
        <w:spacing w:after="0" w:line="276" w:lineRule="auto"/>
        <w:ind w:left="705"/>
        <w:jc w:val="both"/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>AKTIVNOST A102011 Redovna djelatnost- plaće i naknade</w:t>
      </w: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ab/>
        <w:t xml:space="preserve">                </w:t>
      </w:r>
      <w:r w:rsidR="008218D9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    423.424,67 </w:t>
      </w:r>
      <w:r w:rsidR="008218D9" w:rsidRPr="00E02F18">
        <w:rPr>
          <w:rFonts w:ascii="Arial" w:hAnsi="Arial" w:cs="Arial"/>
          <w:sz w:val="20"/>
          <w:szCs w:val="20"/>
        </w:rPr>
        <w:t>€</w:t>
      </w:r>
    </w:p>
    <w:p w14:paraId="05DD3582" w14:textId="683A1A1C" w:rsidR="00FF5F2E" w:rsidRPr="00E02F18" w:rsidRDefault="00FF5F2E" w:rsidP="00FF5F2E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ab/>
        <w:t>AKTIVNOSTA102012 Redovn</w:t>
      </w:r>
      <w:r w:rsidRPr="00E02F18">
        <w:rPr>
          <w:rFonts w:ascii="Arial" w:eastAsia="Times New Roman" w:hAnsi="Arial" w:cs="Arial"/>
          <w:bCs/>
          <w:kern w:val="0"/>
          <w:sz w:val="20"/>
          <w:szCs w:val="20"/>
          <w:lang w:val="en-AU"/>
          <w14:ligatures w14:val="none"/>
        </w:rPr>
        <w:t>a</w:t>
      </w:r>
      <w:r w:rsidRPr="00E02F18">
        <w:rPr>
          <w:rFonts w:ascii="Arial" w:eastAsia="Times New Roman" w:hAnsi="Arial" w:cs="Arial"/>
          <w:b/>
          <w:kern w:val="0"/>
          <w:sz w:val="20"/>
          <w:szCs w:val="20"/>
          <w:lang w:val="en-AU"/>
          <w14:ligatures w14:val="none"/>
        </w:rPr>
        <w:t xml:space="preserve"> </w:t>
      </w:r>
      <w:r w:rsidRPr="00E02F18">
        <w:rPr>
          <w:rFonts w:ascii="Arial" w:eastAsia="Times New Roman" w:hAnsi="Arial" w:cs="Arial"/>
          <w:bCs/>
          <w:kern w:val="0"/>
          <w:sz w:val="20"/>
          <w:szCs w:val="20"/>
          <w:lang w:val="en-AU"/>
          <w14:ligatures w14:val="none"/>
        </w:rPr>
        <w:t>djelatnost- materijalni rashodi</w:t>
      </w: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ab/>
        <w:t xml:space="preserve">                  </w:t>
      </w:r>
      <w:r w:rsidR="008218D9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    47.420,62 </w:t>
      </w:r>
      <w:r w:rsidR="008218D9" w:rsidRPr="00E02F18">
        <w:rPr>
          <w:rFonts w:ascii="Arial" w:hAnsi="Arial" w:cs="Arial"/>
          <w:sz w:val="20"/>
          <w:szCs w:val="20"/>
        </w:rPr>
        <w:t>€</w:t>
      </w:r>
    </w:p>
    <w:p w14:paraId="125A642B" w14:textId="36A96FD5" w:rsidR="00FF5F2E" w:rsidRPr="00E02F18" w:rsidRDefault="00FF5F2E" w:rsidP="00FF5F2E">
      <w:pPr>
        <w:spacing w:after="0" w:line="276" w:lineRule="auto"/>
        <w:ind w:left="708"/>
        <w:jc w:val="both"/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AKTIVNOST A102013 Intelektualne I osobne usluge                          </w:t>
      </w:r>
      <w:r w:rsidR="008218D9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     </w:t>
      </w: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 </w:t>
      </w:r>
      <w:r w:rsidR="008218D9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        13.848,49</w:t>
      </w: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 </w:t>
      </w:r>
      <w:r w:rsidR="008218D9" w:rsidRPr="00E02F18">
        <w:rPr>
          <w:rFonts w:ascii="Arial" w:hAnsi="Arial" w:cs="Arial"/>
          <w:sz w:val="20"/>
          <w:szCs w:val="20"/>
        </w:rPr>
        <w:t>€</w:t>
      </w:r>
    </w:p>
    <w:p w14:paraId="30C171FB" w14:textId="3F2F4A4E" w:rsidR="00FF5F2E" w:rsidRPr="00E02F18" w:rsidRDefault="00FF5F2E" w:rsidP="008218D9">
      <w:pPr>
        <w:spacing w:after="0" w:line="276" w:lineRule="auto"/>
        <w:ind w:left="708"/>
        <w:jc w:val="both"/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AKTIVNOST A102014 Radna tijela I komisije                                           </w:t>
      </w:r>
      <w:r w:rsidR="008218D9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           2.259,56 </w:t>
      </w:r>
      <w:r w:rsidR="008218D9" w:rsidRPr="00E02F18">
        <w:rPr>
          <w:rFonts w:ascii="Arial" w:hAnsi="Arial" w:cs="Arial"/>
          <w:sz w:val="20"/>
          <w:szCs w:val="20"/>
        </w:rPr>
        <w:t>€</w:t>
      </w:r>
    </w:p>
    <w:p w14:paraId="083E720B" w14:textId="211054B4" w:rsidR="00FF5F2E" w:rsidRPr="00E02F18" w:rsidRDefault="00FF5F2E" w:rsidP="00FF5F2E">
      <w:pPr>
        <w:spacing w:after="0" w:line="276" w:lineRule="auto"/>
        <w:ind w:left="708"/>
        <w:jc w:val="both"/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AKTIVNOST A102106 Kraća igraonica općeg tipa                                    </w:t>
      </w:r>
      <w:r w:rsidR="008218D9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            </w:t>
      </w: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 </w:t>
      </w:r>
      <w:r w:rsidR="008218D9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370,77 </w:t>
      </w:r>
      <w:r w:rsidR="008218D9" w:rsidRPr="00E02F18">
        <w:rPr>
          <w:rFonts w:ascii="Arial" w:hAnsi="Arial" w:cs="Arial"/>
          <w:sz w:val="20"/>
          <w:szCs w:val="20"/>
        </w:rPr>
        <w:t>€</w:t>
      </w:r>
    </w:p>
    <w:p w14:paraId="5EA9CAE3" w14:textId="3445F25A" w:rsidR="00FF5F2E" w:rsidRPr="00E02F18" w:rsidRDefault="00FF5F2E" w:rsidP="008218D9">
      <w:pPr>
        <w:spacing w:after="0" w:line="276" w:lineRule="auto"/>
        <w:ind w:left="708"/>
        <w:jc w:val="both"/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</w:pP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AKTIVNOST K102015 Nabava nefinancijske imovine                               </w:t>
      </w:r>
      <w:r w:rsidR="008218D9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          </w:t>
      </w:r>
      <w:r w:rsidRPr="00E02F1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 </w:t>
      </w:r>
      <w:r w:rsidR="008218D9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>7.050,</w:t>
      </w:r>
      <w:r w:rsidR="00662528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>8</w:t>
      </w:r>
      <w:r w:rsidR="008218D9">
        <w:rPr>
          <w:rFonts w:ascii="Arial" w:eastAsia="Times New Roman" w:hAnsi="Arial" w:cs="Arial"/>
          <w:kern w:val="0"/>
          <w:sz w:val="20"/>
          <w:szCs w:val="20"/>
          <w:lang w:val="en-AU"/>
          <w14:ligatures w14:val="none"/>
        </w:rPr>
        <w:t xml:space="preserve">3 </w:t>
      </w:r>
      <w:r w:rsidR="008218D9" w:rsidRPr="00E02F18">
        <w:rPr>
          <w:rFonts w:ascii="Arial" w:hAnsi="Arial" w:cs="Arial"/>
          <w:sz w:val="20"/>
          <w:szCs w:val="20"/>
        </w:rPr>
        <w:t>€</w:t>
      </w:r>
    </w:p>
    <w:p w14:paraId="144FDC92" w14:textId="77777777" w:rsidR="00FF5F2E" w:rsidRPr="00E02F18" w:rsidRDefault="00FF5F2E" w:rsidP="00FF5F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34E79A" w14:textId="434B6B89" w:rsidR="00665A07" w:rsidRPr="00665A07" w:rsidRDefault="00665A07" w:rsidP="00665A07">
      <w:pPr>
        <w:spacing w:after="0" w:line="240" w:lineRule="auto"/>
        <w:jc w:val="center"/>
        <w:rPr>
          <w:rFonts w:ascii="Arial" w:eastAsia="Aptos" w:hAnsi="Arial" w:cs="Arial"/>
          <w:b/>
          <w:bCs/>
          <w:sz w:val="20"/>
          <w:szCs w:val="20"/>
        </w:rPr>
      </w:pPr>
      <w:r w:rsidRPr="00665A07">
        <w:rPr>
          <w:rFonts w:ascii="Arial" w:eastAsia="Aptos" w:hAnsi="Arial" w:cs="Arial"/>
          <w:b/>
          <w:bCs/>
          <w:sz w:val="20"/>
          <w:szCs w:val="20"/>
        </w:rPr>
        <w:t xml:space="preserve">Članak </w:t>
      </w:r>
      <w:r w:rsidR="00692DB1">
        <w:rPr>
          <w:rFonts w:ascii="Arial" w:eastAsia="Aptos" w:hAnsi="Arial" w:cs="Arial"/>
          <w:b/>
          <w:bCs/>
          <w:sz w:val="20"/>
          <w:szCs w:val="20"/>
        </w:rPr>
        <w:t>4</w:t>
      </w:r>
      <w:r w:rsidRPr="00665A07">
        <w:rPr>
          <w:rFonts w:ascii="Arial" w:eastAsia="Aptos" w:hAnsi="Arial" w:cs="Arial"/>
          <w:b/>
          <w:bCs/>
          <w:sz w:val="20"/>
          <w:szCs w:val="20"/>
        </w:rPr>
        <w:t>.</w:t>
      </w:r>
    </w:p>
    <w:p w14:paraId="35A5C05C" w14:textId="77777777" w:rsidR="00665A07" w:rsidRPr="00665A07" w:rsidRDefault="00665A07" w:rsidP="00665A07">
      <w:pPr>
        <w:spacing w:after="0" w:line="240" w:lineRule="auto"/>
        <w:jc w:val="center"/>
        <w:rPr>
          <w:rFonts w:ascii="Arial" w:eastAsia="Aptos" w:hAnsi="Arial" w:cs="Arial"/>
          <w:b/>
          <w:bCs/>
          <w:sz w:val="20"/>
          <w:szCs w:val="20"/>
        </w:rPr>
      </w:pPr>
    </w:p>
    <w:p w14:paraId="0F3703EB" w14:textId="749A8C64" w:rsidR="008218D9" w:rsidRPr="008218D9" w:rsidRDefault="00665A07" w:rsidP="008218D9">
      <w:pPr>
        <w:spacing w:after="0" w:line="240" w:lineRule="auto"/>
        <w:ind w:firstLine="360"/>
        <w:jc w:val="both"/>
        <w:rPr>
          <w:rFonts w:ascii="Arial" w:eastAsia="Aptos" w:hAnsi="Arial" w:cs="Arial"/>
          <w:sz w:val="20"/>
          <w:szCs w:val="20"/>
        </w:rPr>
      </w:pPr>
      <w:r w:rsidRPr="00665A07">
        <w:rPr>
          <w:rFonts w:ascii="Arial" w:eastAsia="Aptos" w:hAnsi="Arial" w:cs="Arial"/>
          <w:sz w:val="20"/>
          <w:szCs w:val="20"/>
        </w:rPr>
        <w:t xml:space="preserve">Temeljem članka 80. Zakona o proračunu, članka 2. („Narodne novine“ broj 144/21) godišnji izvještaj o izvršenju proračuna općine </w:t>
      </w:r>
      <w:r w:rsidRPr="00E02F18">
        <w:rPr>
          <w:rFonts w:ascii="Arial" w:eastAsia="Aptos" w:hAnsi="Arial" w:cs="Arial"/>
          <w:sz w:val="20"/>
          <w:szCs w:val="20"/>
        </w:rPr>
        <w:t xml:space="preserve">Đurmanec </w:t>
      </w:r>
      <w:r w:rsidRPr="00665A07">
        <w:rPr>
          <w:rFonts w:ascii="Arial" w:eastAsia="Aptos" w:hAnsi="Arial" w:cs="Arial"/>
          <w:sz w:val="20"/>
          <w:szCs w:val="20"/>
        </w:rPr>
        <w:t>i proračunsk</w:t>
      </w:r>
      <w:r w:rsidRPr="00E02F18">
        <w:rPr>
          <w:rFonts w:ascii="Arial" w:eastAsia="Aptos" w:hAnsi="Arial" w:cs="Arial"/>
          <w:sz w:val="20"/>
          <w:szCs w:val="20"/>
        </w:rPr>
        <w:t>og</w:t>
      </w:r>
      <w:r w:rsidRPr="00665A07">
        <w:rPr>
          <w:rFonts w:ascii="Arial" w:eastAsia="Aptos" w:hAnsi="Arial" w:cs="Arial"/>
          <w:sz w:val="20"/>
          <w:szCs w:val="20"/>
        </w:rPr>
        <w:t xml:space="preserve"> korisnika Dječjeg vrtića </w:t>
      </w:r>
      <w:r w:rsidRPr="00E02F18">
        <w:rPr>
          <w:rFonts w:ascii="Arial" w:eastAsia="Aptos" w:hAnsi="Arial" w:cs="Arial"/>
          <w:sz w:val="20"/>
          <w:szCs w:val="20"/>
        </w:rPr>
        <w:t xml:space="preserve">Đurmanec </w:t>
      </w:r>
      <w:r w:rsidRPr="00665A07">
        <w:rPr>
          <w:rFonts w:ascii="Arial" w:eastAsia="Aptos" w:hAnsi="Arial" w:cs="Arial"/>
          <w:sz w:val="20"/>
          <w:szCs w:val="20"/>
        </w:rPr>
        <w:t>uključuje Izvještaj o stanju potraživanja i dospjelih obveza te stanje potencijalnih obveza po sudskih sporova kako slijedi:</w:t>
      </w:r>
    </w:p>
    <w:p w14:paraId="50F4E620" w14:textId="77777777" w:rsidR="008218D9" w:rsidRPr="008218D9" w:rsidRDefault="008218D9" w:rsidP="008218D9">
      <w:pPr>
        <w:spacing w:after="0" w:line="240" w:lineRule="auto"/>
        <w:ind w:firstLine="240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hr-HR"/>
          <w14:ligatures w14:val="none"/>
        </w:rPr>
      </w:pPr>
    </w:p>
    <w:p w14:paraId="326A4297" w14:textId="77777777" w:rsidR="008218D9" w:rsidRDefault="008218D9" w:rsidP="008218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8218D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       </w:t>
      </w:r>
    </w:p>
    <w:p w14:paraId="3A7AE3E6" w14:textId="36172EC6" w:rsidR="008218D9" w:rsidRPr="008218D9" w:rsidRDefault="008218D9" w:rsidP="008218D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8218D9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   </w:t>
      </w:r>
    </w:p>
    <w:p w14:paraId="1785B763" w14:textId="77777777" w:rsidR="008218D9" w:rsidRPr="008218D9" w:rsidRDefault="008218D9" w:rsidP="008218D9">
      <w:pPr>
        <w:spacing w:after="0" w:line="240" w:lineRule="auto"/>
        <w:ind w:firstLineChars="100" w:firstLine="201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  <w:t xml:space="preserve">   Dionice i udjeli u glavnici </w:t>
      </w:r>
    </w:p>
    <w:p w14:paraId="7FD919B7" w14:textId="77777777" w:rsidR="008218D9" w:rsidRPr="008218D9" w:rsidRDefault="008218D9" w:rsidP="008218D9">
      <w:pPr>
        <w:spacing w:after="0" w:line="240" w:lineRule="auto"/>
        <w:ind w:leftChars="200" w:left="440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Prema utvrđenom temeljnom kapitalu trgovačkog društva Krakom d.o.o. Krapina u iznosu 62.167,36 eura, te Krakom -vodoopskrba odvodnja d.o.o. u iznosu od 19.895,14 eura što odgovara udjelu  koji pripada Općini Đurmanec.</w:t>
      </w:r>
    </w:p>
    <w:p w14:paraId="46BC8FFE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      Temeljni kapital Radio Hrvatsko Zagorje Krapina iznosi 1.061,78 eura što također pripada  Općini Đurmanec.</w:t>
      </w:r>
    </w:p>
    <w:p w14:paraId="4AECEFB2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      Općina Đurmanec također je jedan od suosnivača JVP Krapine.</w:t>
      </w:r>
    </w:p>
    <w:p w14:paraId="7EB45321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6E62687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2660E788" w14:textId="77777777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Općina Đurmanec na dan 31. prosinca 2025. godine ima slijedeće obveze u ukupnom iznosu od </w:t>
      </w: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637.420,56 eura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 a odnose se na</w:t>
      </w:r>
    </w:p>
    <w:p w14:paraId="6E9F01C1" w14:textId="77777777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Nedospjele obveze u iznosu od 637.295,35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eura od toga obveze za rashode poslovanja ( obveze za zaposlene za plaću 12/25) u iznosu od 23.563,60 eura, obveze za materijalne rashode( fakture za 12/25 ) u iznosu od 56.461,59 eura, obveze za financijske rashode u iznosu od 375,38 eura, obveze za naknade građanima u iznosu od 2.634,00 eura,  obveze za nabavu nefinancijske imovine u iznosu od 14.353,10 eura  te obveze za dugoročne kredite u iznosu od 539.907,68 eura. </w:t>
      </w:r>
    </w:p>
    <w:p w14:paraId="65132F8A" w14:textId="77777777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Dospjele obveze u iznosu od 125,21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eura za materijalne rashode faktura za poštanske usluge.</w:t>
      </w:r>
    </w:p>
    <w:p w14:paraId="2C13A6AA" w14:textId="77777777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08ED7FF5" w14:textId="77777777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1A529653" w14:textId="2D06D378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hr-HR"/>
          <w14:ligatures w14:val="none"/>
        </w:rPr>
      </w:pPr>
      <w:r w:rsidRPr="00681E60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         -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hr-HR"/>
          <w14:ligatures w14:val="none"/>
        </w:rPr>
        <w:t xml:space="preserve">OBVEZE ZA ZAPOSLENE –23.563,60 eura: </w:t>
      </w:r>
    </w:p>
    <w:p w14:paraId="6D5DAA18" w14:textId="1676576D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ab/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(neto plaća djelatnici za 12/25 – 14.060,58 eura , porez na dohodak – 1.930,15 eura, doprinosi za mirovinsko osiguranje – 3.822,68 eura, obvezno </w:t>
      </w:r>
      <w:r w:rsidR="00692DB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  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zdravstveno osiguranje – 3.153,71 eura,  za prijevoz -  596,48 eura.</w:t>
      </w:r>
    </w:p>
    <w:p w14:paraId="3D53408C" w14:textId="77777777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57AC7287" w14:textId="7D608F99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          </w:t>
      </w:r>
    </w:p>
    <w:p w14:paraId="0DB284BB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149AABB0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</w: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hr-HR"/>
          <w14:ligatures w14:val="none"/>
        </w:rPr>
        <w:t xml:space="preserve">- OBVEZE ZA MATERIJALNE RASHODE – 56.586,80 eura </w:t>
      </w:r>
    </w:p>
    <w:p w14:paraId="0CB949CB" w14:textId="77777777" w:rsidR="008218D9" w:rsidRPr="008218D9" w:rsidRDefault="008218D9" w:rsidP="008218D9">
      <w:pPr>
        <w:spacing w:after="0" w:line="240" w:lineRule="auto"/>
        <w:ind w:left="100" w:hangingChars="50" w:hanging="100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      - obveze za materijalne rashode tj. fakture čiji je rok dospijeća plaćanja 25.01.2026. godine.</w:t>
      </w:r>
    </w:p>
    <w:p w14:paraId="3B50B5D5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       - obveza za usluge telefona- 816,33 eura, usluge tekućeg i inv. održavanja ( zimska služba) u iznosu od 36.987,19 eura, usluge promidžbe i informiranja u iznosu od 2.103,98 eura, komunalne usluge u iznosu od 2.491,07 eura, zdravstvene i veterinarske usluge u iznosu od 310,25 eura, intelektualne i osobne usluge u iznosu od 1.186,25 eura, računalne usluge u iznosu od 1.583,90 eura, premije osiguranja u iznosu od 203,38 eura, reprezentacija u iznosu od 104,87 eura, pristojbe i naknade u iznosu od 12,50 eura.</w:t>
      </w:r>
    </w:p>
    <w:p w14:paraId="225C71FD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4F8DC6EF" w14:textId="77777777" w:rsidR="008218D9" w:rsidRPr="008218D9" w:rsidRDefault="008218D9" w:rsidP="008218D9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OBVEZE ZA FINANCIJSKE RASHODE – 375, 38 eura (</w:t>
      </w:r>
      <w:r w:rsidRPr="008218D9">
        <w:rPr>
          <w:rFonts w:ascii="Arial" w:eastAsia="Times New Roman" w:hAnsi="Arial" w:cs="Arial"/>
          <w:bCs/>
          <w:kern w:val="0"/>
          <w:sz w:val="20"/>
          <w:szCs w:val="20"/>
          <w:lang w:eastAsia="hr-HR"/>
          <w14:ligatures w14:val="none"/>
        </w:rPr>
        <w:t>-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obveza za bankarske usluge )</w:t>
      </w:r>
    </w:p>
    <w:p w14:paraId="0D15985E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108303F3" w14:textId="77777777" w:rsidR="008218D9" w:rsidRPr="008218D9" w:rsidRDefault="008218D9" w:rsidP="008218D9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OBVEZE ZA NAKNADE GRAĐANIMA  I KUĆANSTVIMA- 2.634,00 eura </w:t>
      </w:r>
    </w:p>
    <w:p w14:paraId="0D3B44CB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35CAC61C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Obveze za sufinanciranje smještaja djece u vrtić  u iznosu od 628,00 eura i sufinanciranje troškova prijevoza  u iznosu od 2.0006,00 eura.</w:t>
      </w:r>
    </w:p>
    <w:p w14:paraId="3F1EFA03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226A16C4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-OBVEZE ZA NABAVU NEFINANCIJSKE IMOVINE – 14.353,10 eura </w:t>
      </w:r>
    </w:p>
    <w:p w14:paraId="5AF8103A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799375A8" w14:textId="77777777" w:rsidR="008218D9" w:rsidRPr="008218D9" w:rsidRDefault="008218D9" w:rsidP="008218D9">
      <w:pPr>
        <w:spacing w:after="0" w:line="240" w:lineRule="auto"/>
        <w:ind w:left="420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-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obveze za izgradnju parkirališta PARK&amp; RIDE kod željezničkog kolodvora </w:t>
      </w:r>
    </w:p>
    <w:p w14:paraId="2915A026" w14:textId="77777777" w:rsidR="008218D9" w:rsidRPr="008218D9" w:rsidRDefault="008218D9" w:rsidP="008218D9">
      <w:pPr>
        <w:spacing w:after="0" w:line="240" w:lineRule="auto"/>
        <w:ind w:left="420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3DAD9DDB" w14:textId="77777777" w:rsidR="008218D9" w:rsidRPr="008218D9" w:rsidRDefault="008218D9" w:rsidP="008218D9">
      <w:pPr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OBVEZE ZA KREDITE I ZAJMOVE – 539.907,68 eura </w:t>
      </w:r>
    </w:p>
    <w:p w14:paraId="488DC269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0168068C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-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obveze za dugoročni kredit za izgradnju dječjeg vrtića Đurmanec iz 2020. godine u iznosu od 215.339,64 eura i obveze za dugoročni kredit za izgradnju područnog vrtića Đurmanec korišten u 2025. godini u iznosu od 324.568,04 eura </w:t>
      </w:r>
    </w:p>
    <w:p w14:paraId="0ECFD884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56B20782" w14:textId="77777777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    POTRAŽIVANJA ZA PRIHODE POSLOVANJA – 1.881.156,37 eura.</w:t>
      </w:r>
    </w:p>
    <w:p w14:paraId="06D6FD7B" w14:textId="77777777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00C6FB0E" w14:textId="77777777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-NEDOSPJELA 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u iznosu od </w:t>
      </w: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1.857.756,40 eura</w:t>
      </w:r>
    </w:p>
    <w:p w14:paraId="6C99F15E" w14:textId="257C41F7" w:rsidR="008218D9" w:rsidRPr="008218D9" w:rsidRDefault="00692DB1" w:rsidP="008218D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  <w:r w:rsidR="008218D9"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– DOSPJELA </w:t>
      </w:r>
      <w:r w:rsidR="008218D9"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u iznosu od </w:t>
      </w:r>
      <w:r w:rsidR="008218D9"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23.399,97 eura</w:t>
      </w:r>
    </w:p>
    <w:p w14:paraId="68CDA692" w14:textId="186099A5" w:rsidR="008218D9" w:rsidRPr="00692DB1" w:rsidRDefault="00692DB1" w:rsidP="00692DB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-</w:t>
      </w:r>
      <w:r w:rsidR="008218D9" w:rsidRPr="00692DB1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ISPRAVAK VRIJEDNOSTI POTRAŽIVANJA -9.580,88 eura </w:t>
      </w:r>
    </w:p>
    <w:p w14:paraId="347C2B59" w14:textId="77777777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1A97B5EC" w14:textId="77777777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492AE83D" w14:textId="11A8BE10" w:rsidR="008218D9" w:rsidRPr="008218D9" w:rsidRDefault="00692DB1" w:rsidP="008218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-</w:t>
      </w:r>
      <w:r w:rsidR="008218D9"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POTRAŽIVANJA ZA POREZE </w:t>
      </w:r>
      <w:r w:rsidR="008218D9"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u iznosu od </w:t>
      </w:r>
      <w:r w:rsidR="008218D9"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7.743,50 eura </w:t>
      </w:r>
      <w:r w:rsidR="008218D9"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što se odnosi na:</w:t>
      </w:r>
    </w:p>
    <w:p w14:paraId="0E1C4D45" w14:textId="11901D0B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 poreze na imovinu (porez na nekretnine ) u iznosu od 479,83 eura</w:t>
      </w:r>
    </w:p>
    <w:p w14:paraId="6ECD1320" w14:textId="650C5741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 potraživanja za porez na tvrtku u iznosu od 1</w:t>
      </w:r>
      <w:r w:rsidR="0080309F" w:rsidRPr="00681E60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146,04 eura </w:t>
      </w:r>
    </w:p>
    <w:p w14:paraId="4C63A245" w14:textId="77777777" w:rsidR="008218D9" w:rsidRPr="008218D9" w:rsidRDefault="008218D9" w:rsidP="008218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lastRenderedPageBreak/>
        <w:tab/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>- potraživanje za porez na potrošnju u iznosu od 879,08 eura</w:t>
      </w:r>
    </w:p>
    <w:p w14:paraId="2554FD6C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>- potraživanje za porez na korištenje javnih površina u iznosu od 35,43eura</w:t>
      </w:r>
    </w:p>
    <w:p w14:paraId="488ACF3B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           - potraživanja na porez na promet nekretnina u iznosu od 5.203,50 eura </w:t>
      </w:r>
    </w:p>
    <w:p w14:paraId="103CF0B7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</w:p>
    <w:p w14:paraId="0CEB4DA3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</w:p>
    <w:p w14:paraId="3A0E1FAF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     </w:t>
      </w:r>
    </w:p>
    <w:p w14:paraId="4AE262A0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9EE7D19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● </w:t>
      </w: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>POTRAŽIVANJA ZA UPRAVNE I ADMINISTRATIVNE PRISTOJBE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</w:p>
    <w:p w14:paraId="7D421446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B10CCB8" w14:textId="77777777" w:rsidR="008218D9" w:rsidRPr="008218D9" w:rsidRDefault="008218D9" w:rsidP="008218D9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- potraživanja za prihode od godišnje grobne naknade u iznosu od 319,77 eura </w:t>
      </w:r>
    </w:p>
    <w:p w14:paraId="7E8AA274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            -potraživanja za komunalnu  naknadu u iznosu od 19.616,72 eura </w:t>
      </w:r>
    </w:p>
    <w:p w14:paraId="278746D6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ab/>
        <w:t xml:space="preserve">- potraživanja za sufinanciranje poslova komunalnog i poljoprivrednog redara u iznosu od 5.300,86 eura </w:t>
      </w:r>
    </w:p>
    <w:p w14:paraId="42BCAE88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5B806F98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● </w:t>
      </w: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POTRAŽIVANJA ZA POMOĆI IZ INOZEMSTAVA I SUBBJEKATA UNUTAR OPĆEG PRORAČUNA </w:t>
      </w:r>
    </w:p>
    <w:p w14:paraId="69461267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</w:t>
      </w:r>
    </w:p>
    <w:p w14:paraId="403CE0BF" w14:textId="226E4C02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     -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Ministarstvo prostornog uređenja, graditeljstva i državne imovine- Izrada Izmjene i dopune Prostornog plana Općine Đurmanec u iznosu od </w:t>
      </w:r>
      <w:r w:rsidR="00692DB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 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30.000,00 eura </w:t>
      </w:r>
    </w:p>
    <w:p w14:paraId="7A86C55E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      -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Ministarstvo obrazovanja i fondova EU - Izgradnja i opremanje  područnog dječjeg vrtića u Đurmancu u iznosu od 544.694,41eura </w:t>
      </w:r>
    </w:p>
    <w:p w14:paraId="1F4E9A04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      -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Ministarstvo regionalnog razvoja i fondova EU – Izgradnja vatrogasnog doma u iznosu od 1.275.369,42 eura </w:t>
      </w:r>
    </w:p>
    <w:p w14:paraId="25775077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               -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Hž infrastruktura d.o.o.- Izgradnja parkirališta Park &amp; Ride u iznosu od 7.692,57 eura </w:t>
      </w:r>
    </w:p>
    <w:p w14:paraId="6D56A3DE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2FD97628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4496B5C5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4C82D37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● </w:t>
      </w: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ISPRAVAK VRIJEDNOSTI POTRAŽIVANJA 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u iznosu od </w:t>
      </w:r>
      <w:r w:rsidRPr="008218D9"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  <w:t xml:space="preserve">9.580,88 </w:t>
      </w: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eura što se odnosi na: </w:t>
      </w:r>
    </w:p>
    <w:p w14:paraId="6E7B9156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158381D6" w14:textId="77777777" w:rsidR="008218D9" w:rsidRPr="008218D9" w:rsidRDefault="008218D9" w:rsidP="008218D9">
      <w:pPr>
        <w:spacing w:after="0" w:line="240" w:lineRule="auto"/>
        <w:ind w:left="708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tbl>
      <w:tblPr>
        <w:tblStyle w:val="Reetkatablice1"/>
        <w:tblW w:w="0" w:type="auto"/>
        <w:tblInd w:w="346" w:type="dxa"/>
        <w:tblLook w:val="04A0" w:firstRow="1" w:lastRow="0" w:firstColumn="1" w:lastColumn="0" w:noHBand="0" w:noVBand="1"/>
      </w:tblPr>
      <w:tblGrid>
        <w:gridCol w:w="3382"/>
        <w:gridCol w:w="2711"/>
      </w:tblGrid>
      <w:tr w:rsidR="008218D9" w:rsidRPr="008218D9" w14:paraId="6D6D066F" w14:textId="77777777" w:rsidTr="007B109D">
        <w:trPr>
          <w:trHeight w:val="256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04D" w14:textId="77777777" w:rsidR="008218D9" w:rsidRPr="008218D9" w:rsidRDefault="008218D9" w:rsidP="008218D9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77B3" w14:textId="77777777" w:rsidR="008218D9" w:rsidRPr="008218D9" w:rsidRDefault="008218D9" w:rsidP="008218D9">
            <w:pPr>
              <w:rPr>
                <w:rFonts w:ascii="Arial" w:eastAsia="Times New Roman" w:hAnsi="Arial" w:cs="Arial"/>
              </w:rPr>
            </w:pPr>
            <w:r w:rsidRPr="008218D9">
              <w:rPr>
                <w:rFonts w:ascii="Arial" w:eastAsia="Times New Roman" w:hAnsi="Arial" w:cs="Arial"/>
              </w:rPr>
              <w:t xml:space="preserve">Iznad 2 godine </w:t>
            </w:r>
          </w:p>
        </w:tc>
      </w:tr>
      <w:tr w:rsidR="008218D9" w:rsidRPr="008218D9" w14:paraId="5412C568" w14:textId="77777777" w:rsidTr="007B109D">
        <w:trPr>
          <w:trHeight w:val="256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CC8F" w14:textId="77777777" w:rsidR="008218D9" w:rsidRPr="008218D9" w:rsidRDefault="008218D9" w:rsidP="008218D9">
            <w:pPr>
              <w:rPr>
                <w:rFonts w:ascii="Arial" w:eastAsia="Times New Roman" w:hAnsi="Arial" w:cs="Arial"/>
              </w:rPr>
            </w:pPr>
            <w:r w:rsidRPr="008218D9">
              <w:rPr>
                <w:rFonts w:ascii="Arial" w:eastAsia="Times New Roman" w:hAnsi="Arial" w:cs="Arial"/>
              </w:rPr>
              <w:t xml:space="preserve">Komunalna naknada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43B8" w14:textId="77777777" w:rsidR="008218D9" w:rsidRPr="008218D9" w:rsidRDefault="008218D9" w:rsidP="008218D9">
            <w:pPr>
              <w:rPr>
                <w:rFonts w:ascii="Arial" w:eastAsia="Times New Roman" w:hAnsi="Arial" w:cs="Arial"/>
              </w:rPr>
            </w:pPr>
            <w:r w:rsidRPr="008218D9">
              <w:rPr>
                <w:rFonts w:ascii="Arial" w:eastAsia="Times New Roman" w:hAnsi="Arial" w:cs="Arial"/>
              </w:rPr>
              <w:t xml:space="preserve">    7.355,57 eura </w:t>
            </w:r>
          </w:p>
        </w:tc>
      </w:tr>
      <w:tr w:rsidR="008218D9" w:rsidRPr="008218D9" w14:paraId="6C83FAAE" w14:textId="77777777" w:rsidTr="007B109D">
        <w:trPr>
          <w:trHeight w:val="256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FF45" w14:textId="77777777" w:rsidR="008218D9" w:rsidRPr="008218D9" w:rsidRDefault="008218D9" w:rsidP="008218D9">
            <w:pPr>
              <w:rPr>
                <w:rFonts w:ascii="Arial" w:eastAsia="Times New Roman" w:hAnsi="Arial" w:cs="Arial"/>
              </w:rPr>
            </w:pPr>
            <w:r w:rsidRPr="008218D9">
              <w:rPr>
                <w:rFonts w:ascii="Arial" w:eastAsia="Times New Roman" w:hAnsi="Arial" w:cs="Arial"/>
              </w:rPr>
              <w:t>Porez na potrošnju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E7C4" w14:textId="77777777" w:rsidR="008218D9" w:rsidRPr="008218D9" w:rsidRDefault="008218D9" w:rsidP="008218D9">
            <w:pPr>
              <w:rPr>
                <w:rFonts w:ascii="Arial" w:eastAsia="Times New Roman" w:hAnsi="Arial" w:cs="Arial"/>
              </w:rPr>
            </w:pPr>
            <w:r w:rsidRPr="008218D9">
              <w:rPr>
                <w:rFonts w:ascii="Arial" w:eastAsia="Times New Roman" w:hAnsi="Arial" w:cs="Arial"/>
              </w:rPr>
              <w:t xml:space="preserve">      857,50 eura</w:t>
            </w:r>
          </w:p>
        </w:tc>
      </w:tr>
      <w:tr w:rsidR="008218D9" w:rsidRPr="008218D9" w14:paraId="4D7457A1" w14:textId="77777777" w:rsidTr="007B109D">
        <w:trPr>
          <w:trHeight w:val="265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D30F" w14:textId="77777777" w:rsidR="008218D9" w:rsidRPr="008218D9" w:rsidRDefault="008218D9" w:rsidP="008218D9">
            <w:pPr>
              <w:rPr>
                <w:rFonts w:ascii="Arial" w:eastAsia="Times New Roman" w:hAnsi="Arial" w:cs="Arial"/>
              </w:rPr>
            </w:pPr>
            <w:r w:rsidRPr="008218D9">
              <w:rPr>
                <w:rFonts w:ascii="Arial" w:eastAsia="Times New Roman" w:hAnsi="Arial" w:cs="Arial"/>
              </w:rPr>
              <w:t xml:space="preserve">Porez na tvrtku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A503" w14:textId="77777777" w:rsidR="008218D9" w:rsidRPr="008218D9" w:rsidRDefault="008218D9" w:rsidP="008218D9">
            <w:pPr>
              <w:rPr>
                <w:rFonts w:ascii="Arial" w:eastAsia="Times New Roman" w:hAnsi="Arial" w:cs="Arial"/>
              </w:rPr>
            </w:pPr>
            <w:r w:rsidRPr="008218D9">
              <w:rPr>
                <w:rFonts w:ascii="Arial" w:eastAsia="Times New Roman" w:hAnsi="Arial" w:cs="Arial"/>
              </w:rPr>
              <w:t xml:space="preserve">      875,96 eura</w:t>
            </w:r>
          </w:p>
        </w:tc>
      </w:tr>
      <w:tr w:rsidR="008218D9" w:rsidRPr="008218D9" w14:paraId="24CAAA95" w14:textId="77777777" w:rsidTr="007B109D">
        <w:trPr>
          <w:trHeight w:val="256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98EE" w14:textId="77777777" w:rsidR="008218D9" w:rsidRPr="008218D9" w:rsidRDefault="008218D9" w:rsidP="008218D9">
            <w:pPr>
              <w:rPr>
                <w:rFonts w:ascii="Arial" w:eastAsia="Times New Roman" w:hAnsi="Arial" w:cs="Arial"/>
              </w:rPr>
            </w:pPr>
            <w:r w:rsidRPr="008218D9">
              <w:rPr>
                <w:rFonts w:ascii="Arial" w:eastAsia="Times New Roman" w:hAnsi="Arial" w:cs="Arial"/>
              </w:rPr>
              <w:t>Promet nekretnina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82FC" w14:textId="77777777" w:rsidR="008218D9" w:rsidRPr="008218D9" w:rsidRDefault="008218D9" w:rsidP="008218D9">
            <w:pPr>
              <w:rPr>
                <w:rFonts w:ascii="Arial" w:eastAsia="Times New Roman" w:hAnsi="Arial" w:cs="Arial"/>
              </w:rPr>
            </w:pPr>
            <w:r w:rsidRPr="008218D9">
              <w:rPr>
                <w:rFonts w:ascii="Arial" w:eastAsia="Times New Roman" w:hAnsi="Arial" w:cs="Arial"/>
              </w:rPr>
              <w:t xml:space="preserve">      339,38 eura</w:t>
            </w:r>
          </w:p>
        </w:tc>
      </w:tr>
      <w:tr w:rsidR="008218D9" w:rsidRPr="008218D9" w14:paraId="3B2F6BB7" w14:textId="77777777" w:rsidTr="007B109D">
        <w:trPr>
          <w:trHeight w:val="256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E6FB" w14:textId="77777777" w:rsidR="008218D9" w:rsidRPr="008218D9" w:rsidRDefault="008218D9" w:rsidP="008218D9">
            <w:pPr>
              <w:rPr>
                <w:rFonts w:ascii="Arial" w:eastAsia="Times New Roman" w:hAnsi="Arial" w:cs="Arial"/>
              </w:rPr>
            </w:pPr>
            <w:r w:rsidRPr="008218D9">
              <w:rPr>
                <w:rFonts w:ascii="Arial" w:eastAsia="Times New Roman" w:hAnsi="Arial" w:cs="Arial"/>
              </w:rPr>
              <w:t xml:space="preserve">Grobna naknada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DE4A" w14:textId="77777777" w:rsidR="008218D9" w:rsidRPr="008218D9" w:rsidRDefault="008218D9" w:rsidP="008218D9">
            <w:pPr>
              <w:rPr>
                <w:rFonts w:ascii="Arial" w:eastAsia="Times New Roman" w:hAnsi="Arial" w:cs="Arial"/>
              </w:rPr>
            </w:pPr>
            <w:r w:rsidRPr="008218D9">
              <w:rPr>
                <w:rFonts w:ascii="Arial" w:eastAsia="Times New Roman" w:hAnsi="Arial" w:cs="Arial"/>
              </w:rPr>
              <w:t xml:space="preserve">       152,47 eura </w:t>
            </w:r>
          </w:p>
        </w:tc>
      </w:tr>
      <w:tr w:rsidR="008218D9" w:rsidRPr="008218D9" w14:paraId="2D3AE0D4" w14:textId="77777777" w:rsidTr="007B109D">
        <w:trPr>
          <w:trHeight w:val="256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131D" w14:textId="77777777" w:rsidR="008218D9" w:rsidRPr="008218D9" w:rsidRDefault="008218D9" w:rsidP="008218D9">
            <w:pPr>
              <w:rPr>
                <w:rFonts w:ascii="Arial" w:eastAsia="Times New Roman" w:hAnsi="Arial" w:cs="Arial"/>
                <w:b/>
                <w:bCs/>
              </w:rPr>
            </w:pPr>
            <w:r w:rsidRPr="008218D9">
              <w:rPr>
                <w:rFonts w:ascii="Arial" w:eastAsia="Times New Roman" w:hAnsi="Arial" w:cs="Arial"/>
                <w:b/>
                <w:bCs/>
              </w:rPr>
              <w:t xml:space="preserve">Ukupno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0BE3" w14:textId="77777777" w:rsidR="008218D9" w:rsidRPr="008218D9" w:rsidRDefault="008218D9" w:rsidP="008218D9">
            <w:pPr>
              <w:rPr>
                <w:rFonts w:ascii="Arial" w:eastAsia="Times New Roman" w:hAnsi="Arial" w:cs="Arial"/>
                <w:b/>
                <w:bCs/>
              </w:rPr>
            </w:pPr>
            <w:r w:rsidRPr="008218D9">
              <w:rPr>
                <w:rFonts w:ascii="Arial" w:eastAsia="Times New Roman" w:hAnsi="Arial" w:cs="Arial"/>
                <w:b/>
                <w:bCs/>
              </w:rPr>
              <w:t xml:space="preserve">    9.580,88 eura </w:t>
            </w:r>
          </w:p>
        </w:tc>
      </w:tr>
    </w:tbl>
    <w:p w14:paraId="46CFE4EE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</w:p>
    <w:p w14:paraId="308E55FA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</w:p>
    <w:p w14:paraId="5F8537A7" w14:textId="77777777" w:rsidR="008218D9" w:rsidRPr="008218D9" w:rsidRDefault="008218D9" w:rsidP="008218D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18D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   </w:t>
      </w:r>
    </w:p>
    <w:p w14:paraId="44F95522" w14:textId="77777777" w:rsidR="008218D9" w:rsidRPr="00681E60" w:rsidRDefault="008218D9" w:rsidP="00892680">
      <w:pPr>
        <w:jc w:val="both"/>
        <w:rPr>
          <w:rFonts w:ascii="Arial" w:eastAsia="Aptos" w:hAnsi="Arial" w:cs="Arial"/>
          <w:sz w:val="20"/>
          <w:szCs w:val="20"/>
          <w:u w:val="single"/>
        </w:rPr>
      </w:pPr>
    </w:p>
    <w:p w14:paraId="4D78DA74" w14:textId="49494BEB" w:rsidR="00665A07" w:rsidRPr="00681E60" w:rsidRDefault="00665A07" w:rsidP="00665A07">
      <w:pPr>
        <w:spacing w:after="0" w:line="240" w:lineRule="auto"/>
        <w:rPr>
          <w:rFonts w:ascii="Arial" w:eastAsia="Aptos" w:hAnsi="Arial" w:cs="Arial"/>
          <w:sz w:val="20"/>
          <w:szCs w:val="20"/>
        </w:rPr>
      </w:pPr>
      <w:r w:rsidRPr="00681E60">
        <w:rPr>
          <w:rFonts w:ascii="Arial" w:eastAsia="Aptos" w:hAnsi="Arial" w:cs="Arial"/>
          <w:sz w:val="20"/>
          <w:szCs w:val="20"/>
        </w:rPr>
        <w:lastRenderedPageBreak/>
        <w:t>U izvan</w:t>
      </w:r>
      <w:r w:rsidR="008218D9" w:rsidRPr="00681E60">
        <w:rPr>
          <w:rFonts w:ascii="Arial" w:eastAsia="Aptos" w:hAnsi="Arial" w:cs="Arial"/>
          <w:sz w:val="20"/>
          <w:szCs w:val="20"/>
        </w:rPr>
        <w:t xml:space="preserve"> </w:t>
      </w:r>
      <w:r w:rsidRPr="00681E60">
        <w:rPr>
          <w:rFonts w:ascii="Arial" w:eastAsia="Aptos" w:hAnsi="Arial" w:cs="Arial"/>
          <w:sz w:val="20"/>
          <w:szCs w:val="20"/>
        </w:rPr>
        <w:t xml:space="preserve">bilančnom zapisu Općina </w:t>
      </w:r>
      <w:r w:rsidR="004564EC" w:rsidRPr="00681E60">
        <w:rPr>
          <w:rFonts w:ascii="Arial" w:eastAsia="Aptos" w:hAnsi="Arial" w:cs="Arial"/>
          <w:sz w:val="20"/>
          <w:szCs w:val="20"/>
        </w:rPr>
        <w:t xml:space="preserve">Đurmanec </w:t>
      </w:r>
      <w:r w:rsidRPr="00681E60">
        <w:rPr>
          <w:rFonts w:ascii="Arial" w:eastAsia="Aptos" w:hAnsi="Arial" w:cs="Arial"/>
          <w:sz w:val="20"/>
          <w:szCs w:val="20"/>
        </w:rPr>
        <w:t>na dan 31. prosinca 202</w:t>
      </w:r>
      <w:r w:rsidR="008218D9" w:rsidRPr="00681E60">
        <w:rPr>
          <w:rFonts w:ascii="Arial" w:eastAsia="Aptos" w:hAnsi="Arial" w:cs="Arial"/>
          <w:sz w:val="20"/>
          <w:szCs w:val="20"/>
        </w:rPr>
        <w:t>5</w:t>
      </w:r>
      <w:r w:rsidRPr="00681E60">
        <w:rPr>
          <w:rFonts w:ascii="Arial" w:eastAsia="Aptos" w:hAnsi="Arial" w:cs="Arial"/>
          <w:sz w:val="20"/>
          <w:szCs w:val="20"/>
        </w:rPr>
        <w:t>. godine proknjiženi su:</w:t>
      </w:r>
    </w:p>
    <w:p w14:paraId="306162E4" w14:textId="13A7A30F" w:rsidR="00665A07" w:rsidRPr="00681E60" w:rsidRDefault="00665A07" w:rsidP="00665A07">
      <w:pPr>
        <w:spacing w:after="0" w:line="240" w:lineRule="auto"/>
        <w:rPr>
          <w:rFonts w:ascii="Arial" w:eastAsia="Aptos" w:hAnsi="Arial" w:cs="Arial"/>
          <w:sz w:val="20"/>
          <w:szCs w:val="20"/>
        </w:rPr>
      </w:pPr>
      <w:r w:rsidRPr="00681E60">
        <w:rPr>
          <w:rFonts w:ascii="Arial" w:eastAsia="Aptos" w:hAnsi="Arial" w:cs="Arial"/>
          <w:sz w:val="20"/>
          <w:szCs w:val="20"/>
          <w:u w:val="single"/>
        </w:rPr>
        <w:t>Primljeni instrumenti plaćanja</w:t>
      </w:r>
      <w:r w:rsidRPr="00681E60">
        <w:rPr>
          <w:rFonts w:ascii="Arial" w:eastAsia="Aptos" w:hAnsi="Arial" w:cs="Arial"/>
          <w:sz w:val="20"/>
          <w:szCs w:val="20"/>
        </w:rPr>
        <w:t xml:space="preserve">, koji predstavljaju potencijalna potraživanja općine </w:t>
      </w:r>
      <w:r w:rsidR="0092631D" w:rsidRPr="00681E60">
        <w:rPr>
          <w:rFonts w:ascii="Arial" w:eastAsia="Aptos" w:hAnsi="Arial" w:cs="Arial"/>
          <w:sz w:val="20"/>
          <w:szCs w:val="20"/>
        </w:rPr>
        <w:t xml:space="preserve">Đurmanec </w:t>
      </w:r>
      <w:r w:rsidRPr="00681E60">
        <w:rPr>
          <w:rFonts w:ascii="Arial" w:eastAsia="Aptos" w:hAnsi="Arial" w:cs="Arial"/>
          <w:sz w:val="20"/>
          <w:szCs w:val="20"/>
        </w:rPr>
        <w:t xml:space="preserve">na </w:t>
      </w:r>
      <w:r w:rsidR="00FC2A40" w:rsidRPr="00681E60">
        <w:rPr>
          <w:rFonts w:ascii="Arial" w:eastAsia="Aptos" w:hAnsi="Arial" w:cs="Arial"/>
          <w:sz w:val="20"/>
          <w:szCs w:val="20"/>
        </w:rPr>
        <w:t xml:space="preserve">752.513,10 </w:t>
      </w:r>
      <w:r w:rsidRPr="00681E60">
        <w:rPr>
          <w:rFonts w:ascii="Arial" w:eastAsia="Aptos" w:hAnsi="Arial" w:cs="Arial"/>
          <w:sz w:val="20"/>
          <w:szCs w:val="20"/>
        </w:rPr>
        <w:t>eura.</w:t>
      </w:r>
    </w:p>
    <w:p w14:paraId="231B9AFF" w14:textId="0E1DA2E1" w:rsidR="00665A07" w:rsidRPr="00681E60" w:rsidRDefault="00665A07" w:rsidP="00665A07">
      <w:pPr>
        <w:spacing w:after="0" w:line="240" w:lineRule="auto"/>
        <w:rPr>
          <w:rFonts w:ascii="Arial" w:eastAsia="Aptos" w:hAnsi="Arial" w:cs="Arial"/>
          <w:sz w:val="20"/>
          <w:szCs w:val="20"/>
        </w:rPr>
      </w:pPr>
      <w:r w:rsidRPr="00681E60">
        <w:rPr>
          <w:rFonts w:ascii="Arial" w:eastAsia="Aptos" w:hAnsi="Arial" w:cs="Arial"/>
          <w:sz w:val="20"/>
          <w:szCs w:val="20"/>
          <w:u w:val="single"/>
        </w:rPr>
        <w:t>Izdani instrumenti plaćanja</w:t>
      </w:r>
      <w:r w:rsidRPr="00681E60">
        <w:rPr>
          <w:rFonts w:ascii="Arial" w:eastAsia="Aptos" w:hAnsi="Arial" w:cs="Arial"/>
          <w:sz w:val="20"/>
          <w:szCs w:val="20"/>
        </w:rPr>
        <w:t xml:space="preserve">, koji predstavljaju potencijalnu obvezu općine </w:t>
      </w:r>
      <w:r w:rsidR="0092631D" w:rsidRPr="00681E60">
        <w:rPr>
          <w:rFonts w:ascii="Arial" w:eastAsia="Aptos" w:hAnsi="Arial" w:cs="Arial"/>
          <w:sz w:val="20"/>
          <w:szCs w:val="20"/>
        </w:rPr>
        <w:t xml:space="preserve">Đurmanec </w:t>
      </w:r>
      <w:r w:rsidRPr="00681E60">
        <w:rPr>
          <w:rFonts w:ascii="Arial" w:eastAsia="Aptos" w:hAnsi="Arial" w:cs="Arial"/>
          <w:sz w:val="20"/>
          <w:szCs w:val="20"/>
        </w:rPr>
        <w:t xml:space="preserve">iznose </w:t>
      </w:r>
      <w:r w:rsidR="00FC2A40" w:rsidRPr="00681E60">
        <w:rPr>
          <w:rFonts w:ascii="Arial" w:eastAsia="Aptos" w:hAnsi="Arial" w:cs="Arial"/>
          <w:sz w:val="20"/>
          <w:szCs w:val="20"/>
        </w:rPr>
        <w:t xml:space="preserve">522.358,48 </w:t>
      </w:r>
      <w:r w:rsidRPr="00681E60">
        <w:rPr>
          <w:rFonts w:ascii="Arial" w:eastAsia="Aptos" w:hAnsi="Arial" w:cs="Arial"/>
          <w:sz w:val="20"/>
          <w:szCs w:val="20"/>
        </w:rPr>
        <w:t>eura.</w:t>
      </w:r>
    </w:p>
    <w:p w14:paraId="67C31B7E" w14:textId="77777777" w:rsidR="00665A07" w:rsidRPr="00681E60" w:rsidRDefault="00665A07" w:rsidP="00665A07">
      <w:pPr>
        <w:spacing w:after="0" w:line="240" w:lineRule="auto"/>
        <w:jc w:val="both"/>
        <w:rPr>
          <w:rFonts w:ascii="Arial" w:eastAsia="Aptos" w:hAnsi="Arial" w:cs="Arial"/>
          <w:b/>
          <w:bCs/>
          <w:sz w:val="20"/>
          <w:szCs w:val="20"/>
        </w:rPr>
      </w:pPr>
    </w:p>
    <w:p w14:paraId="374A357D" w14:textId="77777777" w:rsidR="0092631D" w:rsidRPr="00681E60" w:rsidRDefault="0092631D" w:rsidP="00665A07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:u w:val="single"/>
        </w:rPr>
      </w:pPr>
    </w:p>
    <w:p w14:paraId="2E4EAF61" w14:textId="31F46930" w:rsidR="00665A07" w:rsidRPr="00681E60" w:rsidRDefault="00665A07" w:rsidP="0092631D">
      <w:pPr>
        <w:spacing w:after="0" w:line="240" w:lineRule="auto"/>
        <w:jc w:val="both"/>
        <w:rPr>
          <w:rFonts w:ascii="Arial" w:eastAsia="Aptos" w:hAnsi="Arial" w:cs="Arial"/>
          <w:sz w:val="20"/>
          <w:szCs w:val="20"/>
          <w:u w:val="single"/>
        </w:rPr>
      </w:pPr>
      <w:r w:rsidRPr="00681E60">
        <w:rPr>
          <w:rFonts w:ascii="Arial" w:eastAsia="Aptos" w:hAnsi="Arial" w:cs="Arial"/>
          <w:sz w:val="20"/>
          <w:szCs w:val="20"/>
          <w:u w:val="single"/>
        </w:rPr>
        <w:t xml:space="preserve">Dječji vrtić </w:t>
      </w:r>
      <w:r w:rsidR="0092631D" w:rsidRPr="00681E60">
        <w:rPr>
          <w:rFonts w:ascii="Arial" w:eastAsia="Aptos" w:hAnsi="Arial" w:cs="Arial"/>
          <w:sz w:val="20"/>
          <w:szCs w:val="20"/>
          <w:u w:val="single"/>
        </w:rPr>
        <w:t xml:space="preserve">Đurmanec </w:t>
      </w:r>
      <w:r w:rsidRPr="00681E60">
        <w:rPr>
          <w:rFonts w:ascii="Arial" w:eastAsia="Aptos" w:hAnsi="Arial" w:cs="Arial"/>
          <w:sz w:val="20"/>
          <w:szCs w:val="20"/>
          <w:u w:val="single"/>
        </w:rPr>
        <w:t>na dan 31. prosinca 202</w:t>
      </w:r>
      <w:r w:rsidR="00FC2A40" w:rsidRPr="00681E60">
        <w:rPr>
          <w:rFonts w:ascii="Arial" w:eastAsia="Aptos" w:hAnsi="Arial" w:cs="Arial"/>
          <w:sz w:val="20"/>
          <w:szCs w:val="20"/>
          <w:u w:val="single"/>
        </w:rPr>
        <w:t>5</w:t>
      </w:r>
      <w:r w:rsidRPr="00681E60">
        <w:rPr>
          <w:rFonts w:ascii="Arial" w:eastAsia="Aptos" w:hAnsi="Arial" w:cs="Arial"/>
          <w:sz w:val="20"/>
          <w:szCs w:val="20"/>
          <w:u w:val="single"/>
        </w:rPr>
        <w:t>. godine ima slijedeća potraživanja:</w:t>
      </w:r>
      <w:r w:rsidRPr="00681E60">
        <w:rPr>
          <w:rFonts w:ascii="Arial" w:eastAsia="Aptos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78E21576" w14:textId="77777777" w:rsidR="00FF5F2E" w:rsidRPr="00681E60" w:rsidRDefault="00FF5F2E" w:rsidP="00FF5F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CC1EFB" w14:textId="77777777" w:rsidR="0080309F" w:rsidRPr="00681E60" w:rsidRDefault="0080309F" w:rsidP="0080309F">
      <w:pPr>
        <w:jc w:val="both"/>
        <w:rPr>
          <w:rFonts w:ascii="Arial" w:hAnsi="Arial" w:cs="Arial"/>
          <w:sz w:val="20"/>
          <w:szCs w:val="20"/>
        </w:rPr>
      </w:pPr>
      <w:r w:rsidRPr="00681E60">
        <w:rPr>
          <w:rFonts w:ascii="Arial" w:hAnsi="Arial" w:cs="Arial"/>
          <w:sz w:val="20"/>
          <w:szCs w:val="20"/>
        </w:rPr>
        <w:t xml:space="preserve">Potraživanja za prihode poslovanja - sufinanciranje cijene usluga, roditelji za smještaj i prehranu djece u iznosu od 2.715,47 eura -DOSPJELA POTRAŽIVANJA. </w:t>
      </w:r>
    </w:p>
    <w:p w14:paraId="56F0E08F" w14:textId="196061A1" w:rsidR="0080309F" w:rsidRPr="00681E60" w:rsidRDefault="0080309F" w:rsidP="0080309F">
      <w:pPr>
        <w:jc w:val="both"/>
        <w:rPr>
          <w:rFonts w:ascii="Arial" w:hAnsi="Arial" w:cs="Arial"/>
          <w:sz w:val="20"/>
          <w:szCs w:val="20"/>
        </w:rPr>
      </w:pPr>
      <w:r w:rsidRPr="00681E60">
        <w:rPr>
          <w:rFonts w:ascii="Arial" w:hAnsi="Arial" w:cs="Arial"/>
          <w:sz w:val="20"/>
          <w:szCs w:val="20"/>
        </w:rPr>
        <w:t>OBVEZE - UKUPNE OBVEZE IZNOSE: 36.254,87 eura  a koje su NEDOSPJELE. Odnose se na  Obveze za zaposlene: plaće djelatnicima za 12/25: prijevoz – 666,38 eura, doprinosa za mirovinsko osiguranje -5.793,73 eura, porez na dohodak iz plaće u iznosu od 2.508,41 eura, doprinosa za zdravstveno osiguranje – 4.884,86 eura, obveze na teret zdravstvenih osiguranja u iznosu od 1.185,57 eura  te neto plaće u iznosu od 20.835,95 eura, Obveze za materijalne rashode u iznosu od 379,97 eura</w:t>
      </w:r>
      <w:r w:rsidR="00FD3308">
        <w:rPr>
          <w:rFonts w:ascii="Arial" w:hAnsi="Arial" w:cs="Arial"/>
          <w:sz w:val="20"/>
          <w:szCs w:val="20"/>
        </w:rPr>
        <w:t>.</w:t>
      </w:r>
    </w:p>
    <w:p w14:paraId="4022F98B" w14:textId="77777777" w:rsidR="001A6A5F" w:rsidRPr="00681E60" w:rsidRDefault="001A6A5F" w:rsidP="00080551">
      <w:pPr>
        <w:ind w:right="-112" w:firstLine="708"/>
        <w:rPr>
          <w:rFonts w:ascii="Arial" w:hAnsi="Arial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063E6828" w14:textId="2EE0F135" w:rsidR="006F3B94" w:rsidRPr="008A4CFE" w:rsidRDefault="006F3B94" w:rsidP="006F3B94">
      <w:pPr>
        <w:ind w:right="-112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8A4CF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PRIJELAZNE I ZAKLJUČNE ODREDBE</w:t>
      </w:r>
      <w:r w:rsidR="0080309F" w:rsidRPr="008A4CFE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67B9EB57" w14:textId="0CAD8D13" w:rsidR="001A6A5F" w:rsidRPr="00681E60" w:rsidRDefault="006F3B94" w:rsidP="006F3B94">
      <w:pPr>
        <w:ind w:right="-112"/>
        <w:jc w:val="center"/>
        <w:rPr>
          <w:rFonts w:ascii="Arial" w:hAnsi="Arial" w:cs="Arial"/>
          <w:kern w:val="0"/>
          <w:sz w:val="20"/>
          <w:szCs w:val="20"/>
          <w14:ligatures w14:val="none"/>
        </w:rPr>
      </w:pP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 xml:space="preserve">Članak </w:t>
      </w:r>
      <w:r w:rsidR="00692DB1">
        <w:rPr>
          <w:rFonts w:ascii="Arial" w:hAnsi="Arial" w:cs="Arial"/>
          <w:kern w:val="0"/>
          <w:sz w:val="20"/>
          <w:szCs w:val="20"/>
          <w14:ligatures w14:val="none"/>
        </w:rPr>
        <w:t>5</w:t>
      </w: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>.</w:t>
      </w:r>
    </w:p>
    <w:p w14:paraId="5818DDC1" w14:textId="77777777" w:rsidR="00953C97" w:rsidRPr="00681E60" w:rsidRDefault="00953C97" w:rsidP="00953C97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0022E2" w14:textId="77777777" w:rsidR="00953C97" w:rsidRPr="00681E60" w:rsidRDefault="00953C97" w:rsidP="00953C97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20755E" w14:textId="743E03CE" w:rsidR="00953C97" w:rsidRPr="00681E60" w:rsidRDefault="00953C97" w:rsidP="0080309F">
      <w:pPr>
        <w:ind w:right="-112" w:firstLine="708"/>
        <w:rPr>
          <w:rFonts w:ascii="Arial" w:hAnsi="Arial" w:cs="Arial"/>
          <w:kern w:val="0"/>
          <w:sz w:val="20"/>
          <w:szCs w:val="20"/>
          <w14:ligatures w14:val="none"/>
        </w:rPr>
      </w:pP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 xml:space="preserve">Odluka o </w:t>
      </w:r>
      <w:r w:rsidR="00C76074" w:rsidRPr="00681E60">
        <w:rPr>
          <w:rFonts w:ascii="Arial" w:hAnsi="Arial" w:cs="Arial"/>
          <w:kern w:val="0"/>
          <w:sz w:val="20"/>
          <w:szCs w:val="20"/>
          <w14:ligatures w14:val="none"/>
        </w:rPr>
        <w:t>G</w:t>
      </w: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>odišnjem izvještaju o izvršenju Proračuna Općine Đurmanec za razdoblje od 01. siječnja 202</w:t>
      </w:r>
      <w:r w:rsidR="008218D9" w:rsidRPr="00681E60">
        <w:rPr>
          <w:rFonts w:ascii="Arial" w:hAnsi="Arial" w:cs="Arial"/>
          <w:kern w:val="0"/>
          <w:sz w:val="20"/>
          <w:szCs w:val="20"/>
          <w14:ligatures w14:val="none"/>
        </w:rPr>
        <w:t>5</w:t>
      </w: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>. do 31. prosinca 202</w:t>
      </w:r>
      <w:r w:rsidR="008218D9" w:rsidRPr="00681E60">
        <w:rPr>
          <w:rFonts w:ascii="Arial" w:hAnsi="Arial" w:cs="Arial"/>
          <w:kern w:val="0"/>
          <w:sz w:val="20"/>
          <w:szCs w:val="20"/>
          <w14:ligatures w14:val="none"/>
        </w:rPr>
        <w:t>5</w:t>
      </w: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 xml:space="preserve">. godine objavljuje se u "Službenom glasniku Krapinsko </w:t>
      </w:r>
      <w:r w:rsidRPr="00681E60">
        <w:rPr>
          <w:rFonts w:ascii="Arial" w:hAnsi="Arial" w:cs="Arial"/>
          <w:kern w:val="0"/>
          <w:sz w:val="20"/>
          <w:szCs w:val="20"/>
          <w14:ligatures w14:val="none"/>
        </w:rPr>
        <w:noBreakHyphen/>
        <w:t xml:space="preserve"> zagorske županije", a stupa na snagu os</w:t>
      </w:r>
      <w:r w:rsidR="000605DF">
        <w:rPr>
          <w:rFonts w:ascii="Arial" w:hAnsi="Arial" w:cs="Arial"/>
          <w:kern w:val="0"/>
          <w:sz w:val="20"/>
          <w:szCs w:val="20"/>
          <w14:ligatures w14:val="none"/>
        </w:rPr>
        <w:t>mog</w:t>
      </w: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 xml:space="preserve"> dana od dana objave.</w:t>
      </w:r>
    </w:p>
    <w:p w14:paraId="3D25E632" w14:textId="77777777" w:rsidR="006F3B94" w:rsidRPr="00681E60" w:rsidRDefault="006F3B94" w:rsidP="006F3B94">
      <w:pPr>
        <w:ind w:right="-112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2981E941" w14:textId="21064AE3" w:rsidR="006F3B94" w:rsidRPr="00681E60" w:rsidRDefault="006F3B94" w:rsidP="008218D9">
      <w:pPr>
        <w:ind w:right="-112"/>
        <w:rPr>
          <w:rFonts w:ascii="Arial" w:hAnsi="Arial" w:cs="Arial"/>
          <w:kern w:val="0"/>
          <w:sz w:val="20"/>
          <w:szCs w:val="20"/>
          <w14:ligatures w14:val="none"/>
        </w:rPr>
      </w:pP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>KLASA:400-0</w:t>
      </w:r>
      <w:r w:rsidR="00C76074" w:rsidRPr="00681E60">
        <w:rPr>
          <w:rFonts w:ascii="Arial" w:hAnsi="Arial" w:cs="Arial"/>
          <w:kern w:val="0"/>
          <w:sz w:val="20"/>
          <w:szCs w:val="20"/>
          <w14:ligatures w14:val="none"/>
        </w:rPr>
        <w:t>4/</w:t>
      </w:r>
      <w:r w:rsidR="000605DF">
        <w:rPr>
          <w:rFonts w:ascii="Arial" w:hAnsi="Arial" w:cs="Arial"/>
          <w:kern w:val="0"/>
          <w:sz w:val="20"/>
          <w:szCs w:val="20"/>
          <w14:ligatures w14:val="none"/>
        </w:rPr>
        <w:t>26-01/0003</w:t>
      </w:r>
    </w:p>
    <w:p w14:paraId="34CF2915" w14:textId="02F8C39C" w:rsidR="006F3B94" w:rsidRPr="00681E60" w:rsidRDefault="006F3B94" w:rsidP="006F3B94">
      <w:pPr>
        <w:ind w:right="-112"/>
        <w:rPr>
          <w:rFonts w:ascii="Arial" w:hAnsi="Arial" w:cs="Arial"/>
          <w:kern w:val="0"/>
          <w:sz w:val="20"/>
          <w:szCs w:val="20"/>
          <w14:ligatures w14:val="none"/>
        </w:rPr>
      </w:pP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>URBROJ:2140-1</w:t>
      </w:r>
      <w:r w:rsidR="00C76074" w:rsidRPr="00681E60">
        <w:rPr>
          <w:rFonts w:ascii="Arial" w:hAnsi="Arial" w:cs="Arial"/>
          <w:kern w:val="0"/>
          <w:sz w:val="20"/>
          <w:szCs w:val="20"/>
          <w14:ligatures w14:val="none"/>
        </w:rPr>
        <w:t>1-</w:t>
      </w:r>
      <w:r w:rsidR="000605DF">
        <w:rPr>
          <w:rFonts w:ascii="Arial" w:hAnsi="Arial" w:cs="Arial"/>
          <w:kern w:val="0"/>
          <w:sz w:val="20"/>
          <w:szCs w:val="20"/>
          <w14:ligatures w14:val="none"/>
        </w:rPr>
        <w:t>26-</w:t>
      </w:r>
      <w:r w:rsidR="001C6A36">
        <w:rPr>
          <w:rFonts w:ascii="Arial" w:hAnsi="Arial" w:cs="Arial"/>
          <w:kern w:val="0"/>
          <w:sz w:val="20"/>
          <w:szCs w:val="20"/>
          <w14:ligatures w14:val="none"/>
        </w:rPr>
        <w:t>2</w:t>
      </w:r>
    </w:p>
    <w:p w14:paraId="21A2B842" w14:textId="1FC87F69" w:rsidR="006F3B94" w:rsidRPr="00681E60" w:rsidRDefault="00C76074" w:rsidP="006F3B94">
      <w:pPr>
        <w:ind w:right="-112"/>
        <w:rPr>
          <w:rFonts w:ascii="Arial" w:hAnsi="Arial" w:cs="Arial"/>
          <w:kern w:val="0"/>
          <w:sz w:val="20"/>
          <w:szCs w:val="20"/>
          <w14:ligatures w14:val="none"/>
        </w:rPr>
      </w:pP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>Đurmanec</w:t>
      </w:r>
      <w:r w:rsidR="006F3B94" w:rsidRPr="00681E60">
        <w:rPr>
          <w:rFonts w:ascii="Arial" w:hAnsi="Arial" w:cs="Arial"/>
          <w:kern w:val="0"/>
          <w:sz w:val="20"/>
          <w:szCs w:val="20"/>
          <w14:ligatures w14:val="none"/>
        </w:rPr>
        <w:t>,</w:t>
      </w: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="000605DF">
        <w:rPr>
          <w:rFonts w:ascii="Arial" w:hAnsi="Arial" w:cs="Arial"/>
          <w:kern w:val="0"/>
          <w:sz w:val="20"/>
          <w:szCs w:val="20"/>
          <w14:ligatures w14:val="none"/>
        </w:rPr>
        <w:t>18</w:t>
      </w:r>
      <w:r w:rsidR="006F3B94" w:rsidRPr="00681E60">
        <w:rPr>
          <w:rFonts w:ascii="Arial" w:hAnsi="Arial" w:cs="Arial"/>
          <w:kern w:val="0"/>
          <w:sz w:val="20"/>
          <w:szCs w:val="20"/>
          <w14:ligatures w14:val="none"/>
        </w:rPr>
        <w:t>.</w:t>
      </w: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 xml:space="preserve"> ožujka</w:t>
      </w:r>
      <w:r w:rsidR="006F3B94" w:rsidRPr="00681E60">
        <w:rPr>
          <w:rFonts w:ascii="Arial" w:hAnsi="Arial" w:cs="Arial"/>
          <w:kern w:val="0"/>
          <w:sz w:val="20"/>
          <w:szCs w:val="20"/>
          <w14:ligatures w14:val="none"/>
        </w:rPr>
        <w:t xml:space="preserve"> 202</w:t>
      </w:r>
      <w:r w:rsidR="008218D9" w:rsidRPr="00681E60">
        <w:rPr>
          <w:rFonts w:ascii="Arial" w:hAnsi="Arial" w:cs="Arial"/>
          <w:kern w:val="0"/>
          <w:sz w:val="20"/>
          <w:szCs w:val="20"/>
          <w14:ligatures w14:val="none"/>
        </w:rPr>
        <w:t>6</w:t>
      </w:r>
      <w:r w:rsidR="006F3B94" w:rsidRPr="00681E60">
        <w:rPr>
          <w:rFonts w:ascii="Arial" w:hAnsi="Arial" w:cs="Arial"/>
          <w:kern w:val="0"/>
          <w:sz w:val="20"/>
          <w:szCs w:val="20"/>
          <w14:ligatures w14:val="none"/>
        </w:rPr>
        <w:t>. godine</w:t>
      </w:r>
    </w:p>
    <w:p w14:paraId="2106B36A" w14:textId="2DDD10FE" w:rsidR="006F3B94" w:rsidRPr="00681E60" w:rsidRDefault="006F3B94" w:rsidP="006F3B94">
      <w:pPr>
        <w:ind w:right="-112"/>
        <w:rPr>
          <w:rFonts w:ascii="Arial" w:hAnsi="Arial" w:cs="Arial"/>
          <w:kern w:val="0"/>
          <w:sz w:val="20"/>
          <w:szCs w:val="20"/>
          <w14:ligatures w14:val="none"/>
        </w:rPr>
      </w:pP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</w:t>
      </w:r>
      <w:r w:rsidR="000605DF">
        <w:rPr>
          <w:rFonts w:ascii="Arial" w:hAnsi="Arial" w:cs="Arial"/>
          <w:kern w:val="0"/>
          <w:sz w:val="20"/>
          <w:szCs w:val="20"/>
          <w14:ligatures w14:val="none"/>
        </w:rPr>
        <w:t>POTPREDSJEDNIK</w:t>
      </w: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 xml:space="preserve"> OPĆINSKOG VIJEĆA</w:t>
      </w:r>
    </w:p>
    <w:p w14:paraId="7183D380" w14:textId="77777777" w:rsidR="000605DF" w:rsidRDefault="006F3B94" w:rsidP="000605DF">
      <w:pPr>
        <w:ind w:right="-112"/>
        <w:rPr>
          <w:rFonts w:ascii="Arial" w:hAnsi="Arial" w:cs="Arial"/>
          <w:kern w:val="0"/>
          <w:sz w:val="20"/>
          <w:szCs w:val="20"/>
          <w14:ligatures w14:val="none"/>
        </w:rPr>
      </w:pPr>
      <w:r w:rsidRPr="00681E60"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OPĆNE ĐURMANEC</w:t>
      </w:r>
    </w:p>
    <w:p w14:paraId="6720F114" w14:textId="2A6CEB42" w:rsidR="006F3B94" w:rsidRPr="00E02F18" w:rsidRDefault="000605DF" w:rsidP="000605DF">
      <w:pPr>
        <w:ind w:right="-112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Marko Rodić</w:t>
      </w:r>
    </w:p>
    <w:p w14:paraId="65039DC5" w14:textId="77777777" w:rsidR="006F3B94" w:rsidRPr="00E02F18" w:rsidRDefault="006F3B94" w:rsidP="006F3B94">
      <w:pPr>
        <w:ind w:right="-112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64CF879E" w14:textId="77777777" w:rsidR="006F3B94" w:rsidRPr="00E02F18" w:rsidRDefault="006F3B94" w:rsidP="006F3B94">
      <w:pPr>
        <w:ind w:right="-112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F310414" w14:textId="2D3BC9D9" w:rsidR="006F3B94" w:rsidRPr="00E02F18" w:rsidRDefault="006F3B94" w:rsidP="006F3B94">
      <w:pPr>
        <w:ind w:right="-112"/>
        <w:rPr>
          <w:rFonts w:ascii="Arial" w:hAnsi="Arial" w:cs="Arial"/>
          <w:kern w:val="0"/>
          <w:sz w:val="20"/>
          <w:szCs w:val="20"/>
          <w14:ligatures w14:val="none"/>
        </w:rPr>
      </w:pPr>
      <w:r w:rsidRPr="00E02F18">
        <w:rPr>
          <w:rFonts w:ascii="Arial" w:hAnsi="Arial" w:cs="Arial"/>
          <w:kern w:val="0"/>
          <w:sz w:val="20"/>
          <w:szCs w:val="20"/>
          <w14:ligatures w14:val="none"/>
        </w:rPr>
        <w:lastRenderedPageBreak/>
        <w:t xml:space="preserve">   </w:t>
      </w:r>
    </w:p>
    <w:bookmarkEnd w:id="0"/>
    <w:p w14:paraId="5F29F23A" w14:textId="77777777" w:rsidR="002433F7" w:rsidRPr="00E02F18" w:rsidRDefault="002433F7">
      <w:pPr>
        <w:rPr>
          <w:rFonts w:ascii="Arial" w:hAnsi="Arial" w:cs="Arial"/>
          <w:sz w:val="20"/>
          <w:szCs w:val="20"/>
        </w:rPr>
      </w:pPr>
    </w:p>
    <w:sectPr w:rsidR="002433F7" w:rsidRPr="00E02F18" w:rsidSect="00080551">
      <w:footerReference w:type="default" r:id="rId8"/>
      <w:pgSz w:w="16838" w:h="11906" w:orient="landscape"/>
      <w:pgMar w:top="1418" w:right="1418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D081" w14:textId="77777777" w:rsidR="00CE124A" w:rsidRDefault="00CE124A">
      <w:pPr>
        <w:spacing w:after="0" w:line="240" w:lineRule="auto"/>
      </w:pPr>
      <w:r>
        <w:separator/>
      </w:r>
    </w:p>
  </w:endnote>
  <w:endnote w:type="continuationSeparator" w:id="0">
    <w:p w14:paraId="30F7DA52" w14:textId="77777777" w:rsidR="00CE124A" w:rsidRDefault="00CE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711772"/>
      <w:docPartObj>
        <w:docPartGallery w:val="Page Numbers (Bottom of Page)"/>
        <w:docPartUnique/>
      </w:docPartObj>
    </w:sdtPr>
    <w:sdtContent>
      <w:p w14:paraId="6756E337" w14:textId="77777777" w:rsidR="003066EA" w:rsidRDefault="00000000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B78E428" wp14:editId="27D5A84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7327405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B7803" w14:textId="7C1BABE1" w:rsidR="003066EA" w:rsidRPr="009B1D3C" w:rsidRDefault="003066E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B78E428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3EB7803" w14:textId="7C1BABE1" w:rsidR="003066EA" w:rsidRPr="009B1D3C" w:rsidRDefault="003066E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2282E" w14:textId="77777777" w:rsidR="00CE124A" w:rsidRDefault="00CE124A">
      <w:pPr>
        <w:spacing w:after="0" w:line="240" w:lineRule="auto"/>
      </w:pPr>
      <w:r>
        <w:separator/>
      </w:r>
    </w:p>
  </w:footnote>
  <w:footnote w:type="continuationSeparator" w:id="0">
    <w:p w14:paraId="1DF4C35B" w14:textId="77777777" w:rsidR="00CE124A" w:rsidRDefault="00CE1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DB8E97"/>
    <w:multiLevelType w:val="singleLevel"/>
    <w:tmpl w:val="B1DB8E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98644D"/>
    <w:multiLevelType w:val="hybridMultilevel"/>
    <w:tmpl w:val="4FC22936"/>
    <w:lvl w:ilvl="0" w:tplc="EB04B1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3CA9"/>
    <w:multiLevelType w:val="hybridMultilevel"/>
    <w:tmpl w:val="2CC021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D32B4"/>
    <w:multiLevelType w:val="hybridMultilevel"/>
    <w:tmpl w:val="D1AAED1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D7D93"/>
    <w:multiLevelType w:val="hybridMultilevel"/>
    <w:tmpl w:val="7B3E6DF2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0310B0"/>
    <w:multiLevelType w:val="hybridMultilevel"/>
    <w:tmpl w:val="D97292AE"/>
    <w:lvl w:ilvl="0" w:tplc="01DE052C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47A4D"/>
    <w:multiLevelType w:val="hybridMultilevel"/>
    <w:tmpl w:val="6B7262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1472C"/>
    <w:multiLevelType w:val="hybridMultilevel"/>
    <w:tmpl w:val="20049F8E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4A5718"/>
    <w:multiLevelType w:val="hybridMultilevel"/>
    <w:tmpl w:val="F04878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064BA"/>
    <w:multiLevelType w:val="hybridMultilevel"/>
    <w:tmpl w:val="EF4E2D06"/>
    <w:lvl w:ilvl="0" w:tplc="FFFFFFFF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C80CDE"/>
    <w:multiLevelType w:val="hybridMultilevel"/>
    <w:tmpl w:val="634830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C24A3"/>
    <w:multiLevelType w:val="hybridMultilevel"/>
    <w:tmpl w:val="4FE46F7E"/>
    <w:lvl w:ilvl="0" w:tplc="BD80578E">
      <w:start w:val="1"/>
      <w:numFmt w:val="bullet"/>
      <w:lvlText w:val="-"/>
      <w:lvlJc w:val="left"/>
      <w:pPr>
        <w:ind w:left="20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ED9D8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260D0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A02EE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9E4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8155E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40FEE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0652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B39C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A46A00"/>
    <w:multiLevelType w:val="hybridMultilevel"/>
    <w:tmpl w:val="B98490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51A58"/>
    <w:multiLevelType w:val="hybridMultilevel"/>
    <w:tmpl w:val="80D6229A"/>
    <w:lvl w:ilvl="0" w:tplc="765C0A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90DD3"/>
    <w:multiLevelType w:val="hybridMultilevel"/>
    <w:tmpl w:val="7AB842B0"/>
    <w:lvl w:ilvl="0" w:tplc="E28A7C5C">
      <w:numFmt w:val="bullet"/>
      <w:lvlText w:val="-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BFF39CA"/>
    <w:multiLevelType w:val="hybridMultilevel"/>
    <w:tmpl w:val="68141DB2"/>
    <w:lvl w:ilvl="0" w:tplc="D9122CF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07178"/>
    <w:multiLevelType w:val="hybridMultilevel"/>
    <w:tmpl w:val="CD6E9878"/>
    <w:lvl w:ilvl="0" w:tplc="D3B68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D192D"/>
    <w:multiLevelType w:val="hybridMultilevel"/>
    <w:tmpl w:val="A3A68E02"/>
    <w:lvl w:ilvl="0" w:tplc="62C80796">
      <w:start w:val="1"/>
      <w:numFmt w:val="decimal"/>
      <w:pStyle w:val="Naslov1"/>
      <w:lvlText w:val="%1."/>
      <w:lvlJc w:val="left"/>
      <w:pPr>
        <w:ind w:left="0"/>
      </w:pPr>
      <w:rPr>
        <w:rFonts w:ascii="Arial" w:eastAsia="Cambria" w:hAnsi="Arial" w:cs="Arial" w:hint="default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04C2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E3F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8FCC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C3A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8B46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E0B5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893B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46C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BB16AD"/>
    <w:multiLevelType w:val="hybridMultilevel"/>
    <w:tmpl w:val="B2BC42DE"/>
    <w:lvl w:ilvl="0" w:tplc="14A8F034">
      <w:start w:val="3"/>
      <w:numFmt w:val="bullet"/>
      <w:lvlText w:val="-"/>
      <w:lvlJc w:val="left"/>
      <w:pPr>
        <w:ind w:left="1767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9" w15:restartNumberingAfterBreak="0">
    <w:nsid w:val="5F5A4A58"/>
    <w:multiLevelType w:val="hybridMultilevel"/>
    <w:tmpl w:val="B93010B4"/>
    <w:lvl w:ilvl="0" w:tplc="40E86F76">
      <w:start w:val="1"/>
      <w:numFmt w:val="bullet"/>
      <w:lvlText w:val="-"/>
      <w:lvlJc w:val="left"/>
      <w:pPr>
        <w:ind w:left="2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7C4E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488EC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84BDC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E802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F4B2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6970A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20BE6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086DE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361B9A"/>
    <w:multiLevelType w:val="hybridMultilevel"/>
    <w:tmpl w:val="7B8AD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F4D61"/>
    <w:multiLevelType w:val="hybridMultilevel"/>
    <w:tmpl w:val="4E601AB4"/>
    <w:lvl w:ilvl="0" w:tplc="CA5245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71712"/>
    <w:multiLevelType w:val="hybridMultilevel"/>
    <w:tmpl w:val="FC946644"/>
    <w:lvl w:ilvl="0" w:tplc="6E70533E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9314B7B"/>
    <w:multiLevelType w:val="hybridMultilevel"/>
    <w:tmpl w:val="C9101C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52B31"/>
    <w:multiLevelType w:val="hybridMultilevel"/>
    <w:tmpl w:val="2CF65F1C"/>
    <w:lvl w:ilvl="0" w:tplc="EB26BD2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0149"/>
    <w:multiLevelType w:val="hybridMultilevel"/>
    <w:tmpl w:val="D4882068"/>
    <w:lvl w:ilvl="0" w:tplc="95660ECE">
      <w:start w:val="1"/>
      <w:numFmt w:val="bullet"/>
      <w:lvlText w:val="-"/>
      <w:lvlJc w:val="left"/>
      <w:pPr>
        <w:ind w:left="2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5CB2">
      <w:start w:val="1"/>
      <w:numFmt w:val="bullet"/>
      <w:lvlText w:val="o"/>
      <w:lvlJc w:val="left"/>
      <w:pPr>
        <w:ind w:left="3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269D2">
      <w:start w:val="1"/>
      <w:numFmt w:val="bullet"/>
      <w:lvlText w:val="▪"/>
      <w:lvlJc w:val="left"/>
      <w:pPr>
        <w:ind w:left="3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DAE2">
      <w:start w:val="1"/>
      <w:numFmt w:val="bullet"/>
      <w:lvlText w:val="•"/>
      <w:lvlJc w:val="left"/>
      <w:pPr>
        <w:ind w:left="46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0466">
      <w:start w:val="1"/>
      <w:numFmt w:val="bullet"/>
      <w:lvlText w:val="o"/>
      <w:lvlJc w:val="left"/>
      <w:pPr>
        <w:ind w:left="5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C72F6">
      <w:start w:val="1"/>
      <w:numFmt w:val="bullet"/>
      <w:lvlText w:val="▪"/>
      <w:lvlJc w:val="left"/>
      <w:pPr>
        <w:ind w:left="6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4C6C">
      <w:start w:val="1"/>
      <w:numFmt w:val="bullet"/>
      <w:lvlText w:val="•"/>
      <w:lvlJc w:val="left"/>
      <w:pPr>
        <w:ind w:left="6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E1BE2">
      <w:start w:val="1"/>
      <w:numFmt w:val="bullet"/>
      <w:lvlText w:val="o"/>
      <w:lvlJc w:val="left"/>
      <w:pPr>
        <w:ind w:left="75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1520">
      <w:start w:val="1"/>
      <w:numFmt w:val="bullet"/>
      <w:lvlText w:val="▪"/>
      <w:lvlJc w:val="left"/>
      <w:pPr>
        <w:ind w:left="82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4D5692"/>
    <w:multiLevelType w:val="hybridMultilevel"/>
    <w:tmpl w:val="C79E80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715DB"/>
    <w:multiLevelType w:val="hybridMultilevel"/>
    <w:tmpl w:val="39E80990"/>
    <w:lvl w:ilvl="0" w:tplc="374E1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423A9"/>
    <w:multiLevelType w:val="hybridMultilevel"/>
    <w:tmpl w:val="A23080D2"/>
    <w:lvl w:ilvl="0" w:tplc="9B242222">
      <w:start w:val="1"/>
      <w:numFmt w:val="bullet"/>
      <w:lvlText w:val="-"/>
      <w:lvlJc w:val="left"/>
      <w:pPr>
        <w:ind w:left="2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E1990">
      <w:start w:val="1"/>
      <w:numFmt w:val="bullet"/>
      <w:lvlText w:val="o"/>
      <w:lvlJc w:val="left"/>
      <w:pPr>
        <w:ind w:left="3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25382">
      <w:start w:val="1"/>
      <w:numFmt w:val="bullet"/>
      <w:lvlText w:val="▪"/>
      <w:lvlJc w:val="left"/>
      <w:pPr>
        <w:ind w:left="4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CC008">
      <w:start w:val="1"/>
      <w:numFmt w:val="bullet"/>
      <w:lvlText w:val="•"/>
      <w:lvlJc w:val="left"/>
      <w:pPr>
        <w:ind w:left="4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9ADA">
      <w:start w:val="1"/>
      <w:numFmt w:val="bullet"/>
      <w:lvlText w:val="o"/>
      <w:lvlJc w:val="left"/>
      <w:pPr>
        <w:ind w:left="5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F30">
      <w:start w:val="1"/>
      <w:numFmt w:val="bullet"/>
      <w:lvlText w:val="▪"/>
      <w:lvlJc w:val="left"/>
      <w:pPr>
        <w:ind w:left="6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C898">
      <w:start w:val="1"/>
      <w:numFmt w:val="bullet"/>
      <w:lvlText w:val="•"/>
      <w:lvlJc w:val="left"/>
      <w:pPr>
        <w:ind w:left="7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4646">
      <w:start w:val="1"/>
      <w:numFmt w:val="bullet"/>
      <w:lvlText w:val="o"/>
      <w:lvlJc w:val="left"/>
      <w:pPr>
        <w:ind w:left="7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031C">
      <w:start w:val="1"/>
      <w:numFmt w:val="bullet"/>
      <w:lvlText w:val="▪"/>
      <w:lvlJc w:val="left"/>
      <w:pPr>
        <w:ind w:left="8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6204172">
    <w:abstractNumId w:val="27"/>
  </w:num>
  <w:num w:numId="2" w16cid:durableId="895510865">
    <w:abstractNumId w:val="21"/>
  </w:num>
  <w:num w:numId="3" w16cid:durableId="990518795">
    <w:abstractNumId w:val="17"/>
  </w:num>
  <w:num w:numId="4" w16cid:durableId="1800952989">
    <w:abstractNumId w:val="20"/>
  </w:num>
  <w:num w:numId="5" w16cid:durableId="803893133">
    <w:abstractNumId w:val="10"/>
  </w:num>
  <w:num w:numId="6" w16cid:durableId="1203784542">
    <w:abstractNumId w:val="4"/>
  </w:num>
  <w:num w:numId="7" w16cid:durableId="1115902884">
    <w:abstractNumId w:val="18"/>
  </w:num>
  <w:num w:numId="8" w16cid:durableId="471216263">
    <w:abstractNumId w:val="23"/>
  </w:num>
  <w:num w:numId="9" w16cid:durableId="1907183400">
    <w:abstractNumId w:val="28"/>
  </w:num>
  <w:num w:numId="10" w16cid:durableId="1625383121">
    <w:abstractNumId w:val="19"/>
  </w:num>
  <w:num w:numId="11" w16cid:durableId="1198860786">
    <w:abstractNumId w:val="11"/>
  </w:num>
  <w:num w:numId="12" w16cid:durableId="2011634144">
    <w:abstractNumId w:val="25"/>
  </w:num>
  <w:num w:numId="13" w16cid:durableId="1370112006">
    <w:abstractNumId w:val="5"/>
  </w:num>
  <w:num w:numId="14" w16cid:durableId="1984574615">
    <w:abstractNumId w:val="14"/>
  </w:num>
  <w:num w:numId="15" w16cid:durableId="2039239964">
    <w:abstractNumId w:val="16"/>
  </w:num>
  <w:num w:numId="16" w16cid:durableId="187447874">
    <w:abstractNumId w:val="1"/>
  </w:num>
  <w:num w:numId="17" w16cid:durableId="83381295">
    <w:abstractNumId w:val="13"/>
  </w:num>
  <w:num w:numId="18" w16cid:durableId="1985116674">
    <w:abstractNumId w:val="24"/>
  </w:num>
  <w:num w:numId="19" w16cid:durableId="1160853566">
    <w:abstractNumId w:val="15"/>
  </w:num>
  <w:num w:numId="20" w16cid:durableId="100498168">
    <w:abstractNumId w:val="3"/>
  </w:num>
  <w:num w:numId="21" w16cid:durableId="1189222271">
    <w:abstractNumId w:val="7"/>
  </w:num>
  <w:num w:numId="22" w16cid:durableId="644890742">
    <w:abstractNumId w:val="9"/>
  </w:num>
  <w:num w:numId="23" w16cid:durableId="1079984936">
    <w:abstractNumId w:val="2"/>
  </w:num>
  <w:num w:numId="24" w16cid:durableId="173344360">
    <w:abstractNumId w:val="26"/>
  </w:num>
  <w:num w:numId="25" w16cid:durableId="1001351525">
    <w:abstractNumId w:val="6"/>
  </w:num>
  <w:num w:numId="26" w16cid:durableId="983922910">
    <w:abstractNumId w:val="12"/>
  </w:num>
  <w:num w:numId="27" w16cid:durableId="484473728">
    <w:abstractNumId w:val="8"/>
  </w:num>
  <w:num w:numId="28" w16cid:durableId="2109695831">
    <w:abstractNumId w:val="22"/>
  </w:num>
  <w:num w:numId="29" w16cid:durableId="34695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C8"/>
    <w:rsid w:val="0001568D"/>
    <w:rsid w:val="00021E88"/>
    <w:rsid w:val="0002775E"/>
    <w:rsid w:val="000468DC"/>
    <w:rsid w:val="000509E3"/>
    <w:rsid w:val="00051C42"/>
    <w:rsid w:val="000605DF"/>
    <w:rsid w:val="00074E4C"/>
    <w:rsid w:val="000772C8"/>
    <w:rsid w:val="00080551"/>
    <w:rsid w:val="00081C8D"/>
    <w:rsid w:val="000874BA"/>
    <w:rsid w:val="000A63FA"/>
    <w:rsid w:val="000B48B3"/>
    <w:rsid w:val="000F2D22"/>
    <w:rsid w:val="000F60A4"/>
    <w:rsid w:val="00106D58"/>
    <w:rsid w:val="001076F8"/>
    <w:rsid w:val="00112D7A"/>
    <w:rsid w:val="00115109"/>
    <w:rsid w:val="001542E7"/>
    <w:rsid w:val="00194BD9"/>
    <w:rsid w:val="00195EB8"/>
    <w:rsid w:val="001A1785"/>
    <w:rsid w:val="001A6A5F"/>
    <w:rsid w:val="001B4754"/>
    <w:rsid w:val="001C6A36"/>
    <w:rsid w:val="001F76B1"/>
    <w:rsid w:val="00215D7B"/>
    <w:rsid w:val="00225BD0"/>
    <w:rsid w:val="002433F7"/>
    <w:rsid w:val="0024340A"/>
    <w:rsid w:val="0024753F"/>
    <w:rsid w:val="002815B8"/>
    <w:rsid w:val="002B4C22"/>
    <w:rsid w:val="002B68AD"/>
    <w:rsid w:val="002C06D8"/>
    <w:rsid w:val="002D5A99"/>
    <w:rsid w:val="003066EA"/>
    <w:rsid w:val="00314B9A"/>
    <w:rsid w:val="00314ED4"/>
    <w:rsid w:val="00324A80"/>
    <w:rsid w:val="00342122"/>
    <w:rsid w:val="003464B9"/>
    <w:rsid w:val="00370C1B"/>
    <w:rsid w:val="003710E9"/>
    <w:rsid w:val="003745BD"/>
    <w:rsid w:val="00376302"/>
    <w:rsid w:val="00390CD0"/>
    <w:rsid w:val="00391E41"/>
    <w:rsid w:val="003B292B"/>
    <w:rsid w:val="003C00E3"/>
    <w:rsid w:val="003C11C7"/>
    <w:rsid w:val="003C5AB6"/>
    <w:rsid w:val="003D1354"/>
    <w:rsid w:val="003D25E4"/>
    <w:rsid w:val="003D64C8"/>
    <w:rsid w:val="003E4055"/>
    <w:rsid w:val="0041219F"/>
    <w:rsid w:val="0042437E"/>
    <w:rsid w:val="00440953"/>
    <w:rsid w:val="00451DC3"/>
    <w:rsid w:val="004564EC"/>
    <w:rsid w:val="004B21A3"/>
    <w:rsid w:val="004C6AA4"/>
    <w:rsid w:val="004D4972"/>
    <w:rsid w:val="00514A13"/>
    <w:rsid w:val="005439DA"/>
    <w:rsid w:val="00573B37"/>
    <w:rsid w:val="005771B2"/>
    <w:rsid w:val="00590DA2"/>
    <w:rsid w:val="005A48DE"/>
    <w:rsid w:val="005B6C73"/>
    <w:rsid w:val="005F0048"/>
    <w:rsid w:val="005F4729"/>
    <w:rsid w:val="0060022F"/>
    <w:rsid w:val="00614A75"/>
    <w:rsid w:val="00623FDD"/>
    <w:rsid w:val="006324E5"/>
    <w:rsid w:val="00662528"/>
    <w:rsid w:val="00665417"/>
    <w:rsid w:val="00665A07"/>
    <w:rsid w:val="00681E60"/>
    <w:rsid w:val="00692DB1"/>
    <w:rsid w:val="006B282C"/>
    <w:rsid w:val="006C17BC"/>
    <w:rsid w:val="006C6D7E"/>
    <w:rsid w:val="006E6B26"/>
    <w:rsid w:val="006F3B94"/>
    <w:rsid w:val="00711EE1"/>
    <w:rsid w:val="007126EB"/>
    <w:rsid w:val="00722798"/>
    <w:rsid w:val="007306C4"/>
    <w:rsid w:val="00735C4A"/>
    <w:rsid w:val="007578DB"/>
    <w:rsid w:val="00782038"/>
    <w:rsid w:val="00793291"/>
    <w:rsid w:val="00795B78"/>
    <w:rsid w:val="007C5D3E"/>
    <w:rsid w:val="0080309F"/>
    <w:rsid w:val="00803EB9"/>
    <w:rsid w:val="008218D9"/>
    <w:rsid w:val="00873466"/>
    <w:rsid w:val="00882E21"/>
    <w:rsid w:val="00892680"/>
    <w:rsid w:val="008A4CFE"/>
    <w:rsid w:val="008C2034"/>
    <w:rsid w:val="008D47B5"/>
    <w:rsid w:val="008E7573"/>
    <w:rsid w:val="0090662D"/>
    <w:rsid w:val="0092631D"/>
    <w:rsid w:val="009422AF"/>
    <w:rsid w:val="00947CA7"/>
    <w:rsid w:val="0095255E"/>
    <w:rsid w:val="00953C97"/>
    <w:rsid w:val="00986246"/>
    <w:rsid w:val="009B793F"/>
    <w:rsid w:val="00A073D2"/>
    <w:rsid w:val="00A16372"/>
    <w:rsid w:val="00A16E54"/>
    <w:rsid w:val="00A31F6C"/>
    <w:rsid w:val="00A3329A"/>
    <w:rsid w:val="00A55288"/>
    <w:rsid w:val="00A6150D"/>
    <w:rsid w:val="00A817F6"/>
    <w:rsid w:val="00A8294E"/>
    <w:rsid w:val="00AA2B35"/>
    <w:rsid w:val="00AB2064"/>
    <w:rsid w:val="00AC4BAF"/>
    <w:rsid w:val="00AE102C"/>
    <w:rsid w:val="00AF562E"/>
    <w:rsid w:val="00AF6F7A"/>
    <w:rsid w:val="00B00774"/>
    <w:rsid w:val="00B061E3"/>
    <w:rsid w:val="00B347DE"/>
    <w:rsid w:val="00B36237"/>
    <w:rsid w:val="00B51B35"/>
    <w:rsid w:val="00B772F9"/>
    <w:rsid w:val="00B80A90"/>
    <w:rsid w:val="00B83CFF"/>
    <w:rsid w:val="00BA02B0"/>
    <w:rsid w:val="00BA03A3"/>
    <w:rsid w:val="00BA6E3A"/>
    <w:rsid w:val="00BC14B2"/>
    <w:rsid w:val="00BE12B1"/>
    <w:rsid w:val="00BF5D79"/>
    <w:rsid w:val="00C044F6"/>
    <w:rsid w:val="00C12A8E"/>
    <w:rsid w:val="00C3059E"/>
    <w:rsid w:val="00C31633"/>
    <w:rsid w:val="00C40AEE"/>
    <w:rsid w:val="00C76074"/>
    <w:rsid w:val="00C92861"/>
    <w:rsid w:val="00CA429D"/>
    <w:rsid w:val="00CB1A27"/>
    <w:rsid w:val="00CC07C4"/>
    <w:rsid w:val="00CC750D"/>
    <w:rsid w:val="00CE124A"/>
    <w:rsid w:val="00CE74C9"/>
    <w:rsid w:val="00CF2948"/>
    <w:rsid w:val="00D01D00"/>
    <w:rsid w:val="00D110AE"/>
    <w:rsid w:val="00D51DD3"/>
    <w:rsid w:val="00D677E0"/>
    <w:rsid w:val="00D70CB4"/>
    <w:rsid w:val="00D77BDD"/>
    <w:rsid w:val="00D87A02"/>
    <w:rsid w:val="00D97037"/>
    <w:rsid w:val="00DB224A"/>
    <w:rsid w:val="00DC04DB"/>
    <w:rsid w:val="00E02F18"/>
    <w:rsid w:val="00E16F12"/>
    <w:rsid w:val="00E30B2C"/>
    <w:rsid w:val="00E32E9F"/>
    <w:rsid w:val="00E7428B"/>
    <w:rsid w:val="00EA6226"/>
    <w:rsid w:val="00EA703A"/>
    <w:rsid w:val="00EB0D85"/>
    <w:rsid w:val="00EB3D6A"/>
    <w:rsid w:val="00ED0BA9"/>
    <w:rsid w:val="00ED5CEF"/>
    <w:rsid w:val="00ED5F84"/>
    <w:rsid w:val="00EE6650"/>
    <w:rsid w:val="00EF7C4E"/>
    <w:rsid w:val="00F001F7"/>
    <w:rsid w:val="00F02058"/>
    <w:rsid w:val="00F02D99"/>
    <w:rsid w:val="00F05F59"/>
    <w:rsid w:val="00F40C3A"/>
    <w:rsid w:val="00F5751F"/>
    <w:rsid w:val="00F70C56"/>
    <w:rsid w:val="00FA34D2"/>
    <w:rsid w:val="00FB050E"/>
    <w:rsid w:val="00FB2EE1"/>
    <w:rsid w:val="00FB4595"/>
    <w:rsid w:val="00FC2A40"/>
    <w:rsid w:val="00FD1D47"/>
    <w:rsid w:val="00FD3308"/>
    <w:rsid w:val="00FF004D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6BA5"/>
  <w15:chartTrackingRefBased/>
  <w15:docId w15:val="{7FD7524E-4A09-481B-8F5C-3B623F6A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080551"/>
    <w:pPr>
      <w:keepNext/>
      <w:keepLines/>
      <w:numPr>
        <w:numId w:val="3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kern w:val="0"/>
      <w:sz w:val="28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80551"/>
    <w:pPr>
      <w:keepNext/>
      <w:keepLines/>
      <w:spacing w:before="200" w:after="0" w:line="248" w:lineRule="auto"/>
      <w:ind w:left="10" w:right="1" w:hanging="1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0551"/>
    <w:rPr>
      <w:rFonts w:ascii="Cambria" w:eastAsia="Cambria" w:hAnsi="Cambria" w:cs="Cambria"/>
      <w:b/>
      <w:color w:val="365F91"/>
      <w:kern w:val="0"/>
      <w:sz w:val="28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08055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hr-HR"/>
      <w14:ligatures w14:val="none"/>
    </w:rPr>
  </w:style>
  <w:style w:type="paragraph" w:styleId="Bezproreda">
    <w:name w:val="No Spacing"/>
    <w:uiPriority w:val="1"/>
    <w:qFormat/>
    <w:rsid w:val="0008055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80551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08055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80551"/>
    <w:rPr>
      <w:color w:val="954F72"/>
      <w:u w:val="single"/>
    </w:rPr>
  </w:style>
  <w:style w:type="paragraph" w:customStyle="1" w:styleId="msonormal0">
    <w:name w:val="msonormal"/>
    <w:basedOn w:val="Normal"/>
    <w:rsid w:val="0008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08055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80">
    <w:name w:val="xl80"/>
    <w:basedOn w:val="Normal"/>
    <w:rsid w:val="0008055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1">
    <w:name w:val="xl81"/>
    <w:basedOn w:val="Normal"/>
    <w:rsid w:val="0008055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2">
    <w:name w:val="xl82"/>
    <w:basedOn w:val="Normal"/>
    <w:rsid w:val="0008055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3">
    <w:name w:val="xl83"/>
    <w:basedOn w:val="Normal"/>
    <w:rsid w:val="0008055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08055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5">
    <w:name w:val="xl85"/>
    <w:basedOn w:val="Normal"/>
    <w:rsid w:val="00080551"/>
    <w:pPr>
      <w:shd w:val="clear" w:color="000000" w:fill="58585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6">
    <w:name w:val="xl86"/>
    <w:basedOn w:val="Normal"/>
    <w:rsid w:val="00080551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7">
    <w:name w:val="xl87"/>
    <w:basedOn w:val="Normal"/>
    <w:rsid w:val="00080551"/>
    <w:pPr>
      <w:shd w:val="clear" w:color="000000" w:fill="7D7D7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8">
    <w:name w:val="xl88"/>
    <w:basedOn w:val="Normal"/>
    <w:rsid w:val="00080551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89">
    <w:name w:val="xl89"/>
    <w:basedOn w:val="Normal"/>
    <w:rsid w:val="00080551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90">
    <w:name w:val="xl90"/>
    <w:basedOn w:val="Normal"/>
    <w:rsid w:val="00080551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hr-HR"/>
      <w14:ligatures w14:val="none"/>
    </w:rPr>
  </w:style>
  <w:style w:type="paragraph" w:customStyle="1" w:styleId="xl91">
    <w:name w:val="xl91"/>
    <w:basedOn w:val="Normal"/>
    <w:rsid w:val="00080551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92">
    <w:name w:val="xl92"/>
    <w:basedOn w:val="Normal"/>
    <w:rsid w:val="00080551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93">
    <w:name w:val="xl93"/>
    <w:basedOn w:val="Normal"/>
    <w:rsid w:val="00080551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94">
    <w:name w:val="xl94"/>
    <w:basedOn w:val="Normal"/>
    <w:rsid w:val="00080551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95">
    <w:name w:val="xl95"/>
    <w:basedOn w:val="Normal"/>
    <w:rsid w:val="0008055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6">
    <w:name w:val="xl96"/>
    <w:basedOn w:val="Normal"/>
    <w:rsid w:val="0008055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7">
    <w:name w:val="xl97"/>
    <w:basedOn w:val="Normal"/>
    <w:rsid w:val="0008055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8">
    <w:name w:val="xl98"/>
    <w:basedOn w:val="Normal"/>
    <w:rsid w:val="0008055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customStyle="1" w:styleId="xl99">
    <w:name w:val="xl99"/>
    <w:basedOn w:val="Normal"/>
    <w:rsid w:val="00080551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0805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0551"/>
    <w:pPr>
      <w:spacing w:after="0" w:line="240" w:lineRule="auto"/>
      <w:ind w:left="10" w:right="1" w:hanging="10"/>
      <w:jc w:val="both"/>
    </w:pPr>
    <w:rPr>
      <w:rFonts w:ascii="Tahoma" w:eastAsia="Cambria" w:hAnsi="Tahoma" w:cs="Tahoma"/>
      <w:color w:val="000000"/>
      <w:kern w:val="0"/>
      <w:sz w:val="16"/>
      <w:szCs w:val="16"/>
      <w:lang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551"/>
    <w:rPr>
      <w:rFonts w:ascii="Tahoma" w:eastAsia="Cambria" w:hAnsi="Tahoma" w:cs="Tahoma"/>
      <w:color w:val="000000"/>
      <w:kern w:val="0"/>
      <w:sz w:val="16"/>
      <w:szCs w:val="16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80551"/>
    <w:pPr>
      <w:tabs>
        <w:tab w:val="center" w:pos="4680"/>
        <w:tab w:val="right" w:pos="9360"/>
      </w:tabs>
      <w:spacing w:after="0" w:line="240" w:lineRule="auto"/>
    </w:pPr>
    <w:rPr>
      <w:kern w:val="0"/>
      <w:sz w:val="21"/>
      <w:szCs w:val="21"/>
      <w:lang w:eastAsia="hr-HR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080551"/>
    <w:rPr>
      <w:kern w:val="0"/>
      <w:sz w:val="21"/>
      <w:szCs w:val="21"/>
      <w:lang w:eastAsia="hr-HR"/>
      <w14:ligatures w14:val="none"/>
    </w:rPr>
  </w:style>
  <w:style w:type="table" w:styleId="Reetkatablice">
    <w:name w:val="Table Grid"/>
    <w:basedOn w:val="Obinatablica"/>
    <w:uiPriority w:val="39"/>
    <w:rsid w:val="0008055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80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0551"/>
  </w:style>
  <w:style w:type="paragraph" w:customStyle="1" w:styleId="xl100">
    <w:name w:val="xl100"/>
    <w:basedOn w:val="Normal"/>
    <w:rsid w:val="0008055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1">
    <w:name w:val="xl101"/>
    <w:basedOn w:val="Normal"/>
    <w:rsid w:val="0008055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2">
    <w:name w:val="xl102"/>
    <w:basedOn w:val="Normal"/>
    <w:rsid w:val="0008055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3">
    <w:name w:val="xl103"/>
    <w:basedOn w:val="Normal"/>
    <w:rsid w:val="0008055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4">
    <w:name w:val="xl104"/>
    <w:basedOn w:val="Normal"/>
    <w:rsid w:val="0008055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sz w:val="18"/>
      <w:szCs w:val="18"/>
      <w:lang w:eastAsia="hr-HR"/>
      <w14:ligatures w14:val="none"/>
    </w:rPr>
  </w:style>
  <w:style w:type="paragraph" w:customStyle="1" w:styleId="xl105">
    <w:name w:val="xl105"/>
    <w:basedOn w:val="Normal"/>
    <w:rsid w:val="0008055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kern w:val="0"/>
      <w:sz w:val="24"/>
      <w:szCs w:val="24"/>
      <w:lang w:eastAsia="hr-HR"/>
      <w14:ligatures w14:val="none"/>
    </w:rPr>
  </w:style>
  <w:style w:type="paragraph" w:customStyle="1" w:styleId="xl106">
    <w:name w:val="xl106"/>
    <w:basedOn w:val="Normal"/>
    <w:rsid w:val="00080551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31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rsid w:val="008218D9"/>
    <w:pPr>
      <w:spacing w:after="0" w:line="240" w:lineRule="auto"/>
    </w:pPr>
    <w:rPr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CC78-B2E6-4487-9304-FB494CFB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14</Pages>
  <Words>4331</Words>
  <Characters>24689</Characters>
  <Application>Microsoft Office Word</Application>
  <DocSecurity>0</DocSecurity>
  <Lines>205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PCD</dc:creator>
  <cp:keywords/>
  <dc:description/>
  <cp:lastModifiedBy>user PCD</cp:lastModifiedBy>
  <cp:revision>138</cp:revision>
  <cp:lastPrinted>2026-03-04T07:52:00Z</cp:lastPrinted>
  <dcterms:created xsi:type="dcterms:W3CDTF">2025-02-12T08:55:00Z</dcterms:created>
  <dcterms:modified xsi:type="dcterms:W3CDTF">2026-03-19T08:45:00Z</dcterms:modified>
</cp:coreProperties>
</file>